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55" w:rsidRDefault="00C94555" w:rsidP="0018681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6237"/>
        <w:gridCol w:w="1134"/>
        <w:gridCol w:w="1418"/>
        <w:gridCol w:w="2410"/>
      </w:tblGrid>
      <w:tr w:rsidR="00C94555" w:rsidRPr="00524387" w:rsidTr="0099263E">
        <w:tc>
          <w:tcPr>
            <w:tcW w:w="15276" w:type="dxa"/>
            <w:gridSpan w:val="7"/>
            <w:tcBorders>
              <w:top w:val="nil"/>
              <w:left w:val="nil"/>
              <w:right w:val="nil"/>
            </w:tcBorders>
          </w:tcPr>
          <w:p w:rsidR="00C94555" w:rsidRDefault="00BE62A7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бъект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Смоленской области,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которым присвоены категории риска</w:t>
            </w:r>
          </w:p>
          <w:p w:rsidR="00705BCD" w:rsidRDefault="00705BCD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CD" w:rsidRDefault="00705BCD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313"/>
        </w:trPr>
        <w:tc>
          <w:tcPr>
            <w:tcW w:w="534" w:type="dxa"/>
          </w:tcPr>
          <w:p w:rsidR="00BE62A7" w:rsidRPr="00BE62A7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2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Юридическое лицо</w:t>
            </w:r>
          </w:p>
        </w:tc>
        <w:tc>
          <w:tcPr>
            <w:tcW w:w="1701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ИНН</w:t>
            </w:r>
            <w:r>
              <w:rPr>
                <w:rFonts w:ascii="Times New Roman" w:hAnsi="Times New Roman" w:cs="Times New Roman"/>
                <w:b/>
              </w:rPr>
              <w:t>/ОГРН</w:t>
            </w:r>
          </w:p>
        </w:tc>
        <w:tc>
          <w:tcPr>
            <w:tcW w:w="6237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Место нахождения объекта контроля</w:t>
            </w:r>
          </w:p>
        </w:tc>
        <w:tc>
          <w:tcPr>
            <w:tcW w:w="1134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1418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778"/>
        </w:trPr>
        <w:tc>
          <w:tcPr>
            <w:tcW w:w="534" w:type="dxa"/>
          </w:tcPr>
          <w:p w:rsidR="00A8756F" w:rsidRPr="00D00689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E62A7" w:rsidRPr="00D00689" w:rsidRDefault="004F2669" w:rsidP="00BE62A7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4F2669" w:rsidRPr="004F266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6732195278/</w:t>
            </w:r>
          </w:p>
          <w:p w:rsidR="005E136C" w:rsidRPr="00D0068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BE62A7" w:rsidRPr="00D00689" w:rsidRDefault="004F2669" w:rsidP="00BE62A7">
            <w:pPr>
              <w:jc w:val="both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6,7 по адресу: </w:t>
            </w:r>
            <w:proofErr w:type="gramStart"/>
            <w:r w:rsidRPr="004F2669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5 этап строительства» расположенный по адресу: г. Смоленск,  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62A7" w:rsidRPr="008D159E" w:rsidRDefault="002C5AFE" w:rsidP="008D1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D159E" w:rsidRPr="008D159E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>/ОД от 29.12.2023</w:t>
            </w:r>
          </w:p>
        </w:tc>
        <w:tc>
          <w:tcPr>
            <w:tcW w:w="1418" w:type="dxa"/>
            <w:shd w:val="clear" w:color="auto" w:fill="auto"/>
          </w:tcPr>
          <w:p w:rsidR="00BE62A7" w:rsidRPr="00BE62A7" w:rsidRDefault="004F2669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4F2669" w:rsidP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9021AA" w:rsidRPr="00524387" w:rsidTr="00FB32D8">
        <w:trPr>
          <w:trHeight w:val="778"/>
        </w:trPr>
        <w:tc>
          <w:tcPr>
            <w:tcW w:w="534" w:type="dxa"/>
          </w:tcPr>
          <w:p w:rsidR="009021AA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021AA" w:rsidRPr="004F2669" w:rsidRDefault="009021AA" w:rsidP="00BE62A7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9021AA" w:rsidRPr="009021AA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6732195278/</w:t>
            </w:r>
          </w:p>
          <w:p w:rsidR="009021AA" w:rsidRPr="004F2669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9021AA" w:rsidRPr="004F2669" w:rsidRDefault="009021AA" w:rsidP="00BE62A7">
            <w:pPr>
              <w:jc w:val="both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8,9 по адресу: </w:t>
            </w:r>
            <w:proofErr w:type="gramStart"/>
            <w:r w:rsidRPr="009021AA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6 этап строительства», расположенный по адресу: г. Смоленск,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05945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/ОД </w:t>
            </w:r>
          </w:p>
          <w:p w:rsidR="009021AA" w:rsidRPr="008D159E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021AA" w:rsidRPr="004F2669" w:rsidRDefault="00C17DB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B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9021AA" w:rsidRPr="004F2669" w:rsidRDefault="009021AA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1A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более чем на 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CD1AA2" w:rsidRPr="00524387" w:rsidTr="00FB32D8">
        <w:trPr>
          <w:trHeight w:val="778"/>
        </w:trPr>
        <w:tc>
          <w:tcPr>
            <w:tcW w:w="534" w:type="dxa"/>
          </w:tcPr>
          <w:p w:rsidR="00CD1AA2" w:rsidRDefault="00CD1AA2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CD1AA2" w:rsidRPr="009021AA" w:rsidRDefault="00CD1AA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</w:rPr>
              <w:t>-проект»</w:t>
            </w:r>
          </w:p>
        </w:tc>
        <w:tc>
          <w:tcPr>
            <w:tcW w:w="1701" w:type="dxa"/>
          </w:tcPr>
          <w:p w:rsidR="00CD1AA2" w:rsidRPr="009021AA" w:rsidRDefault="00CD1AA2" w:rsidP="00CD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6732005079/</w:t>
            </w:r>
            <w:r w:rsidRPr="00CD1AA2">
              <w:rPr>
                <w:rFonts w:ascii="Times New Roman" w:hAnsi="Times New Roman" w:cs="Times New Roman"/>
              </w:rPr>
              <w:t xml:space="preserve"> 1106732005027</w:t>
            </w:r>
          </w:p>
        </w:tc>
        <w:tc>
          <w:tcPr>
            <w:tcW w:w="6237" w:type="dxa"/>
          </w:tcPr>
          <w:p w:rsidR="00CD1AA2" w:rsidRPr="009021AA" w:rsidRDefault="00CD1AA2" w:rsidP="00CD1AA2">
            <w:pPr>
              <w:jc w:val="both"/>
              <w:rPr>
                <w:rFonts w:ascii="Times New Roman" w:hAnsi="Times New Roman" w:cs="Times New Roman"/>
              </w:rPr>
            </w:pPr>
            <w:r w:rsidRPr="00CD1AA2">
              <w:rPr>
                <w:rFonts w:ascii="Times New Roman" w:hAnsi="Times New Roman" w:cs="Times New Roman"/>
              </w:rPr>
              <w:t xml:space="preserve">«10-этажный 100-квартирный 2-х секционный жилой дом в микрорайоне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г. Смоленска»</w:t>
            </w:r>
            <w:r>
              <w:rPr>
                <w:rFonts w:ascii="Times New Roman" w:hAnsi="Times New Roman" w:cs="Times New Roman"/>
              </w:rPr>
              <w:t xml:space="preserve">, расположенный </w:t>
            </w:r>
            <w:r w:rsidRPr="00CD1AA2">
              <w:rPr>
                <w:rFonts w:ascii="Times New Roman" w:hAnsi="Times New Roman" w:cs="Times New Roman"/>
              </w:rPr>
              <w:t xml:space="preserve">по адресу: г. Смоленск, </w:t>
            </w:r>
            <w:proofErr w:type="spellStart"/>
            <w:r w:rsidRPr="00CD1AA2">
              <w:rPr>
                <w:rFonts w:ascii="Times New Roman" w:hAnsi="Times New Roman" w:cs="Times New Roman"/>
              </w:rPr>
              <w:t>мкрн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юго-восточного района        г. Смоленска, по ул. 2-я Киевская – проспект Гагарина</w:t>
            </w:r>
          </w:p>
        </w:tc>
        <w:tc>
          <w:tcPr>
            <w:tcW w:w="1134" w:type="dxa"/>
            <w:shd w:val="clear" w:color="auto" w:fill="auto"/>
          </w:tcPr>
          <w:p w:rsidR="00CD1AA2" w:rsidRDefault="00CD1AA2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 xml:space="preserve">/ОД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:rsidR="00CD1AA2" w:rsidRPr="00C17DB2" w:rsidRDefault="00CD1AA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CD1AA2" w:rsidRPr="009021AA" w:rsidRDefault="00CD1AA2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F63EC2" w:rsidRPr="00524387" w:rsidTr="00FB32D8">
        <w:trPr>
          <w:trHeight w:val="778"/>
        </w:trPr>
        <w:tc>
          <w:tcPr>
            <w:tcW w:w="534" w:type="dxa"/>
          </w:tcPr>
          <w:p w:rsidR="00F63EC2" w:rsidRDefault="00197280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F63EC2" w:rsidRDefault="00F63EC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Азимутъ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05BCD" w:rsidRDefault="00F63EC2" w:rsidP="00CD1AA2">
            <w:pPr>
              <w:jc w:val="center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6730075472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F63EC2" w:rsidRPr="00071FF9" w:rsidRDefault="00F63EC2" w:rsidP="00CD1AA2">
            <w:pPr>
              <w:jc w:val="center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1086731003930</w:t>
            </w:r>
          </w:p>
        </w:tc>
        <w:tc>
          <w:tcPr>
            <w:tcW w:w="6237" w:type="dxa"/>
          </w:tcPr>
          <w:p w:rsidR="00F63EC2" w:rsidRPr="00071FF9" w:rsidRDefault="00F63EC2" w:rsidP="00071FF9">
            <w:pPr>
              <w:jc w:val="both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«Квартал жилой застройки в границах улиц Энгельса-Чаплина-Мира. Многоквартирный жилой дом с помещениями общественного назначения и подземн</w:t>
            </w:r>
            <w:r w:rsidR="00420B0D">
              <w:rPr>
                <w:rFonts w:ascii="Times New Roman" w:hAnsi="Times New Roman" w:cs="Times New Roman"/>
              </w:rPr>
              <w:t xml:space="preserve">ой парковкой (№ 2 по генплану). </w:t>
            </w:r>
            <w:r w:rsidRPr="00F63EC2">
              <w:rPr>
                <w:rFonts w:ascii="Times New Roman" w:hAnsi="Times New Roman" w:cs="Times New Roman"/>
              </w:rPr>
              <w:t>Реконструкция объекта незавершенного строительства», расположенный по адресу: г. Смоленск, улица Энгельса</w:t>
            </w:r>
          </w:p>
        </w:tc>
        <w:tc>
          <w:tcPr>
            <w:tcW w:w="1134" w:type="dxa"/>
            <w:shd w:val="clear" w:color="auto" w:fill="auto"/>
          </w:tcPr>
          <w:p w:rsidR="00F63EC2" w:rsidRPr="004E2114" w:rsidRDefault="00705BCD" w:rsidP="00DA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A780C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="00F63EC2" w:rsidRPr="004E2114">
              <w:rPr>
                <w:rFonts w:ascii="Times New Roman" w:hAnsi="Times New Roman" w:cs="Times New Roman"/>
                <w:sz w:val="20"/>
                <w:szCs w:val="20"/>
              </w:rPr>
              <w:t>/ОД от 16.0</w:t>
            </w:r>
            <w:r w:rsidR="00DA78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63EC2" w:rsidRPr="004E211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418" w:type="dxa"/>
            <w:shd w:val="clear" w:color="auto" w:fill="auto"/>
          </w:tcPr>
          <w:p w:rsidR="00F63EC2" w:rsidRPr="004E2114" w:rsidRDefault="00DA780C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F63EC2"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F63EC2" w:rsidRPr="004E2114" w:rsidRDefault="00F63EC2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</w:t>
            </w:r>
            <w:r w:rsidR="00DA780C" w:rsidRPr="00DA780C">
              <w:rPr>
                <w:rFonts w:ascii="Times New Roman" w:hAnsi="Times New Roman" w:cs="Times New Roman"/>
                <w:sz w:val="24"/>
                <w:szCs w:val="24"/>
              </w:rPr>
              <w:t>более чем на 6 месяцев</w:t>
            </w:r>
          </w:p>
        </w:tc>
        <w:bookmarkStart w:id="0" w:name="_GoBack"/>
        <w:bookmarkEnd w:id="0"/>
      </w:tr>
      <w:tr w:rsidR="00FC5BC3" w:rsidRPr="00524387" w:rsidTr="00FB32D8">
        <w:trPr>
          <w:trHeight w:val="778"/>
        </w:trPr>
        <w:tc>
          <w:tcPr>
            <w:tcW w:w="534" w:type="dxa"/>
          </w:tcPr>
          <w:p w:rsidR="00FC5BC3" w:rsidRDefault="00FC5BC3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FC5BC3" w:rsidRDefault="00FC5BC3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«СЗ КСК»</w:t>
            </w:r>
          </w:p>
        </w:tc>
        <w:tc>
          <w:tcPr>
            <w:tcW w:w="1701" w:type="dxa"/>
          </w:tcPr>
          <w:p w:rsidR="00FC5BC3" w:rsidRDefault="00FC5BC3" w:rsidP="00CD1AA2">
            <w:pPr>
              <w:jc w:val="center"/>
              <w:rPr>
                <w:rFonts w:ascii="Times New Roman" w:hAnsi="Times New Roman" w:cs="Times New Roman"/>
              </w:rPr>
            </w:pPr>
            <w:r w:rsidRPr="00FC5BC3">
              <w:rPr>
                <w:rFonts w:ascii="Times New Roman" w:hAnsi="Times New Roman" w:cs="Times New Roman"/>
              </w:rPr>
              <w:t>6732200320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FC5BC3" w:rsidRPr="00F63EC2" w:rsidRDefault="00FC5BC3" w:rsidP="00CD1AA2">
            <w:pPr>
              <w:jc w:val="center"/>
              <w:rPr>
                <w:rFonts w:ascii="Times New Roman" w:hAnsi="Times New Roman" w:cs="Times New Roman"/>
              </w:rPr>
            </w:pPr>
            <w:r w:rsidRPr="00FC5BC3">
              <w:rPr>
                <w:rFonts w:ascii="Times New Roman" w:hAnsi="Times New Roman" w:cs="Times New Roman"/>
              </w:rPr>
              <w:t>1206700013992</w:t>
            </w:r>
          </w:p>
        </w:tc>
        <w:tc>
          <w:tcPr>
            <w:tcW w:w="6237" w:type="dxa"/>
          </w:tcPr>
          <w:p w:rsidR="00FC5BC3" w:rsidRPr="00F63EC2" w:rsidRDefault="00FC5BC3" w:rsidP="00FC5BC3">
            <w:pPr>
              <w:jc w:val="both"/>
              <w:rPr>
                <w:rFonts w:ascii="Times New Roman" w:hAnsi="Times New Roman" w:cs="Times New Roman"/>
              </w:rPr>
            </w:pPr>
            <w:r w:rsidRPr="00FC5BC3">
              <w:rPr>
                <w:rFonts w:ascii="Times New Roman" w:hAnsi="Times New Roman" w:cs="Times New Roman"/>
              </w:rPr>
              <w:t>«Жилая застройка (многоквартирный жилой дом №1, № 2, № 3, № 4 по генплану). Многоквартирный жилой дом № 3 (по генплану) и многоквартирный жилой дом № 4 (по генплану)», расположенн</w:t>
            </w:r>
            <w:r>
              <w:rPr>
                <w:rFonts w:ascii="Times New Roman" w:hAnsi="Times New Roman" w:cs="Times New Roman"/>
              </w:rPr>
              <w:t>ый</w:t>
            </w:r>
            <w:r w:rsidRPr="00FC5BC3">
              <w:rPr>
                <w:rFonts w:ascii="Times New Roman" w:hAnsi="Times New Roman" w:cs="Times New Roman"/>
              </w:rPr>
              <w:t xml:space="preserve"> по адресу: Смоленская область, Смоленский муниципальный округ, д. </w:t>
            </w:r>
            <w:proofErr w:type="spellStart"/>
            <w:r w:rsidRPr="00FC5BC3">
              <w:rPr>
                <w:rFonts w:ascii="Times New Roman" w:hAnsi="Times New Roman" w:cs="Times New Roman"/>
              </w:rPr>
              <w:t>Киселевка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C5BC3" w:rsidRDefault="00FC5BC3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78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2D478E" w:rsidRPr="002D478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Pr="002D478E">
              <w:rPr>
                <w:rFonts w:ascii="Times New Roman" w:hAnsi="Times New Roman" w:cs="Times New Roman"/>
                <w:sz w:val="20"/>
                <w:szCs w:val="20"/>
              </w:rPr>
              <w:t>/ОД от 11.06.2026</w:t>
            </w:r>
          </w:p>
        </w:tc>
        <w:tc>
          <w:tcPr>
            <w:tcW w:w="1418" w:type="dxa"/>
            <w:shd w:val="clear" w:color="auto" w:fill="auto"/>
          </w:tcPr>
          <w:p w:rsidR="00FC5BC3" w:rsidRPr="004E2114" w:rsidRDefault="00FC5BC3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5BC3">
              <w:rPr>
                <w:rFonts w:ascii="Times New Roman" w:hAnsi="Times New Roman" w:cs="Times New Roman"/>
                <w:sz w:val="24"/>
                <w:szCs w:val="24"/>
              </w:rPr>
              <w:t>Значитель-ный</w:t>
            </w:r>
            <w:proofErr w:type="spellEnd"/>
            <w:proofErr w:type="gramEnd"/>
            <w:r w:rsidRPr="00FC5BC3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FC5BC3" w:rsidRPr="004E2114" w:rsidRDefault="00FC5BC3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C3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от 1 до 6 месяцев</w:t>
            </w:r>
          </w:p>
        </w:tc>
      </w:tr>
      <w:tr w:rsidR="00BE62A7" w:rsidRPr="00524387" w:rsidTr="00BE62A7">
        <w:trPr>
          <w:gridAfter w:val="3"/>
          <w:wAfter w:w="4962" w:type="dxa"/>
        </w:trPr>
        <w:tc>
          <w:tcPr>
            <w:tcW w:w="10314" w:type="dxa"/>
            <w:gridSpan w:val="4"/>
            <w:tcBorders>
              <w:left w:val="nil"/>
              <w:bottom w:val="nil"/>
              <w:right w:val="nil"/>
            </w:tcBorders>
          </w:tcPr>
          <w:p w:rsidR="00BE62A7" w:rsidRPr="00524387" w:rsidRDefault="00BE62A7" w:rsidP="00C94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4555" w:rsidRDefault="00C94555" w:rsidP="00186813">
      <w:pPr>
        <w:pStyle w:val="ConsPlusNormal"/>
        <w:tabs>
          <w:tab w:val="left" w:pos="10348"/>
          <w:tab w:val="left" w:pos="1219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94555" w:rsidSect="00BE62A7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6C" w:rsidRDefault="005E136C" w:rsidP="004A1934">
      <w:pPr>
        <w:spacing w:after="0" w:line="240" w:lineRule="auto"/>
      </w:pPr>
      <w:r>
        <w:separator/>
      </w:r>
    </w:p>
  </w:endnote>
  <w:end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6C" w:rsidRDefault="005E136C" w:rsidP="004A1934">
      <w:pPr>
        <w:spacing w:after="0" w:line="240" w:lineRule="auto"/>
      </w:pPr>
      <w:r>
        <w:separator/>
      </w:r>
    </w:p>
  </w:footnote>
  <w:foot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263087"/>
      <w:docPartObj>
        <w:docPartGallery w:val="Page Numbers (Top of Page)"/>
        <w:docPartUnique/>
      </w:docPartObj>
    </w:sdtPr>
    <w:sdtEndPr/>
    <w:sdtContent>
      <w:p w:rsidR="005E136C" w:rsidRDefault="005E13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80">
          <w:rPr>
            <w:noProof/>
          </w:rPr>
          <w:t>2</w:t>
        </w:r>
        <w:r>
          <w:fldChar w:fldCharType="end"/>
        </w:r>
      </w:p>
    </w:sdtContent>
  </w:sdt>
  <w:p w:rsidR="005E136C" w:rsidRDefault="005E1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A"/>
    <w:rsid w:val="00033463"/>
    <w:rsid w:val="00071FF9"/>
    <w:rsid w:val="000B7FF8"/>
    <w:rsid w:val="000D1EA1"/>
    <w:rsid w:val="000E0FCB"/>
    <w:rsid w:val="000F2284"/>
    <w:rsid w:val="000F7D3A"/>
    <w:rsid w:val="00182866"/>
    <w:rsid w:val="00186813"/>
    <w:rsid w:val="00197280"/>
    <w:rsid w:val="001C7C57"/>
    <w:rsid w:val="001E12A3"/>
    <w:rsid w:val="00236E3B"/>
    <w:rsid w:val="002C5AFE"/>
    <w:rsid w:val="002D478E"/>
    <w:rsid w:val="002D4C16"/>
    <w:rsid w:val="00361230"/>
    <w:rsid w:val="003843CB"/>
    <w:rsid w:val="003B3599"/>
    <w:rsid w:val="00420B0D"/>
    <w:rsid w:val="00444413"/>
    <w:rsid w:val="004A1934"/>
    <w:rsid w:val="004A71BA"/>
    <w:rsid w:val="004E2114"/>
    <w:rsid w:val="004F2669"/>
    <w:rsid w:val="004F387E"/>
    <w:rsid w:val="004F61F6"/>
    <w:rsid w:val="00515108"/>
    <w:rsid w:val="005C6BA5"/>
    <w:rsid w:val="005D0955"/>
    <w:rsid w:val="005E136C"/>
    <w:rsid w:val="00635F3E"/>
    <w:rsid w:val="006638FC"/>
    <w:rsid w:val="006856A4"/>
    <w:rsid w:val="006A22E0"/>
    <w:rsid w:val="006B29C5"/>
    <w:rsid w:val="006E0953"/>
    <w:rsid w:val="00705BCD"/>
    <w:rsid w:val="007839E5"/>
    <w:rsid w:val="00823B7A"/>
    <w:rsid w:val="00832681"/>
    <w:rsid w:val="008D159E"/>
    <w:rsid w:val="008F4598"/>
    <w:rsid w:val="009021AA"/>
    <w:rsid w:val="00957E68"/>
    <w:rsid w:val="0099263E"/>
    <w:rsid w:val="009B3619"/>
    <w:rsid w:val="009F0B1E"/>
    <w:rsid w:val="00A44E5B"/>
    <w:rsid w:val="00A8756F"/>
    <w:rsid w:val="00AB1B3E"/>
    <w:rsid w:val="00B37C1B"/>
    <w:rsid w:val="00B93008"/>
    <w:rsid w:val="00B94F8C"/>
    <w:rsid w:val="00BB48BE"/>
    <w:rsid w:val="00BE62A7"/>
    <w:rsid w:val="00C05378"/>
    <w:rsid w:val="00C05945"/>
    <w:rsid w:val="00C17DB2"/>
    <w:rsid w:val="00C74F1A"/>
    <w:rsid w:val="00C75008"/>
    <w:rsid w:val="00C94555"/>
    <w:rsid w:val="00CD1AA2"/>
    <w:rsid w:val="00D00689"/>
    <w:rsid w:val="00DA780C"/>
    <w:rsid w:val="00DE0163"/>
    <w:rsid w:val="00E079ED"/>
    <w:rsid w:val="00E247F2"/>
    <w:rsid w:val="00E50BD0"/>
    <w:rsid w:val="00E7130B"/>
    <w:rsid w:val="00F37DD9"/>
    <w:rsid w:val="00F63EC2"/>
    <w:rsid w:val="00FA150E"/>
    <w:rsid w:val="00FB32D8"/>
    <w:rsid w:val="00FC5BC3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</dc:creator>
  <cp:lastModifiedBy>User-44</cp:lastModifiedBy>
  <cp:revision>52</cp:revision>
  <cp:lastPrinted>2023-06-29T14:20:00Z</cp:lastPrinted>
  <dcterms:created xsi:type="dcterms:W3CDTF">2020-10-22T12:06:00Z</dcterms:created>
  <dcterms:modified xsi:type="dcterms:W3CDTF">2026-06-16T12:05:00Z</dcterms:modified>
</cp:coreProperties>
</file>