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17" w:rsidRDefault="005F3617"/>
    <w:p w:rsidR="005F3617" w:rsidRDefault="005F3617"/>
    <w:p w:rsidR="005F3617" w:rsidRDefault="005F3617"/>
    <w:p w:rsidR="005F3617" w:rsidRDefault="005F3617"/>
    <w:p w:rsidR="005F3617" w:rsidRDefault="005F3617"/>
    <w:p w:rsidR="005F3617" w:rsidRDefault="005F3617"/>
    <w:p w:rsidR="005F3617" w:rsidRDefault="005F3617"/>
    <w:p w:rsidR="005F3617" w:rsidRDefault="005F3617"/>
    <w:p w:rsidR="005F3617" w:rsidRDefault="005F3617"/>
    <w:p w:rsidR="005F3617" w:rsidRDefault="005F3617"/>
    <w:p w:rsidR="005F3617" w:rsidRDefault="005F3617"/>
    <w:p w:rsidR="005F3617" w:rsidRDefault="005F3617"/>
    <w:p w:rsidR="005F3617" w:rsidRDefault="005F3617"/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801838" w:rsidRPr="00651D5C" w:rsidTr="00801838">
        <w:tc>
          <w:tcPr>
            <w:tcW w:w="4503" w:type="dxa"/>
          </w:tcPr>
          <w:p w:rsidR="00801838" w:rsidRPr="00651D5C" w:rsidRDefault="00801838" w:rsidP="00801838">
            <w:pPr>
              <w:jc w:val="both"/>
              <w:rPr>
                <w:iCs/>
                <w:sz w:val="28"/>
                <w:szCs w:val="28"/>
              </w:rPr>
            </w:pPr>
            <w:r w:rsidRPr="00651D5C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осуществлении</w:t>
            </w:r>
            <w:r w:rsidRPr="00651D5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государственного надзора</w:t>
            </w:r>
            <w:r w:rsidR="00E45A73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технического состояния и эксплуатации самоходных машин и других видов техники </w:t>
            </w:r>
            <w:r w:rsidRPr="00651D5C">
              <w:rPr>
                <w:rFonts w:ascii="Times New Roman" w:hAnsi="Times New Roman" w:cs="Times New Roman"/>
                <w:sz w:val="28"/>
                <w:szCs w:val="28"/>
              </w:rPr>
              <w:t>на территории Смоленской области</w:t>
            </w:r>
            <w:r w:rsidR="00654E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202</w:t>
            </w:r>
            <w:r w:rsidR="00633790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651D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</w:t>
            </w:r>
          </w:p>
          <w:p w:rsidR="00801838" w:rsidRPr="00651D5C" w:rsidRDefault="00801838" w:rsidP="00801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838" w:rsidRPr="00651D5C" w:rsidRDefault="00801838" w:rsidP="00801838">
      <w:pPr>
        <w:jc w:val="both"/>
        <w:rPr>
          <w:rFonts w:eastAsiaTheme="minorHAnsi"/>
          <w:sz w:val="28"/>
          <w:szCs w:val="28"/>
          <w:lang w:eastAsia="en-US"/>
        </w:rPr>
      </w:pPr>
    </w:p>
    <w:p w:rsidR="00801838" w:rsidRPr="00651D5C" w:rsidRDefault="00801838" w:rsidP="008018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D5C">
        <w:rPr>
          <w:rFonts w:eastAsiaTheme="minorHAnsi"/>
          <w:sz w:val="28"/>
          <w:szCs w:val="28"/>
          <w:lang w:eastAsia="en-US"/>
        </w:rPr>
        <w:t xml:space="preserve">В соответствии со статьей 44 Федерального закона от 31.07.2020 № 248-ФЗ </w:t>
      </w:r>
      <w:r w:rsidRPr="00651D5C">
        <w:rPr>
          <w:rFonts w:eastAsiaTheme="minorHAnsi"/>
          <w:sz w:val="28"/>
          <w:szCs w:val="28"/>
          <w:lang w:eastAsia="en-US"/>
        </w:rPr>
        <w:br/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</w:t>
      </w:r>
      <w:r w:rsidR="005F3617">
        <w:rPr>
          <w:rFonts w:eastAsiaTheme="minorHAnsi"/>
          <w:sz w:val="28"/>
          <w:szCs w:val="28"/>
          <w:lang w:eastAsia="en-US"/>
        </w:rPr>
        <w:t>ми программы профилактики рисков</w:t>
      </w:r>
      <w:r w:rsidRPr="00651D5C">
        <w:rPr>
          <w:rFonts w:eastAsiaTheme="minorHAnsi"/>
          <w:sz w:val="28"/>
          <w:szCs w:val="28"/>
          <w:lang w:eastAsia="en-US"/>
        </w:rPr>
        <w:t xml:space="preserve"> причинения вреда (ущерба)</w:t>
      </w:r>
      <w:r w:rsidR="00C06BB7">
        <w:rPr>
          <w:rFonts w:eastAsiaTheme="minorHAnsi"/>
          <w:sz w:val="28"/>
          <w:szCs w:val="28"/>
          <w:lang w:eastAsia="en-US"/>
        </w:rPr>
        <w:t xml:space="preserve"> охраняемым законом ценностям»</w:t>
      </w:r>
    </w:p>
    <w:p w:rsidR="00801838" w:rsidRPr="00651D5C" w:rsidRDefault="00801838" w:rsidP="008018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1838" w:rsidRPr="00651D5C" w:rsidRDefault="00801838" w:rsidP="005F3617">
      <w:pPr>
        <w:jc w:val="both"/>
        <w:rPr>
          <w:rFonts w:eastAsiaTheme="minorHAnsi"/>
          <w:spacing w:val="40"/>
          <w:sz w:val="28"/>
          <w:szCs w:val="28"/>
          <w:lang w:eastAsia="en-US"/>
        </w:rPr>
      </w:pPr>
      <w:r w:rsidRPr="00651D5C">
        <w:rPr>
          <w:rFonts w:eastAsiaTheme="minorHAnsi"/>
          <w:spacing w:val="40"/>
          <w:sz w:val="28"/>
          <w:szCs w:val="28"/>
          <w:lang w:eastAsia="en-US"/>
        </w:rPr>
        <w:t xml:space="preserve">приказываю: </w:t>
      </w:r>
    </w:p>
    <w:p w:rsidR="00801838" w:rsidRPr="00651D5C" w:rsidRDefault="00801838" w:rsidP="008018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1838" w:rsidRPr="00651D5C" w:rsidRDefault="00801838" w:rsidP="008018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D5C">
        <w:rPr>
          <w:rFonts w:eastAsiaTheme="minorHAnsi"/>
          <w:sz w:val="28"/>
          <w:szCs w:val="28"/>
          <w:lang w:eastAsia="en-US"/>
        </w:rPr>
        <w:t>1.</w:t>
      </w:r>
      <w:r w:rsidRPr="00651D5C">
        <w:rPr>
          <w:rFonts w:eastAsiaTheme="minorHAnsi"/>
          <w:sz w:val="28"/>
          <w:szCs w:val="28"/>
          <w:lang w:eastAsia="en-US"/>
        </w:rPr>
        <w:tab/>
        <w:t>Утвердить прилагаемую Программу профилактики рисков причинения вреда (ущерба) охраняемым законом ценностям при осуществлении регионального государственного надзора</w:t>
      </w:r>
      <w:r w:rsidR="009B7F70">
        <w:rPr>
          <w:rFonts w:eastAsiaTheme="minorHAnsi"/>
          <w:sz w:val="28"/>
          <w:szCs w:val="28"/>
          <w:lang w:eastAsia="en-US"/>
        </w:rPr>
        <w:t xml:space="preserve"> </w:t>
      </w:r>
      <w:r w:rsidR="009B7F70">
        <w:rPr>
          <w:sz w:val="28"/>
          <w:szCs w:val="28"/>
        </w:rPr>
        <w:t xml:space="preserve">в области технического состояния и эксплуатации самоходных машин и других видов техники </w:t>
      </w:r>
      <w:r w:rsidR="009B7F70" w:rsidRPr="00651D5C">
        <w:rPr>
          <w:sz w:val="28"/>
          <w:szCs w:val="28"/>
        </w:rPr>
        <w:t>на территории Смоленской области</w:t>
      </w:r>
      <w:r w:rsidR="009B7F70">
        <w:rPr>
          <w:sz w:val="28"/>
          <w:szCs w:val="28"/>
        </w:rPr>
        <w:t xml:space="preserve"> </w:t>
      </w:r>
      <w:r w:rsidRPr="00651D5C">
        <w:rPr>
          <w:rFonts w:eastAsiaTheme="minorHAnsi"/>
          <w:iCs/>
          <w:sz w:val="28"/>
          <w:szCs w:val="28"/>
          <w:lang w:eastAsia="en-US"/>
        </w:rPr>
        <w:t>на 202</w:t>
      </w:r>
      <w:r w:rsidR="00FD6534">
        <w:rPr>
          <w:rFonts w:eastAsiaTheme="minorHAnsi"/>
          <w:iCs/>
          <w:sz w:val="28"/>
          <w:szCs w:val="28"/>
          <w:lang w:eastAsia="en-US"/>
        </w:rPr>
        <w:t>4</w:t>
      </w:r>
      <w:r w:rsidRPr="00651D5C">
        <w:rPr>
          <w:rFonts w:eastAsiaTheme="minorHAnsi"/>
          <w:iCs/>
          <w:sz w:val="28"/>
          <w:szCs w:val="28"/>
          <w:lang w:eastAsia="en-US"/>
        </w:rPr>
        <w:t xml:space="preserve"> год</w:t>
      </w:r>
      <w:r w:rsidRPr="00651D5C">
        <w:rPr>
          <w:rFonts w:eastAsiaTheme="minorHAnsi"/>
          <w:sz w:val="28"/>
          <w:szCs w:val="28"/>
          <w:lang w:eastAsia="en-US"/>
        </w:rPr>
        <w:t xml:space="preserve">. </w:t>
      </w:r>
    </w:p>
    <w:p w:rsidR="00801838" w:rsidRPr="00651D5C" w:rsidRDefault="00801838" w:rsidP="008018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D5C">
        <w:rPr>
          <w:rFonts w:eastAsiaTheme="minorHAnsi"/>
          <w:sz w:val="28"/>
          <w:szCs w:val="28"/>
          <w:lang w:eastAsia="en-US"/>
        </w:rPr>
        <w:t>2.</w:t>
      </w:r>
      <w:r w:rsidRPr="00651D5C">
        <w:rPr>
          <w:rFonts w:eastAsiaTheme="minorHAnsi"/>
          <w:sz w:val="28"/>
          <w:szCs w:val="28"/>
          <w:lang w:eastAsia="en-US"/>
        </w:rPr>
        <w:tab/>
      </w:r>
      <w:proofErr w:type="gramStart"/>
      <w:r w:rsidRPr="00651D5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651D5C">
        <w:rPr>
          <w:rFonts w:eastAsiaTheme="minorHAnsi"/>
          <w:sz w:val="28"/>
          <w:szCs w:val="28"/>
          <w:lang w:eastAsia="en-US"/>
        </w:rPr>
        <w:t xml:space="preserve"> исполнением настоящего приказа возложить на заместителя начальника </w:t>
      </w:r>
      <w:r w:rsidR="00A3523C">
        <w:rPr>
          <w:rFonts w:eastAsiaTheme="minorHAnsi"/>
          <w:sz w:val="28"/>
          <w:szCs w:val="28"/>
          <w:lang w:eastAsia="en-US"/>
        </w:rPr>
        <w:t>Главного управления</w:t>
      </w:r>
      <w:r w:rsidR="009B7F70">
        <w:rPr>
          <w:rFonts w:eastAsiaTheme="minorHAnsi"/>
          <w:sz w:val="28"/>
          <w:szCs w:val="28"/>
          <w:lang w:eastAsia="en-US"/>
        </w:rPr>
        <w:t xml:space="preserve"> – заместителя главного государственного инженера – инспектора Смоленской области</w:t>
      </w:r>
      <w:r w:rsidR="00A3523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B7F70">
        <w:rPr>
          <w:rFonts w:eastAsiaTheme="minorHAnsi"/>
          <w:sz w:val="28"/>
          <w:szCs w:val="28"/>
          <w:lang w:eastAsia="en-US"/>
        </w:rPr>
        <w:t>Скрабунова</w:t>
      </w:r>
      <w:proofErr w:type="spellEnd"/>
      <w:r w:rsidR="009B7F70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.В</w:t>
      </w:r>
      <w:r w:rsidRPr="00651D5C">
        <w:rPr>
          <w:rFonts w:eastAsiaTheme="minorHAnsi"/>
          <w:sz w:val="28"/>
          <w:szCs w:val="28"/>
          <w:lang w:eastAsia="en-US"/>
        </w:rPr>
        <w:t xml:space="preserve">.  </w:t>
      </w:r>
    </w:p>
    <w:p w:rsidR="00801838" w:rsidRDefault="00801838" w:rsidP="008018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06BB7" w:rsidRPr="00651D5C" w:rsidRDefault="00C06BB7" w:rsidP="008018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1838" w:rsidRPr="00A3523C" w:rsidRDefault="00801838" w:rsidP="00801838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Начальник</w:t>
      </w:r>
      <w:r w:rsidR="00A3523C">
        <w:rPr>
          <w:color w:val="000000"/>
          <w:sz w:val="28"/>
          <w:szCs w:val="28"/>
        </w:rPr>
        <w:t xml:space="preserve"> Главного управления  </w:t>
      </w:r>
      <w:r w:rsidRPr="00651D5C">
        <w:rPr>
          <w:color w:val="000000"/>
          <w:sz w:val="28"/>
          <w:szCs w:val="28"/>
        </w:rPr>
        <w:t xml:space="preserve">                          </w:t>
      </w:r>
      <w:r w:rsidR="00A3523C">
        <w:rPr>
          <w:color w:val="000000"/>
          <w:sz w:val="28"/>
          <w:szCs w:val="28"/>
        </w:rPr>
        <w:t xml:space="preserve">                      </w:t>
      </w:r>
      <w:r w:rsidRPr="00651D5C">
        <w:rPr>
          <w:color w:val="000000"/>
          <w:sz w:val="28"/>
          <w:szCs w:val="28"/>
        </w:rPr>
        <w:t xml:space="preserve"> </w:t>
      </w:r>
      <w:r w:rsidR="00A3523C">
        <w:rPr>
          <w:color w:val="000000"/>
          <w:sz w:val="28"/>
          <w:szCs w:val="28"/>
        </w:rPr>
        <w:t xml:space="preserve">  </w:t>
      </w:r>
      <w:r w:rsidR="005F3617">
        <w:rPr>
          <w:color w:val="000000"/>
          <w:sz w:val="28"/>
          <w:szCs w:val="28"/>
        </w:rPr>
        <w:t xml:space="preserve">         </w:t>
      </w:r>
      <w:r w:rsidRPr="00651D5C">
        <w:rPr>
          <w:color w:val="000000"/>
          <w:sz w:val="28"/>
          <w:szCs w:val="28"/>
        </w:rPr>
        <w:t xml:space="preserve">     </w:t>
      </w:r>
      <w:r w:rsidRPr="00A3523C">
        <w:rPr>
          <w:color w:val="000000"/>
          <w:sz w:val="28"/>
          <w:szCs w:val="28"/>
        </w:rPr>
        <w:t>В.Ю. Окунев</w:t>
      </w:r>
    </w:p>
    <w:p w:rsidR="00776148" w:rsidRDefault="00776148" w:rsidP="00776148">
      <w:pPr>
        <w:rPr>
          <w:b/>
        </w:rPr>
        <w:sectPr w:rsidR="00776148" w:rsidSect="005F36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20" w:footer="720" w:gutter="0"/>
          <w:cols w:space="720"/>
          <w:docGrid w:linePitch="272"/>
        </w:sectPr>
      </w:pPr>
    </w:p>
    <w:p w:rsidR="007D05FE" w:rsidRPr="001A1919" w:rsidRDefault="007D05FE" w:rsidP="003C3306">
      <w:pPr>
        <w:tabs>
          <w:tab w:val="left" w:pos="13183"/>
        </w:tabs>
        <w:ind w:left="6237"/>
      </w:pPr>
      <w:r w:rsidRPr="001A1919">
        <w:lastRenderedPageBreak/>
        <w:t>Приложение</w:t>
      </w:r>
    </w:p>
    <w:p w:rsidR="007D05FE" w:rsidRPr="001A1919" w:rsidRDefault="007D05FE" w:rsidP="003C3306">
      <w:pPr>
        <w:tabs>
          <w:tab w:val="left" w:pos="13183"/>
        </w:tabs>
        <w:ind w:left="6237"/>
      </w:pPr>
      <w:r w:rsidRPr="001A1919">
        <w:t xml:space="preserve">к </w:t>
      </w:r>
      <w:r w:rsidR="00C06BB7">
        <w:t xml:space="preserve">приказу </w:t>
      </w:r>
      <w:r w:rsidR="00A3523C">
        <w:t>начальника Главного управления</w:t>
      </w:r>
      <w:r w:rsidR="00C06BB7">
        <w:t xml:space="preserve"> государственного строительного и технического надзора Смоленской области</w:t>
      </w:r>
    </w:p>
    <w:p w:rsidR="007D05FE" w:rsidRPr="001A1919" w:rsidRDefault="003C3306" w:rsidP="003C3306">
      <w:pPr>
        <w:tabs>
          <w:tab w:val="left" w:pos="13183"/>
        </w:tabs>
        <w:ind w:left="6237"/>
      </w:pPr>
      <w:r>
        <w:t>от _____________</w:t>
      </w:r>
      <w:r w:rsidR="007D05FE" w:rsidRPr="001A1919">
        <w:t xml:space="preserve"> №_________</w:t>
      </w:r>
    </w:p>
    <w:p w:rsidR="007D05FE" w:rsidRDefault="007D05FE" w:rsidP="003431F0">
      <w:pPr>
        <w:tabs>
          <w:tab w:val="left" w:pos="13183"/>
        </w:tabs>
        <w:ind w:left="8930"/>
        <w:rPr>
          <w:b/>
        </w:rPr>
      </w:pPr>
    </w:p>
    <w:p w:rsidR="005E7E11" w:rsidRDefault="005E7E11" w:rsidP="003431F0">
      <w:pPr>
        <w:tabs>
          <w:tab w:val="left" w:pos="13183"/>
        </w:tabs>
        <w:ind w:left="8930"/>
        <w:rPr>
          <w:b/>
        </w:rPr>
      </w:pPr>
    </w:p>
    <w:p w:rsidR="009A5BC4" w:rsidRPr="001A1919" w:rsidRDefault="009A5BC4" w:rsidP="003431F0">
      <w:pPr>
        <w:tabs>
          <w:tab w:val="left" w:pos="13183"/>
        </w:tabs>
        <w:ind w:left="8930"/>
        <w:rPr>
          <w:b/>
        </w:rPr>
      </w:pPr>
    </w:p>
    <w:p w:rsidR="00B14371" w:rsidRPr="00B14371" w:rsidRDefault="00B14371" w:rsidP="003431F0">
      <w:pPr>
        <w:tabs>
          <w:tab w:val="left" w:pos="13183"/>
        </w:tabs>
        <w:jc w:val="center"/>
        <w:rPr>
          <w:b/>
          <w:bCs/>
          <w:sz w:val="28"/>
          <w:szCs w:val="28"/>
        </w:rPr>
      </w:pPr>
    </w:p>
    <w:p w:rsidR="00B14371" w:rsidRPr="00B14371" w:rsidRDefault="00B14371" w:rsidP="003431F0">
      <w:pPr>
        <w:tabs>
          <w:tab w:val="left" w:pos="13183"/>
        </w:tabs>
        <w:jc w:val="center"/>
        <w:rPr>
          <w:b/>
          <w:bCs/>
          <w:sz w:val="28"/>
          <w:szCs w:val="28"/>
        </w:rPr>
      </w:pPr>
    </w:p>
    <w:p w:rsidR="00546329" w:rsidRPr="00B14371" w:rsidRDefault="00546329" w:rsidP="003431F0">
      <w:pPr>
        <w:tabs>
          <w:tab w:val="left" w:pos="13183"/>
        </w:tabs>
        <w:jc w:val="center"/>
        <w:rPr>
          <w:b/>
          <w:sz w:val="28"/>
          <w:szCs w:val="28"/>
        </w:rPr>
      </w:pPr>
      <w:r w:rsidRPr="00B14371">
        <w:rPr>
          <w:b/>
          <w:bCs/>
          <w:sz w:val="28"/>
          <w:szCs w:val="28"/>
        </w:rPr>
        <w:t>ПРОГРАММА</w:t>
      </w:r>
    </w:p>
    <w:p w:rsidR="00B14371" w:rsidRDefault="00B14371" w:rsidP="00B14371">
      <w:pPr>
        <w:tabs>
          <w:tab w:val="left" w:pos="13183"/>
        </w:tabs>
        <w:jc w:val="center"/>
        <w:rPr>
          <w:b/>
          <w:sz w:val="28"/>
          <w:szCs w:val="28"/>
        </w:rPr>
      </w:pPr>
      <w:r w:rsidRPr="00497767">
        <w:rPr>
          <w:b/>
          <w:sz w:val="28"/>
          <w:szCs w:val="28"/>
        </w:rPr>
        <w:t xml:space="preserve">профилактики рисков причинения </w:t>
      </w:r>
      <w:r>
        <w:rPr>
          <w:b/>
          <w:sz w:val="28"/>
          <w:szCs w:val="28"/>
        </w:rPr>
        <w:br/>
      </w:r>
      <w:r w:rsidRPr="00497767">
        <w:rPr>
          <w:b/>
          <w:sz w:val="28"/>
          <w:szCs w:val="28"/>
        </w:rPr>
        <w:t xml:space="preserve">вреда (ущерба) охраняемым законом ценностям </w:t>
      </w:r>
      <w:r>
        <w:rPr>
          <w:b/>
          <w:sz w:val="28"/>
          <w:szCs w:val="28"/>
        </w:rPr>
        <w:br/>
      </w:r>
      <w:r w:rsidRPr="00497767">
        <w:rPr>
          <w:b/>
          <w:sz w:val="28"/>
          <w:szCs w:val="28"/>
        </w:rPr>
        <w:t>при осуществлении регионального государственного надзора в области технического состояния и эксплуатации самоходных машин и других видов техники</w:t>
      </w:r>
      <w:r w:rsidR="00931832">
        <w:rPr>
          <w:b/>
          <w:sz w:val="28"/>
          <w:szCs w:val="28"/>
        </w:rPr>
        <w:t xml:space="preserve"> </w:t>
      </w:r>
      <w:r w:rsidRPr="00497767">
        <w:rPr>
          <w:b/>
          <w:sz w:val="28"/>
          <w:szCs w:val="28"/>
        </w:rPr>
        <w:t xml:space="preserve">на территории Смоленской области </w:t>
      </w:r>
    </w:p>
    <w:p w:rsidR="00C62BF5" w:rsidRPr="001A1919" w:rsidRDefault="00B14371" w:rsidP="00B14371">
      <w:pPr>
        <w:tabs>
          <w:tab w:val="left" w:pos="13183"/>
        </w:tabs>
        <w:jc w:val="center"/>
      </w:pPr>
      <w:r w:rsidRPr="00497767">
        <w:rPr>
          <w:b/>
          <w:sz w:val="28"/>
          <w:szCs w:val="28"/>
        </w:rPr>
        <w:t>на 202</w:t>
      </w:r>
      <w:r w:rsidR="00CE4FA5">
        <w:rPr>
          <w:b/>
          <w:sz w:val="28"/>
          <w:szCs w:val="28"/>
        </w:rPr>
        <w:t>5</w:t>
      </w:r>
      <w:r w:rsidRPr="00497767">
        <w:rPr>
          <w:b/>
          <w:sz w:val="28"/>
          <w:szCs w:val="28"/>
        </w:rPr>
        <w:t xml:space="preserve"> год</w:t>
      </w:r>
    </w:p>
    <w:p w:rsidR="0070353D" w:rsidRDefault="0070353D" w:rsidP="0046253C">
      <w:pPr>
        <w:ind w:firstLine="708"/>
        <w:jc w:val="both"/>
      </w:pPr>
    </w:p>
    <w:p w:rsidR="00B14371" w:rsidRDefault="00B14371" w:rsidP="0046253C">
      <w:pPr>
        <w:ind w:firstLine="708"/>
        <w:jc w:val="both"/>
      </w:pPr>
    </w:p>
    <w:p w:rsidR="00D8138D" w:rsidRPr="00A61C33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A61C33">
        <w:rPr>
          <w:sz w:val="28"/>
          <w:szCs w:val="28"/>
        </w:rPr>
        <w:t xml:space="preserve">Программа </w:t>
      </w:r>
      <w:r w:rsidRPr="00497767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регионального государственного</w:t>
      </w:r>
      <w:r w:rsidR="00B14371">
        <w:rPr>
          <w:sz w:val="28"/>
          <w:szCs w:val="28"/>
        </w:rPr>
        <w:t xml:space="preserve"> </w:t>
      </w:r>
      <w:r w:rsidRPr="00497767">
        <w:rPr>
          <w:sz w:val="28"/>
          <w:szCs w:val="28"/>
        </w:rPr>
        <w:t>надзора в области технического состояния и эксплуатации самоходных машин и других видов техники</w:t>
      </w:r>
      <w:r w:rsidR="00931832">
        <w:rPr>
          <w:sz w:val="28"/>
          <w:szCs w:val="28"/>
        </w:rPr>
        <w:t xml:space="preserve"> </w:t>
      </w:r>
      <w:r w:rsidRPr="00497767">
        <w:rPr>
          <w:sz w:val="28"/>
          <w:szCs w:val="28"/>
        </w:rPr>
        <w:t>на территории Смоленской</w:t>
      </w:r>
      <w:r w:rsidR="00B14371">
        <w:rPr>
          <w:sz w:val="28"/>
          <w:szCs w:val="28"/>
        </w:rPr>
        <w:t xml:space="preserve"> </w:t>
      </w:r>
      <w:r w:rsidRPr="00497767">
        <w:rPr>
          <w:sz w:val="28"/>
          <w:szCs w:val="28"/>
        </w:rPr>
        <w:t>области</w:t>
      </w:r>
      <w:r w:rsidR="00B14371">
        <w:rPr>
          <w:sz w:val="28"/>
          <w:szCs w:val="28"/>
        </w:rPr>
        <w:t xml:space="preserve"> </w:t>
      </w:r>
      <w:r w:rsidRPr="00497767">
        <w:rPr>
          <w:sz w:val="28"/>
          <w:szCs w:val="28"/>
        </w:rPr>
        <w:t>на</w:t>
      </w:r>
      <w:r w:rsidR="00B14371">
        <w:rPr>
          <w:sz w:val="28"/>
          <w:szCs w:val="28"/>
        </w:rPr>
        <w:t xml:space="preserve"> </w:t>
      </w:r>
      <w:r w:rsidRPr="00497767">
        <w:rPr>
          <w:sz w:val="28"/>
          <w:szCs w:val="28"/>
        </w:rPr>
        <w:t>202</w:t>
      </w:r>
      <w:r w:rsidR="00CE4FA5">
        <w:rPr>
          <w:sz w:val="28"/>
          <w:szCs w:val="28"/>
        </w:rPr>
        <w:t>5</w:t>
      </w:r>
      <w:r w:rsidR="00B14371">
        <w:rPr>
          <w:sz w:val="28"/>
          <w:szCs w:val="28"/>
        </w:rPr>
        <w:t xml:space="preserve"> </w:t>
      </w:r>
      <w:r w:rsidRPr="00497767">
        <w:rPr>
          <w:sz w:val="28"/>
          <w:szCs w:val="28"/>
        </w:rPr>
        <w:t xml:space="preserve">год </w:t>
      </w:r>
      <w:r w:rsidRPr="00A61C33">
        <w:rPr>
          <w:sz w:val="28"/>
          <w:szCs w:val="28"/>
        </w:rPr>
        <w:t>(далее – Программа) состоит из следующих разделов:</w:t>
      </w:r>
    </w:p>
    <w:p w:rsidR="00D8138D" w:rsidRPr="008B3E8B" w:rsidRDefault="00D8138D" w:rsidP="00D8138D">
      <w:pPr>
        <w:adjustRightInd w:val="0"/>
        <w:ind w:firstLine="709"/>
        <w:jc w:val="both"/>
        <w:rPr>
          <w:spacing w:val="-4"/>
          <w:sz w:val="28"/>
          <w:szCs w:val="28"/>
        </w:rPr>
      </w:pPr>
      <w:r w:rsidRPr="00A61C33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   </w:t>
      </w:r>
      <w:r w:rsidRPr="008B3E8B">
        <w:rPr>
          <w:spacing w:val="-4"/>
          <w:sz w:val="28"/>
          <w:szCs w:val="28"/>
        </w:rPr>
        <w:t>анализ текущего состояния осуществления регионального государственного надзора в области технического состояния и эксплуатации самоходных машин и других видов техники</w:t>
      </w:r>
      <w:r w:rsidR="00931832">
        <w:rPr>
          <w:spacing w:val="-4"/>
          <w:sz w:val="28"/>
          <w:szCs w:val="28"/>
        </w:rPr>
        <w:t xml:space="preserve"> </w:t>
      </w:r>
      <w:r w:rsidRPr="008B3E8B">
        <w:rPr>
          <w:spacing w:val="-4"/>
          <w:sz w:val="28"/>
          <w:szCs w:val="28"/>
        </w:rPr>
        <w:t>на территории Смоленской области, описание текущего уровня развития профилактической деятельности Департаментом государственного строительного и технического надзора Смоленской области, характеристика проблем, на решение которых направлена Программа;</w:t>
      </w:r>
    </w:p>
    <w:p w:rsidR="00D8138D" w:rsidRPr="00A61C33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A61C33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   </w:t>
      </w:r>
      <w:r w:rsidRPr="00A61C33">
        <w:rPr>
          <w:sz w:val="28"/>
          <w:szCs w:val="28"/>
        </w:rPr>
        <w:t>цели и задачи реализации Программы;</w:t>
      </w:r>
    </w:p>
    <w:p w:rsidR="00D8138D" w:rsidRPr="00A61C33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A61C33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 </w:t>
      </w:r>
      <w:r w:rsidRPr="00A61C33">
        <w:rPr>
          <w:sz w:val="28"/>
          <w:szCs w:val="28"/>
        </w:rPr>
        <w:t>перечень профилактических мероприятий, сроки (периодичность) их проведения;</w:t>
      </w:r>
    </w:p>
    <w:p w:rsidR="00D8138D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A61C33">
        <w:rPr>
          <w:sz w:val="28"/>
          <w:szCs w:val="28"/>
        </w:rPr>
        <w:t>4)</w:t>
      </w:r>
      <w:r>
        <w:rPr>
          <w:sz w:val="28"/>
          <w:szCs w:val="28"/>
        </w:rPr>
        <w:t xml:space="preserve">     </w:t>
      </w:r>
      <w:r w:rsidRPr="00A61C33">
        <w:rPr>
          <w:sz w:val="28"/>
          <w:szCs w:val="28"/>
        </w:rPr>
        <w:t>показатели результативности и эффективности Программы.</w:t>
      </w:r>
    </w:p>
    <w:p w:rsidR="00D8138D" w:rsidRDefault="00D8138D" w:rsidP="00D8138D">
      <w:pPr>
        <w:adjustRightInd w:val="0"/>
        <w:ind w:firstLine="709"/>
        <w:jc w:val="both"/>
        <w:rPr>
          <w:sz w:val="28"/>
          <w:szCs w:val="28"/>
        </w:rPr>
      </w:pPr>
    </w:p>
    <w:p w:rsidR="00D8138D" w:rsidRPr="007605F7" w:rsidRDefault="00D8138D" w:rsidP="00D8138D">
      <w:pPr>
        <w:pStyle w:val="a5"/>
        <w:widowControl w:val="0"/>
        <w:numPr>
          <w:ilvl w:val="0"/>
          <w:numId w:val="13"/>
        </w:numPr>
        <w:autoSpaceDE w:val="0"/>
        <w:autoSpaceDN w:val="0"/>
        <w:ind w:left="1134" w:right="707" w:firstLine="0"/>
        <w:contextualSpacing/>
        <w:jc w:val="center"/>
        <w:outlineLvl w:val="1"/>
        <w:rPr>
          <w:b/>
          <w:sz w:val="28"/>
          <w:szCs w:val="20"/>
        </w:rPr>
      </w:pPr>
      <w:r w:rsidRPr="007605F7">
        <w:rPr>
          <w:b/>
          <w:sz w:val="28"/>
          <w:szCs w:val="20"/>
        </w:rPr>
        <w:t xml:space="preserve">Анализ текущего состояния </w:t>
      </w:r>
      <w:r w:rsidRPr="00A244A7">
        <w:rPr>
          <w:b/>
          <w:sz w:val="28"/>
          <w:szCs w:val="20"/>
        </w:rPr>
        <w:t>осуществления регионального государственного надзора в области технического состояния и эксплуатации самоходных машин и других видов техники</w:t>
      </w:r>
      <w:r w:rsidR="00B14371">
        <w:rPr>
          <w:b/>
          <w:sz w:val="28"/>
          <w:szCs w:val="20"/>
        </w:rPr>
        <w:t xml:space="preserve"> </w:t>
      </w:r>
      <w:r w:rsidRPr="00A244A7">
        <w:rPr>
          <w:b/>
          <w:sz w:val="28"/>
          <w:szCs w:val="20"/>
        </w:rPr>
        <w:t>на территории Смоленской области</w:t>
      </w:r>
      <w:r w:rsidRPr="007605F7">
        <w:rPr>
          <w:b/>
          <w:sz w:val="28"/>
          <w:szCs w:val="20"/>
        </w:rPr>
        <w:t xml:space="preserve">, описание текущего уровня развития профилактической деятельности </w:t>
      </w:r>
      <w:r w:rsidR="00B14371">
        <w:rPr>
          <w:b/>
          <w:sz w:val="28"/>
          <w:szCs w:val="20"/>
        </w:rPr>
        <w:t>Главным управлением</w:t>
      </w:r>
      <w:r>
        <w:rPr>
          <w:b/>
          <w:sz w:val="28"/>
          <w:szCs w:val="20"/>
        </w:rPr>
        <w:t xml:space="preserve"> </w:t>
      </w:r>
      <w:r w:rsidRPr="00353C83">
        <w:rPr>
          <w:b/>
          <w:sz w:val="28"/>
          <w:szCs w:val="20"/>
        </w:rPr>
        <w:t>государственного строительного и технического надзора Смоленской области</w:t>
      </w:r>
      <w:r>
        <w:rPr>
          <w:b/>
          <w:sz w:val="28"/>
          <w:szCs w:val="20"/>
        </w:rPr>
        <w:t xml:space="preserve">, характеристика проблем, на решение которых направлена программа </w:t>
      </w:r>
    </w:p>
    <w:p w:rsidR="00D8138D" w:rsidRDefault="00D8138D" w:rsidP="00D8138D">
      <w:pPr>
        <w:adjustRightInd w:val="0"/>
        <w:ind w:firstLine="709"/>
        <w:jc w:val="both"/>
        <w:rPr>
          <w:sz w:val="28"/>
          <w:szCs w:val="28"/>
        </w:rPr>
      </w:pPr>
    </w:p>
    <w:p w:rsidR="00D8138D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proofErr w:type="gramStart"/>
      <w:r>
        <w:rPr>
          <w:sz w:val="28"/>
          <w:szCs w:val="28"/>
        </w:rPr>
        <w:t>Р</w:t>
      </w:r>
      <w:r w:rsidRPr="00353C83">
        <w:rPr>
          <w:sz w:val="28"/>
          <w:szCs w:val="28"/>
        </w:rPr>
        <w:t>егиональн</w:t>
      </w:r>
      <w:r>
        <w:rPr>
          <w:sz w:val="28"/>
          <w:szCs w:val="28"/>
        </w:rPr>
        <w:t>ый</w:t>
      </w:r>
      <w:r w:rsidRPr="00353C83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353C83">
        <w:rPr>
          <w:sz w:val="28"/>
          <w:szCs w:val="28"/>
        </w:rPr>
        <w:t xml:space="preserve"> надзор</w:t>
      </w:r>
      <w:r>
        <w:rPr>
          <w:sz w:val="28"/>
          <w:szCs w:val="28"/>
        </w:rPr>
        <w:t xml:space="preserve"> </w:t>
      </w:r>
      <w:r w:rsidRPr="00353C83">
        <w:rPr>
          <w:sz w:val="28"/>
          <w:szCs w:val="28"/>
        </w:rPr>
        <w:t>в области технического состояния и эксплуатации самоходных машин и др</w:t>
      </w:r>
      <w:r w:rsidR="00B14371">
        <w:rPr>
          <w:sz w:val="28"/>
          <w:szCs w:val="28"/>
        </w:rPr>
        <w:t xml:space="preserve">угих видов техники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53C83">
        <w:rPr>
          <w:sz w:val="28"/>
          <w:szCs w:val="28"/>
        </w:rPr>
        <w:t>на территории Смоленской области (далее – региональный государственный надзор)</w:t>
      </w:r>
      <w:r>
        <w:rPr>
          <w:sz w:val="28"/>
          <w:szCs w:val="28"/>
        </w:rPr>
        <w:t xml:space="preserve"> осуществляется в соответствии с П</w:t>
      </w:r>
      <w:r w:rsidRPr="00466DAC">
        <w:rPr>
          <w:sz w:val="28"/>
          <w:szCs w:val="28"/>
        </w:rPr>
        <w:t>оложени</w:t>
      </w:r>
      <w:r>
        <w:rPr>
          <w:sz w:val="28"/>
          <w:szCs w:val="28"/>
        </w:rPr>
        <w:t xml:space="preserve">ем </w:t>
      </w:r>
      <w:r w:rsidRPr="00466DAC">
        <w:rPr>
          <w:sz w:val="28"/>
          <w:szCs w:val="28"/>
        </w:rPr>
        <w:t>о региональном государственном надзоре в области технического состояния и эксплуатации самоходных машин и других видов техники, аттракционов на территории Смоленской области</w:t>
      </w:r>
      <w:r>
        <w:rPr>
          <w:sz w:val="28"/>
          <w:szCs w:val="28"/>
        </w:rPr>
        <w:t>, утвержденным</w:t>
      </w:r>
      <w:r w:rsidRPr="00466DA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6DAC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466DAC">
        <w:rPr>
          <w:sz w:val="28"/>
          <w:szCs w:val="28"/>
        </w:rPr>
        <w:t xml:space="preserve"> Администрации Смоленской области от 30.11.2021 </w:t>
      </w:r>
      <w:r>
        <w:rPr>
          <w:sz w:val="28"/>
          <w:szCs w:val="28"/>
        </w:rPr>
        <w:t>№</w:t>
      </w:r>
      <w:r w:rsidRPr="00466DAC">
        <w:rPr>
          <w:sz w:val="28"/>
          <w:szCs w:val="28"/>
        </w:rPr>
        <w:t xml:space="preserve"> 757</w:t>
      </w:r>
      <w:r>
        <w:rPr>
          <w:sz w:val="28"/>
          <w:szCs w:val="28"/>
        </w:rPr>
        <w:t>.</w:t>
      </w:r>
      <w:proofErr w:type="gramEnd"/>
    </w:p>
    <w:p w:rsidR="00D8138D" w:rsidRPr="00A61C33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</w:t>
      </w:r>
      <w:r w:rsidRPr="00353C83">
        <w:rPr>
          <w:sz w:val="28"/>
          <w:szCs w:val="28"/>
        </w:rPr>
        <w:t>егиональн</w:t>
      </w:r>
      <w:r>
        <w:rPr>
          <w:sz w:val="28"/>
          <w:szCs w:val="28"/>
        </w:rPr>
        <w:t>ый</w:t>
      </w:r>
      <w:r w:rsidRPr="00353C83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353C83">
        <w:rPr>
          <w:sz w:val="28"/>
          <w:szCs w:val="28"/>
        </w:rPr>
        <w:t xml:space="preserve"> надзор </w:t>
      </w:r>
      <w:r w:rsidRPr="00A61C33">
        <w:rPr>
          <w:sz w:val="28"/>
          <w:szCs w:val="28"/>
        </w:rPr>
        <w:t xml:space="preserve">осуществляется </w:t>
      </w:r>
      <w:r w:rsidR="00B14371">
        <w:rPr>
          <w:sz w:val="28"/>
          <w:szCs w:val="28"/>
        </w:rPr>
        <w:t>Главным управлением</w:t>
      </w:r>
      <w:r w:rsidRPr="00353C83">
        <w:rPr>
          <w:sz w:val="28"/>
          <w:szCs w:val="28"/>
        </w:rPr>
        <w:t xml:space="preserve"> государственного строительного и технического надзора Смоленской области</w:t>
      </w:r>
      <w:r>
        <w:rPr>
          <w:sz w:val="28"/>
          <w:szCs w:val="28"/>
        </w:rPr>
        <w:t xml:space="preserve"> </w:t>
      </w:r>
      <w:r w:rsidRPr="00353C83">
        <w:rPr>
          <w:sz w:val="28"/>
          <w:szCs w:val="28"/>
        </w:rPr>
        <w:t xml:space="preserve">(далее также – </w:t>
      </w:r>
      <w:r w:rsidR="00B14371">
        <w:rPr>
          <w:sz w:val="28"/>
          <w:szCs w:val="28"/>
        </w:rPr>
        <w:t>Главное управление</w:t>
      </w:r>
      <w:r w:rsidRPr="00353C8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B3E8B">
        <w:rPr>
          <w:sz w:val="28"/>
          <w:szCs w:val="28"/>
        </w:rPr>
        <w:t>в отношении юридических лиц, их руководителей и иных должностных лиц, индивидуальных предпринимателей, их уполномоченных представителей, физических лиц, не являющихся индивидуальными предпринимателями (далее – контролируемые лица)</w:t>
      </w:r>
      <w:r w:rsidRPr="00A61C33">
        <w:rPr>
          <w:sz w:val="28"/>
          <w:szCs w:val="28"/>
        </w:rPr>
        <w:t>.</w:t>
      </w:r>
    </w:p>
    <w:p w:rsidR="00D8138D" w:rsidRPr="00A61C33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A61C33">
        <w:rPr>
          <w:sz w:val="28"/>
          <w:szCs w:val="28"/>
        </w:rPr>
        <w:t>.</w:t>
      </w:r>
      <w:r w:rsidRPr="00A61C33">
        <w:rPr>
          <w:sz w:val="28"/>
          <w:szCs w:val="28"/>
        </w:rPr>
        <w:tab/>
        <w:t>Предметом регионального государственного надзора являются:</w:t>
      </w:r>
    </w:p>
    <w:p w:rsidR="00D8138D" w:rsidRPr="00AF6C97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AF6C97">
        <w:rPr>
          <w:sz w:val="28"/>
          <w:szCs w:val="28"/>
        </w:rPr>
        <w:t>1) 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представителями, а также физическими лицами требований:</w:t>
      </w:r>
    </w:p>
    <w:p w:rsidR="00D8138D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AF6C97">
        <w:rPr>
          <w:sz w:val="28"/>
          <w:szCs w:val="28"/>
        </w:rPr>
        <w:t xml:space="preserve">а) </w:t>
      </w:r>
      <w:proofErr w:type="gramStart"/>
      <w:r w:rsidRPr="00AF6C97">
        <w:rPr>
          <w:sz w:val="28"/>
          <w:szCs w:val="28"/>
        </w:rPr>
        <w:t>установленных</w:t>
      </w:r>
      <w:proofErr w:type="gramEnd"/>
      <w:r w:rsidRPr="00AF6C97">
        <w:rPr>
          <w:sz w:val="28"/>
          <w:szCs w:val="28"/>
        </w:rPr>
        <w:t xml:space="preserve"> Правительством Российской Федерации</w:t>
      </w:r>
      <w:r>
        <w:rPr>
          <w:sz w:val="28"/>
          <w:szCs w:val="28"/>
        </w:rPr>
        <w:t>:</w:t>
      </w:r>
      <w:r w:rsidRPr="00AF6C97">
        <w:rPr>
          <w:sz w:val="28"/>
          <w:szCs w:val="28"/>
        </w:rPr>
        <w:t xml:space="preserve"> </w:t>
      </w:r>
    </w:p>
    <w:p w:rsidR="00D8138D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C97">
        <w:rPr>
          <w:sz w:val="28"/>
          <w:szCs w:val="28"/>
        </w:rPr>
        <w:t>к техническому состоянию и эксплуатации самоходных машин и других видов техники;</w:t>
      </w:r>
    </w:p>
    <w:p w:rsidR="00D8138D" w:rsidRPr="00AF6C97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AF6C97">
        <w:rPr>
          <w:sz w:val="28"/>
          <w:szCs w:val="28"/>
        </w:rPr>
        <w:t>б) установленных актами, составляющими право Евразийского экономического союза, а также нормативными правовыми актами Правительства Российской Федерации, к порядку выдачи и оформления юридическими лицами и индивидуальными предпринимателями, являющимися изготовителями самоходных машин и других видов техники, паспортов самоходных машин и других видов техники, а также к порядку оформления электронных паспортов самоходных машин и других видов техники;</w:t>
      </w:r>
      <w:proofErr w:type="gramEnd"/>
    </w:p>
    <w:p w:rsidR="00D8138D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AF6C97">
        <w:rPr>
          <w:sz w:val="28"/>
          <w:szCs w:val="28"/>
        </w:rPr>
        <w:t>в) утвержденных актами Президента Российской Федерации, в отношении мобилизационной готовности самоходных машин и других видов техники, предоставляемых Вооруженным Силам Российской Федерации, другим войскам, воинским формированиям и органам, а также к создаваемым на военное время специальным формированиям в части их наличия и готовности к работе;</w:t>
      </w:r>
    </w:p>
    <w:p w:rsidR="00D8138D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AF6C97">
        <w:rPr>
          <w:sz w:val="28"/>
          <w:szCs w:val="28"/>
        </w:rPr>
        <w:t xml:space="preserve">2) соблюдение физическими лицами, не являющимися индивидуальными предпринимателями, требований, установленных Федеральным законом от 25 апреля 2002 года </w:t>
      </w:r>
      <w:r>
        <w:rPr>
          <w:sz w:val="28"/>
          <w:szCs w:val="28"/>
        </w:rPr>
        <w:t>№</w:t>
      </w:r>
      <w:r w:rsidRPr="00AF6C97">
        <w:rPr>
          <w:sz w:val="28"/>
          <w:szCs w:val="28"/>
        </w:rPr>
        <w:t xml:space="preserve"> 40-ФЗ </w:t>
      </w:r>
      <w:r>
        <w:rPr>
          <w:sz w:val="28"/>
          <w:szCs w:val="28"/>
        </w:rPr>
        <w:t>«</w:t>
      </w:r>
      <w:r w:rsidRPr="00AF6C97">
        <w:rPr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>
        <w:rPr>
          <w:sz w:val="28"/>
          <w:szCs w:val="28"/>
        </w:rPr>
        <w:t>»</w:t>
      </w:r>
      <w:r w:rsidRPr="00AF6C97">
        <w:rPr>
          <w:sz w:val="28"/>
          <w:szCs w:val="28"/>
        </w:rPr>
        <w:t>, к страхованию гражданской ответственности владельцев самоходных машин и других видов техники.</w:t>
      </w:r>
      <w:proofErr w:type="gramEnd"/>
    </w:p>
    <w:p w:rsidR="00D8138D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C7DB9">
        <w:rPr>
          <w:sz w:val="28"/>
          <w:szCs w:val="28"/>
        </w:rPr>
        <w:t>К отношениям, связанным с организацией и осуществлением регионального государственного надзора, применяются положения</w:t>
      </w:r>
      <w:r>
        <w:rPr>
          <w:sz w:val="28"/>
          <w:szCs w:val="28"/>
        </w:rPr>
        <w:t xml:space="preserve"> </w:t>
      </w:r>
      <w:r w:rsidRPr="003C7DB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C7D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C7DB9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</w:t>
      </w:r>
      <w:r w:rsidR="00B14371">
        <w:rPr>
          <w:sz w:val="28"/>
          <w:szCs w:val="28"/>
        </w:rPr>
        <w:t xml:space="preserve"> </w:t>
      </w:r>
      <w:r w:rsidRPr="003C7DB9">
        <w:rPr>
          <w:sz w:val="28"/>
          <w:szCs w:val="28"/>
        </w:rPr>
        <w:t>закон № 248-ФЗ)</w:t>
      </w:r>
      <w:r>
        <w:rPr>
          <w:sz w:val="28"/>
          <w:szCs w:val="28"/>
        </w:rPr>
        <w:t>.</w:t>
      </w:r>
    </w:p>
    <w:p w:rsidR="00D8138D" w:rsidRPr="00491C93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491C93">
        <w:rPr>
          <w:sz w:val="28"/>
          <w:szCs w:val="28"/>
        </w:rPr>
        <w:lastRenderedPageBreak/>
        <w:t xml:space="preserve">1.5. В настоящее время на территории Смоленской области зарегистрировано 10 </w:t>
      </w:r>
      <w:r w:rsidR="00AB761E" w:rsidRPr="00491C93">
        <w:rPr>
          <w:sz w:val="28"/>
          <w:szCs w:val="28"/>
        </w:rPr>
        <w:t>6</w:t>
      </w:r>
      <w:r w:rsidR="00491C93" w:rsidRPr="00491C93">
        <w:rPr>
          <w:sz w:val="28"/>
          <w:szCs w:val="28"/>
        </w:rPr>
        <w:t>47</w:t>
      </w:r>
      <w:r w:rsidRPr="00491C93">
        <w:rPr>
          <w:sz w:val="28"/>
          <w:szCs w:val="28"/>
        </w:rPr>
        <w:t xml:space="preserve"> владельцев самоходных машин и других видов техники. </w:t>
      </w:r>
    </w:p>
    <w:p w:rsidR="00D8138D" w:rsidRPr="00FE2928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FE2928">
        <w:rPr>
          <w:sz w:val="28"/>
          <w:szCs w:val="28"/>
        </w:rPr>
        <w:t>Также на территории Смоленской области зарегистрирован</w:t>
      </w:r>
      <w:r w:rsidR="006E516C" w:rsidRPr="00FE2928">
        <w:rPr>
          <w:sz w:val="28"/>
          <w:szCs w:val="28"/>
        </w:rPr>
        <w:t>о</w:t>
      </w:r>
      <w:r w:rsidRPr="00FE2928">
        <w:rPr>
          <w:sz w:val="28"/>
          <w:szCs w:val="28"/>
        </w:rPr>
        <w:t xml:space="preserve"> 2</w:t>
      </w:r>
      <w:r w:rsidR="006E516C" w:rsidRPr="00FE2928">
        <w:rPr>
          <w:sz w:val="28"/>
          <w:szCs w:val="28"/>
        </w:rPr>
        <w:t>2</w:t>
      </w:r>
      <w:r w:rsidRPr="00FE2928">
        <w:rPr>
          <w:sz w:val="28"/>
          <w:szCs w:val="28"/>
        </w:rPr>
        <w:t xml:space="preserve"> </w:t>
      </w:r>
      <w:r w:rsidR="00FE2928" w:rsidRPr="00FE2928">
        <w:rPr>
          <w:sz w:val="28"/>
          <w:szCs w:val="28"/>
        </w:rPr>
        <w:t>369</w:t>
      </w:r>
      <w:r w:rsidRPr="00FE2928">
        <w:rPr>
          <w:sz w:val="28"/>
          <w:szCs w:val="28"/>
        </w:rPr>
        <w:t xml:space="preserve"> единиц самоходных машин и других видов техники.</w:t>
      </w:r>
    </w:p>
    <w:p w:rsidR="00D8138D" w:rsidRPr="009622FE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9622FE">
        <w:rPr>
          <w:sz w:val="28"/>
          <w:szCs w:val="28"/>
        </w:rPr>
        <w:t>За период с 01.01.202</w:t>
      </w:r>
      <w:r w:rsidR="009622FE" w:rsidRPr="009622FE">
        <w:rPr>
          <w:sz w:val="28"/>
          <w:szCs w:val="28"/>
        </w:rPr>
        <w:t>4</w:t>
      </w:r>
      <w:r w:rsidRPr="009622FE">
        <w:rPr>
          <w:sz w:val="28"/>
          <w:szCs w:val="28"/>
        </w:rPr>
        <w:t xml:space="preserve"> по </w:t>
      </w:r>
      <w:r w:rsidR="009622FE" w:rsidRPr="009622FE">
        <w:rPr>
          <w:sz w:val="28"/>
          <w:szCs w:val="28"/>
        </w:rPr>
        <w:t>27</w:t>
      </w:r>
      <w:r w:rsidRPr="009622FE">
        <w:rPr>
          <w:sz w:val="28"/>
          <w:szCs w:val="28"/>
        </w:rPr>
        <w:t>.</w:t>
      </w:r>
      <w:r w:rsidR="009622FE" w:rsidRPr="009622FE">
        <w:rPr>
          <w:sz w:val="28"/>
          <w:szCs w:val="28"/>
        </w:rPr>
        <w:t>09</w:t>
      </w:r>
      <w:r w:rsidRPr="009622FE">
        <w:rPr>
          <w:sz w:val="28"/>
          <w:szCs w:val="28"/>
        </w:rPr>
        <w:t>.202</w:t>
      </w:r>
      <w:r w:rsidR="009622FE" w:rsidRPr="009622FE">
        <w:rPr>
          <w:sz w:val="28"/>
          <w:szCs w:val="28"/>
        </w:rPr>
        <w:t>4</w:t>
      </w:r>
      <w:r w:rsidRPr="009622FE">
        <w:rPr>
          <w:sz w:val="28"/>
          <w:szCs w:val="28"/>
        </w:rPr>
        <w:t xml:space="preserve"> инженерами-инспекторами </w:t>
      </w:r>
      <w:r w:rsidR="00B42454" w:rsidRPr="009622FE">
        <w:rPr>
          <w:sz w:val="28"/>
          <w:szCs w:val="28"/>
        </w:rPr>
        <w:t>Главного управления</w:t>
      </w:r>
      <w:r w:rsidRPr="009622FE">
        <w:rPr>
          <w:sz w:val="28"/>
          <w:szCs w:val="28"/>
        </w:rPr>
        <w:t>:</w:t>
      </w:r>
    </w:p>
    <w:p w:rsidR="00D8138D" w:rsidRPr="00556BA9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556BA9">
        <w:rPr>
          <w:sz w:val="28"/>
          <w:szCs w:val="28"/>
        </w:rPr>
        <w:t xml:space="preserve">- зарегистрировано – 2 </w:t>
      </w:r>
      <w:r w:rsidR="00254BBF" w:rsidRPr="00556BA9">
        <w:rPr>
          <w:sz w:val="28"/>
          <w:szCs w:val="28"/>
        </w:rPr>
        <w:t>69</w:t>
      </w:r>
      <w:r w:rsidR="00556BA9" w:rsidRPr="00556BA9">
        <w:rPr>
          <w:sz w:val="28"/>
          <w:szCs w:val="28"/>
        </w:rPr>
        <w:t>2</w:t>
      </w:r>
      <w:r w:rsidRPr="00556BA9">
        <w:rPr>
          <w:sz w:val="28"/>
          <w:szCs w:val="28"/>
        </w:rPr>
        <w:t xml:space="preserve"> единиц самоходных машин и других видов техники (за аналогичный период 202</w:t>
      </w:r>
      <w:r w:rsidR="0048683A">
        <w:rPr>
          <w:sz w:val="28"/>
          <w:szCs w:val="28"/>
        </w:rPr>
        <w:t>3</w:t>
      </w:r>
      <w:r w:rsidRPr="00556BA9">
        <w:rPr>
          <w:sz w:val="28"/>
          <w:szCs w:val="28"/>
        </w:rPr>
        <w:t xml:space="preserve"> года – 2 </w:t>
      </w:r>
      <w:r w:rsidR="00556BA9" w:rsidRPr="00556BA9">
        <w:rPr>
          <w:sz w:val="28"/>
          <w:szCs w:val="28"/>
        </w:rPr>
        <w:t>127</w:t>
      </w:r>
      <w:r w:rsidRPr="00556BA9">
        <w:rPr>
          <w:sz w:val="28"/>
          <w:szCs w:val="28"/>
        </w:rPr>
        <w:t xml:space="preserve"> ед.);</w:t>
      </w:r>
    </w:p>
    <w:p w:rsidR="00D8138D" w:rsidRPr="002C7158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2C7158">
        <w:rPr>
          <w:sz w:val="28"/>
          <w:szCs w:val="28"/>
        </w:rPr>
        <w:t xml:space="preserve">- проведено технических осмотров – </w:t>
      </w:r>
      <w:r w:rsidR="00FD3B41" w:rsidRPr="002C7158">
        <w:rPr>
          <w:sz w:val="28"/>
          <w:szCs w:val="28"/>
        </w:rPr>
        <w:t>9</w:t>
      </w:r>
      <w:r w:rsidRPr="002C7158">
        <w:rPr>
          <w:sz w:val="28"/>
          <w:szCs w:val="28"/>
        </w:rPr>
        <w:t xml:space="preserve"> </w:t>
      </w:r>
      <w:r w:rsidR="002C7158" w:rsidRPr="002C7158">
        <w:rPr>
          <w:sz w:val="28"/>
          <w:szCs w:val="28"/>
        </w:rPr>
        <w:t>181</w:t>
      </w:r>
      <w:r w:rsidRPr="002C7158">
        <w:rPr>
          <w:sz w:val="28"/>
          <w:szCs w:val="28"/>
        </w:rPr>
        <w:t xml:space="preserve"> ед. самоходных машин и других видов техники (за аналогичный период 202</w:t>
      </w:r>
      <w:r w:rsidR="002C7158" w:rsidRPr="002C7158">
        <w:rPr>
          <w:sz w:val="28"/>
          <w:szCs w:val="28"/>
        </w:rPr>
        <w:t>3</w:t>
      </w:r>
      <w:r w:rsidRPr="002C7158">
        <w:rPr>
          <w:sz w:val="28"/>
          <w:szCs w:val="28"/>
        </w:rPr>
        <w:t xml:space="preserve"> года – </w:t>
      </w:r>
      <w:r w:rsidR="00FD3B41" w:rsidRPr="002C7158">
        <w:rPr>
          <w:sz w:val="28"/>
          <w:szCs w:val="28"/>
        </w:rPr>
        <w:t>8</w:t>
      </w:r>
      <w:r w:rsidRPr="002C7158">
        <w:rPr>
          <w:sz w:val="28"/>
          <w:szCs w:val="28"/>
        </w:rPr>
        <w:t xml:space="preserve"> </w:t>
      </w:r>
      <w:r w:rsidR="002C7158" w:rsidRPr="002C7158">
        <w:rPr>
          <w:sz w:val="28"/>
          <w:szCs w:val="28"/>
        </w:rPr>
        <w:t>134</w:t>
      </w:r>
      <w:r w:rsidRPr="002C7158">
        <w:rPr>
          <w:sz w:val="28"/>
          <w:szCs w:val="28"/>
        </w:rPr>
        <w:t xml:space="preserve"> </w:t>
      </w:r>
      <w:r w:rsidR="00FD3B41" w:rsidRPr="002C7158">
        <w:rPr>
          <w:sz w:val="28"/>
          <w:szCs w:val="28"/>
        </w:rPr>
        <w:t>ед</w:t>
      </w:r>
      <w:r w:rsidRPr="002C7158">
        <w:rPr>
          <w:sz w:val="28"/>
          <w:szCs w:val="28"/>
        </w:rPr>
        <w:t>.);</w:t>
      </w:r>
    </w:p>
    <w:p w:rsidR="00D8138D" w:rsidRPr="00E7313D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E7313D">
        <w:rPr>
          <w:sz w:val="28"/>
          <w:szCs w:val="28"/>
        </w:rPr>
        <w:t xml:space="preserve">- выдано удостоверений тракториста (машиниста) – </w:t>
      </w:r>
      <w:r w:rsidR="00E7313D" w:rsidRPr="00E7313D">
        <w:rPr>
          <w:sz w:val="28"/>
          <w:szCs w:val="28"/>
        </w:rPr>
        <w:t>1</w:t>
      </w:r>
      <w:r w:rsidR="0048683A">
        <w:rPr>
          <w:sz w:val="28"/>
          <w:szCs w:val="28"/>
        </w:rPr>
        <w:t>578</w:t>
      </w:r>
      <w:r w:rsidRPr="00E7313D">
        <w:rPr>
          <w:sz w:val="28"/>
          <w:szCs w:val="28"/>
        </w:rPr>
        <w:t xml:space="preserve"> шт. (за </w:t>
      </w:r>
      <w:r w:rsidR="00B5799A" w:rsidRPr="00E7313D">
        <w:rPr>
          <w:sz w:val="28"/>
          <w:szCs w:val="28"/>
        </w:rPr>
        <w:t>аналогичный период 202</w:t>
      </w:r>
      <w:r w:rsidR="00E7313D" w:rsidRPr="00E7313D">
        <w:rPr>
          <w:sz w:val="28"/>
          <w:szCs w:val="28"/>
        </w:rPr>
        <w:t>3</w:t>
      </w:r>
      <w:r w:rsidR="00B5799A" w:rsidRPr="00E7313D">
        <w:rPr>
          <w:sz w:val="28"/>
          <w:szCs w:val="28"/>
        </w:rPr>
        <w:t xml:space="preserve"> года – </w:t>
      </w:r>
      <w:r w:rsidR="00E7313D" w:rsidRPr="00E7313D">
        <w:rPr>
          <w:sz w:val="28"/>
          <w:szCs w:val="28"/>
        </w:rPr>
        <w:t>1</w:t>
      </w:r>
      <w:r w:rsidR="0048683A">
        <w:rPr>
          <w:sz w:val="28"/>
          <w:szCs w:val="28"/>
        </w:rPr>
        <w:t>637</w:t>
      </w:r>
      <w:r w:rsidRPr="00E7313D">
        <w:rPr>
          <w:sz w:val="28"/>
          <w:szCs w:val="28"/>
        </w:rPr>
        <w:t xml:space="preserve"> шт.);</w:t>
      </w:r>
    </w:p>
    <w:p w:rsidR="00D8138D" w:rsidRPr="004701DD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4701DD">
        <w:rPr>
          <w:sz w:val="28"/>
          <w:szCs w:val="28"/>
        </w:rPr>
        <w:t>За период с 01.01.202</w:t>
      </w:r>
      <w:r w:rsidR="004701DD" w:rsidRPr="004701DD">
        <w:rPr>
          <w:sz w:val="28"/>
          <w:szCs w:val="28"/>
        </w:rPr>
        <w:t>4</w:t>
      </w:r>
      <w:r w:rsidRPr="004701DD">
        <w:rPr>
          <w:sz w:val="28"/>
          <w:szCs w:val="28"/>
        </w:rPr>
        <w:t xml:space="preserve"> по </w:t>
      </w:r>
      <w:r w:rsidR="004701DD" w:rsidRPr="004701DD">
        <w:rPr>
          <w:sz w:val="28"/>
          <w:szCs w:val="28"/>
        </w:rPr>
        <w:t>27</w:t>
      </w:r>
      <w:r w:rsidRPr="004701DD">
        <w:rPr>
          <w:sz w:val="28"/>
          <w:szCs w:val="28"/>
        </w:rPr>
        <w:t>.</w:t>
      </w:r>
      <w:r w:rsidR="004701DD" w:rsidRPr="004701DD">
        <w:rPr>
          <w:sz w:val="28"/>
          <w:szCs w:val="28"/>
        </w:rPr>
        <w:t>09</w:t>
      </w:r>
      <w:r w:rsidRPr="004701DD">
        <w:rPr>
          <w:sz w:val="28"/>
          <w:szCs w:val="28"/>
        </w:rPr>
        <w:t>.202</w:t>
      </w:r>
      <w:r w:rsidR="004701DD" w:rsidRPr="004701DD">
        <w:rPr>
          <w:sz w:val="28"/>
          <w:szCs w:val="28"/>
        </w:rPr>
        <w:t>4</w:t>
      </w:r>
      <w:r w:rsidRPr="004701DD">
        <w:rPr>
          <w:sz w:val="28"/>
          <w:szCs w:val="28"/>
        </w:rPr>
        <w:t xml:space="preserve"> по результатам проверочной деятельности по выявленным нарушениям:</w:t>
      </w:r>
    </w:p>
    <w:p w:rsidR="00D8138D" w:rsidRPr="004701DD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4701DD">
        <w:rPr>
          <w:sz w:val="28"/>
          <w:szCs w:val="28"/>
        </w:rPr>
        <w:t xml:space="preserve"> вынесено постановлений по делам об административных правонарушениях:</w:t>
      </w:r>
    </w:p>
    <w:p w:rsidR="00D8138D" w:rsidRPr="00286146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286146">
        <w:rPr>
          <w:sz w:val="28"/>
          <w:szCs w:val="28"/>
        </w:rPr>
        <w:t xml:space="preserve">- по ч.1 ст. 19.22 КоАП РФ – </w:t>
      </w:r>
      <w:r w:rsidR="00286146" w:rsidRPr="00286146">
        <w:rPr>
          <w:sz w:val="28"/>
          <w:szCs w:val="28"/>
        </w:rPr>
        <w:t>69</w:t>
      </w:r>
      <w:r w:rsidRPr="00286146">
        <w:rPr>
          <w:sz w:val="28"/>
          <w:szCs w:val="28"/>
        </w:rPr>
        <w:t>;</w:t>
      </w:r>
    </w:p>
    <w:p w:rsidR="00D8138D" w:rsidRPr="00702275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702275">
        <w:rPr>
          <w:sz w:val="28"/>
          <w:szCs w:val="28"/>
        </w:rPr>
        <w:t xml:space="preserve">- объявлено предостережений – </w:t>
      </w:r>
      <w:r w:rsidR="00A5397E" w:rsidRPr="00702275">
        <w:rPr>
          <w:sz w:val="28"/>
          <w:szCs w:val="28"/>
        </w:rPr>
        <w:t>1</w:t>
      </w:r>
      <w:r w:rsidR="00CE4FA5" w:rsidRPr="00702275">
        <w:rPr>
          <w:sz w:val="28"/>
          <w:szCs w:val="28"/>
        </w:rPr>
        <w:t>41</w:t>
      </w:r>
      <w:r w:rsidR="00A5397E" w:rsidRPr="00702275">
        <w:rPr>
          <w:sz w:val="28"/>
          <w:szCs w:val="28"/>
        </w:rPr>
        <w:t>5</w:t>
      </w:r>
      <w:r w:rsidRPr="00702275">
        <w:rPr>
          <w:sz w:val="28"/>
          <w:szCs w:val="28"/>
        </w:rPr>
        <w:t>;</w:t>
      </w:r>
    </w:p>
    <w:p w:rsidR="00D8138D" w:rsidRPr="00702275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702275">
        <w:rPr>
          <w:sz w:val="28"/>
          <w:szCs w:val="28"/>
        </w:rPr>
        <w:t xml:space="preserve">- проведено профилактических визитов - </w:t>
      </w:r>
      <w:r w:rsidR="00702275" w:rsidRPr="00702275">
        <w:rPr>
          <w:sz w:val="28"/>
          <w:szCs w:val="28"/>
        </w:rPr>
        <w:t>83</w:t>
      </w:r>
      <w:r w:rsidRPr="00702275">
        <w:rPr>
          <w:sz w:val="28"/>
          <w:szCs w:val="28"/>
        </w:rPr>
        <w:t>.</w:t>
      </w:r>
    </w:p>
    <w:p w:rsidR="00D8138D" w:rsidRPr="00CE4FA5" w:rsidRDefault="00D8138D" w:rsidP="00D8138D">
      <w:pPr>
        <w:adjustRightInd w:val="0"/>
        <w:ind w:firstLine="709"/>
        <w:jc w:val="both"/>
        <w:rPr>
          <w:color w:val="FF0000"/>
          <w:sz w:val="28"/>
          <w:szCs w:val="28"/>
        </w:rPr>
      </w:pPr>
      <w:r w:rsidRPr="00702275">
        <w:rPr>
          <w:sz w:val="28"/>
          <w:szCs w:val="28"/>
        </w:rPr>
        <w:t>В бюджет Смоленской области поступило:</w:t>
      </w:r>
    </w:p>
    <w:p w:rsidR="00D8138D" w:rsidRPr="0048683A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48683A">
        <w:rPr>
          <w:sz w:val="28"/>
          <w:szCs w:val="28"/>
        </w:rPr>
        <w:t xml:space="preserve">- в виде оплаты государственной пошлины (самоходные машины и другие виды техники) – </w:t>
      </w:r>
      <w:r w:rsidR="0048683A" w:rsidRPr="0048683A">
        <w:rPr>
          <w:sz w:val="28"/>
          <w:szCs w:val="28"/>
        </w:rPr>
        <w:t>10 775 280</w:t>
      </w:r>
      <w:r w:rsidRPr="0048683A">
        <w:rPr>
          <w:sz w:val="28"/>
          <w:szCs w:val="28"/>
        </w:rPr>
        <w:t>руб.;</w:t>
      </w:r>
    </w:p>
    <w:p w:rsidR="00D8138D" w:rsidRPr="0048683A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48683A">
        <w:rPr>
          <w:sz w:val="28"/>
          <w:szCs w:val="28"/>
        </w:rPr>
        <w:t xml:space="preserve">- в виде оплаты административных штрафов (самоходные машины и другие виды техники) – </w:t>
      </w:r>
      <w:r w:rsidR="0048683A" w:rsidRPr="0048683A">
        <w:rPr>
          <w:sz w:val="28"/>
          <w:szCs w:val="28"/>
        </w:rPr>
        <w:t>10</w:t>
      </w:r>
      <w:r w:rsidRPr="0048683A">
        <w:rPr>
          <w:sz w:val="28"/>
          <w:szCs w:val="28"/>
        </w:rPr>
        <w:t xml:space="preserve"> </w:t>
      </w:r>
      <w:r w:rsidR="0048683A" w:rsidRPr="0048683A">
        <w:rPr>
          <w:sz w:val="28"/>
          <w:szCs w:val="28"/>
        </w:rPr>
        <w:t>8</w:t>
      </w:r>
      <w:r w:rsidRPr="0048683A">
        <w:rPr>
          <w:sz w:val="28"/>
          <w:szCs w:val="28"/>
        </w:rPr>
        <w:t>00 руб.</w:t>
      </w:r>
    </w:p>
    <w:p w:rsidR="00D8138D" w:rsidRPr="00A81438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A81438">
        <w:rPr>
          <w:sz w:val="28"/>
          <w:szCs w:val="28"/>
        </w:rPr>
        <w:t>Наиболее часто встречающим</w:t>
      </w:r>
      <w:r w:rsidR="00931832">
        <w:rPr>
          <w:sz w:val="28"/>
          <w:szCs w:val="28"/>
        </w:rPr>
        <w:t>ся нарушением</w:t>
      </w:r>
      <w:r w:rsidRPr="00A81438">
        <w:rPr>
          <w:sz w:val="28"/>
          <w:szCs w:val="28"/>
        </w:rPr>
        <w:t xml:space="preserve"> явля</w:t>
      </w:r>
      <w:r w:rsidR="00931832">
        <w:rPr>
          <w:sz w:val="28"/>
          <w:szCs w:val="28"/>
        </w:rPr>
        <w:t xml:space="preserve">ется </w:t>
      </w:r>
      <w:r w:rsidRPr="00A81438">
        <w:rPr>
          <w:sz w:val="28"/>
          <w:szCs w:val="28"/>
        </w:rPr>
        <w:t>нарушение правил государственной регистрации самоходных машин и других видов техники;</w:t>
      </w:r>
    </w:p>
    <w:p w:rsidR="00D8138D" w:rsidRPr="00AD3B94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A81438">
        <w:rPr>
          <w:sz w:val="28"/>
          <w:szCs w:val="28"/>
        </w:rPr>
        <w:t>Таким образом, главной проблемой в поднадзорной сфере, на решение которой направлена Программа, является эксплуатация контролируемыми лицами</w:t>
      </w:r>
      <w:r>
        <w:rPr>
          <w:sz w:val="28"/>
          <w:szCs w:val="28"/>
        </w:rPr>
        <w:t xml:space="preserve"> </w:t>
      </w:r>
      <w:r w:rsidRPr="00AD3B94">
        <w:rPr>
          <w:sz w:val="28"/>
          <w:szCs w:val="28"/>
        </w:rPr>
        <w:t>самоходных машин и</w:t>
      </w:r>
      <w:r>
        <w:rPr>
          <w:sz w:val="28"/>
          <w:szCs w:val="28"/>
        </w:rPr>
        <w:t xml:space="preserve"> </w:t>
      </w:r>
      <w:r w:rsidRPr="00AD3B94">
        <w:rPr>
          <w:sz w:val="28"/>
          <w:szCs w:val="28"/>
        </w:rPr>
        <w:t>других видов техники с нарушением обязательных требований.</w:t>
      </w:r>
    </w:p>
    <w:p w:rsidR="00D8138D" w:rsidRPr="00AD3B94" w:rsidRDefault="00D8138D" w:rsidP="00D8138D">
      <w:pPr>
        <w:adjustRightInd w:val="0"/>
        <w:ind w:firstLine="709"/>
        <w:jc w:val="both"/>
        <w:rPr>
          <w:sz w:val="28"/>
        </w:rPr>
      </w:pPr>
      <w:r w:rsidRPr="00AD3B94">
        <w:rPr>
          <w:sz w:val="28"/>
          <w:szCs w:val="28"/>
        </w:rPr>
        <w:t>Решением данной проблемы может быть увеличение количества профилактических мероприятий, направленных на разъяснение контролируемым лицам необходимости выполнения обязательных требований и профилактика рисков причинения вреда (ущерба) охраняемым законом ценностям</w:t>
      </w:r>
      <w:r>
        <w:rPr>
          <w:sz w:val="28"/>
          <w:szCs w:val="28"/>
        </w:rPr>
        <w:t xml:space="preserve"> в указанных сферах</w:t>
      </w:r>
      <w:r w:rsidRPr="00AD3B94">
        <w:rPr>
          <w:sz w:val="28"/>
          <w:szCs w:val="28"/>
        </w:rPr>
        <w:t>.</w:t>
      </w:r>
    </w:p>
    <w:p w:rsidR="00D8138D" w:rsidRPr="00AD3B94" w:rsidRDefault="00D8138D" w:rsidP="00D8138D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0"/>
        </w:rPr>
      </w:pPr>
    </w:p>
    <w:p w:rsidR="00D8138D" w:rsidRPr="00AD3B94" w:rsidRDefault="00D8138D" w:rsidP="00D8138D">
      <w:pPr>
        <w:widowControl w:val="0"/>
        <w:autoSpaceDE w:val="0"/>
        <w:autoSpaceDN w:val="0"/>
        <w:jc w:val="center"/>
        <w:outlineLvl w:val="1"/>
        <w:rPr>
          <w:b/>
          <w:sz w:val="28"/>
          <w:szCs w:val="20"/>
        </w:rPr>
      </w:pPr>
      <w:r w:rsidRPr="00AD3B94">
        <w:rPr>
          <w:b/>
          <w:sz w:val="28"/>
          <w:szCs w:val="20"/>
        </w:rPr>
        <w:t>2. Цели и задачи реализации Программы</w:t>
      </w:r>
    </w:p>
    <w:p w:rsidR="00D8138D" w:rsidRPr="00AD3B94" w:rsidRDefault="00D8138D" w:rsidP="00D8138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0"/>
        </w:rPr>
      </w:pPr>
    </w:p>
    <w:p w:rsidR="00D8138D" w:rsidRPr="00AD3B94" w:rsidRDefault="00D8138D" w:rsidP="00D8138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AD3B94">
        <w:rPr>
          <w:sz w:val="28"/>
          <w:szCs w:val="20"/>
        </w:rPr>
        <w:t>Целями реализации Программы являются:</w:t>
      </w:r>
    </w:p>
    <w:p w:rsidR="00D8138D" w:rsidRPr="00AD3B94" w:rsidRDefault="00D8138D" w:rsidP="00D8138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AD3B94">
        <w:rPr>
          <w:sz w:val="28"/>
          <w:szCs w:val="20"/>
        </w:rPr>
        <w:t>-</w:t>
      </w:r>
      <w:r>
        <w:rPr>
          <w:sz w:val="28"/>
          <w:szCs w:val="20"/>
        </w:rPr>
        <w:t xml:space="preserve"> </w:t>
      </w:r>
      <w:r w:rsidRPr="00AD3B94">
        <w:rPr>
          <w:sz w:val="28"/>
          <w:szCs w:val="20"/>
        </w:rPr>
        <w:t>стимулирование добросовестного соблюдения обязательных требований всеми контролируемыми лицами;</w:t>
      </w:r>
    </w:p>
    <w:p w:rsidR="00D8138D" w:rsidRPr="00AD3B94" w:rsidRDefault="00D8138D" w:rsidP="00D8138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AD3B94">
        <w:rPr>
          <w:sz w:val="28"/>
          <w:szCs w:val="20"/>
        </w:rPr>
        <w:t>-</w:t>
      </w:r>
      <w:r>
        <w:rPr>
          <w:sz w:val="28"/>
          <w:szCs w:val="20"/>
        </w:rPr>
        <w:t xml:space="preserve"> </w:t>
      </w:r>
      <w:r w:rsidRPr="00AD3B94">
        <w:rPr>
          <w:sz w:val="28"/>
          <w:szCs w:val="20"/>
        </w:rPr>
        <w:t>устранение условий, причин и факторов, способных привести к нарушениям обязательных требований и (или) причинению вреда (ущерба) охраняемым законом ценностям;</w:t>
      </w:r>
    </w:p>
    <w:p w:rsidR="00D8138D" w:rsidRPr="00AD3B94" w:rsidRDefault="00D8138D" w:rsidP="00D8138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AD3B94">
        <w:rPr>
          <w:sz w:val="28"/>
          <w:szCs w:val="20"/>
        </w:rPr>
        <w:t>-</w:t>
      </w:r>
      <w:r>
        <w:rPr>
          <w:sz w:val="28"/>
          <w:szCs w:val="20"/>
        </w:rPr>
        <w:t xml:space="preserve"> </w:t>
      </w:r>
      <w:r w:rsidRPr="00AD3B94">
        <w:rPr>
          <w:sz w:val="28"/>
          <w:szCs w:val="20"/>
        </w:rPr>
        <w:t xml:space="preserve">создание условий для доведения обязательных требований </w:t>
      </w:r>
      <w:r>
        <w:rPr>
          <w:sz w:val="28"/>
          <w:szCs w:val="20"/>
        </w:rPr>
        <w:br/>
      </w:r>
      <w:r w:rsidRPr="00AD3B94">
        <w:rPr>
          <w:sz w:val="28"/>
          <w:szCs w:val="20"/>
        </w:rPr>
        <w:lastRenderedPageBreak/>
        <w:t>до</w:t>
      </w:r>
      <w:r>
        <w:rPr>
          <w:sz w:val="28"/>
          <w:szCs w:val="20"/>
        </w:rPr>
        <w:t xml:space="preserve"> </w:t>
      </w:r>
      <w:r w:rsidRPr="00AD3B94">
        <w:rPr>
          <w:sz w:val="28"/>
          <w:szCs w:val="20"/>
        </w:rPr>
        <w:t>контролируемых лиц, повышение информированности о способах их соблюдения.</w:t>
      </w:r>
    </w:p>
    <w:p w:rsidR="00D8138D" w:rsidRPr="00AD3B94" w:rsidRDefault="00D8138D" w:rsidP="00D8138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AD3B94">
        <w:rPr>
          <w:sz w:val="28"/>
          <w:szCs w:val="20"/>
        </w:rPr>
        <w:t>Для достижения целей необходимо решение следующих задач:</w:t>
      </w:r>
    </w:p>
    <w:p w:rsidR="00D8138D" w:rsidRPr="00AD3B94" w:rsidRDefault="00D8138D" w:rsidP="00D8138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AD3B94">
        <w:rPr>
          <w:sz w:val="28"/>
          <w:szCs w:val="20"/>
        </w:rPr>
        <w:t>-</w:t>
      </w:r>
      <w:r>
        <w:rPr>
          <w:sz w:val="28"/>
          <w:szCs w:val="20"/>
        </w:rPr>
        <w:t xml:space="preserve">       </w:t>
      </w:r>
      <w:r w:rsidRPr="00AD3B94">
        <w:rPr>
          <w:sz w:val="28"/>
          <w:szCs w:val="20"/>
        </w:rPr>
        <w:t xml:space="preserve">предотвращение рисков причинения вреда </w:t>
      </w:r>
      <w:r w:rsidRPr="00B1010D">
        <w:rPr>
          <w:sz w:val="28"/>
          <w:szCs w:val="20"/>
        </w:rPr>
        <w:t>(ущерба)</w:t>
      </w:r>
      <w:r>
        <w:rPr>
          <w:sz w:val="28"/>
          <w:szCs w:val="20"/>
        </w:rPr>
        <w:t xml:space="preserve"> </w:t>
      </w:r>
      <w:r w:rsidRPr="00AD3B94">
        <w:rPr>
          <w:sz w:val="28"/>
          <w:szCs w:val="20"/>
        </w:rPr>
        <w:t>охраняемым законом ценностям</w:t>
      </w:r>
      <w:r>
        <w:rPr>
          <w:sz w:val="28"/>
          <w:szCs w:val="20"/>
        </w:rPr>
        <w:t xml:space="preserve"> </w:t>
      </w:r>
      <w:r w:rsidRPr="00B1010D">
        <w:rPr>
          <w:sz w:val="28"/>
          <w:szCs w:val="20"/>
        </w:rPr>
        <w:t>при осуществлении регионального государственного надзора в области технического состояния и эксплуатации самоходных машин и других видов техники</w:t>
      </w:r>
      <w:r w:rsidR="00843E33">
        <w:rPr>
          <w:sz w:val="28"/>
          <w:szCs w:val="20"/>
        </w:rPr>
        <w:t xml:space="preserve"> </w:t>
      </w:r>
      <w:r w:rsidRPr="00B1010D">
        <w:rPr>
          <w:sz w:val="28"/>
          <w:szCs w:val="20"/>
        </w:rPr>
        <w:t>на территории Смоленской области</w:t>
      </w:r>
      <w:r w:rsidRPr="00AD3B94">
        <w:rPr>
          <w:sz w:val="28"/>
          <w:szCs w:val="20"/>
        </w:rPr>
        <w:t>;</w:t>
      </w:r>
    </w:p>
    <w:p w:rsidR="00D8138D" w:rsidRPr="00AD3B94" w:rsidRDefault="00D8138D" w:rsidP="00D8138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AD3B94">
        <w:rPr>
          <w:sz w:val="28"/>
          <w:szCs w:val="20"/>
        </w:rPr>
        <w:t>-</w:t>
      </w:r>
      <w:r>
        <w:rPr>
          <w:sz w:val="28"/>
          <w:szCs w:val="20"/>
        </w:rPr>
        <w:t xml:space="preserve"> </w:t>
      </w:r>
      <w:r w:rsidRPr="00AD3B94">
        <w:rPr>
          <w:sz w:val="28"/>
          <w:szCs w:val="20"/>
        </w:rPr>
        <w:t xml:space="preserve">проведение профилактических мероприятий, направленных </w:t>
      </w:r>
      <w:r>
        <w:rPr>
          <w:sz w:val="28"/>
          <w:szCs w:val="20"/>
        </w:rPr>
        <w:br/>
      </w:r>
      <w:r w:rsidRPr="00AD3B94">
        <w:rPr>
          <w:sz w:val="28"/>
          <w:szCs w:val="20"/>
        </w:rPr>
        <w:t>на</w:t>
      </w:r>
      <w:r>
        <w:rPr>
          <w:sz w:val="28"/>
          <w:szCs w:val="20"/>
        </w:rPr>
        <w:t xml:space="preserve"> </w:t>
      </w:r>
      <w:r w:rsidRPr="00AD3B94">
        <w:rPr>
          <w:sz w:val="28"/>
          <w:szCs w:val="20"/>
        </w:rPr>
        <w:t xml:space="preserve">предотвращение причинения вреда </w:t>
      </w:r>
      <w:r w:rsidRPr="00B1010D">
        <w:rPr>
          <w:sz w:val="28"/>
          <w:szCs w:val="20"/>
        </w:rPr>
        <w:t>(ущерба)</w:t>
      </w:r>
      <w:r>
        <w:rPr>
          <w:sz w:val="28"/>
          <w:szCs w:val="20"/>
        </w:rPr>
        <w:t xml:space="preserve"> </w:t>
      </w:r>
      <w:r w:rsidRPr="00AD3B94">
        <w:rPr>
          <w:sz w:val="28"/>
          <w:szCs w:val="20"/>
        </w:rPr>
        <w:t>охраняемым законом ценностям</w:t>
      </w:r>
      <w:r>
        <w:rPr>
          <w:sz w:val="28"/>
          <w:szCs w:val="20"/>
        </w:rPr>
        <w:t xml:space="preserve"> </w:t>
      </w:r>
      <w:r w:rsidRPr="00B1010D">
        <w:rPr>
          <w:sz w:val="28"/>
          <w:szCs w:val="20"/>
        </w:rPr>
        <w:t>при осуществлении регионального государственного надзора в области технического состояния и эксплуатации самоходных машин и других видов техники</w:t>
      </w:r>
      <w:r w:rsidR="00843E33">
        <w:rPr>
          <w:sz w:val="28"/>
          <w:szCs w:val="20"/>
        </w:rPr>
        <w:t xml:space="preserve"> </w:t>
      </w:r>
      <w:r w:rsidRPr="00B1010D">
        <w:rPr>
          <w:sz w:val="28"/>
          <w:szCs w:val="20"/>
        </w:rPr>
        <w:t>на территории Смоленской области</w:t>
      </w:r>
      <w:r w:rsidRPr="00AD3B94">
        <w:rPr>
          <w:sz w:val="28"/>
          <w:szCs w:val="20"/>
        </w:rPr>
        <w:t>;</w:t>
      </w:r>
    </w:p>
    <w:p w:rsidR="00D8138D" w:rsidRPr="00AD3B94" w:rsidRDefault="00D8138D" w:rsidP="00D8138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AD3B94">
        <w:rPr>
          <w:sz w:val="28"/>
          <w:szCs w:val="20"/>
        </w:rPr>
        <w:t>-</w:t>
      </w:r>
      <w:r>
        <w:rPr>
          <w:sz w:val="28"/>
          <w:szCs w:val="20"/>
        </w:rPr>
        <w:t xml:space="preserve"> </w:t>
      </w:r>
      <w:r w:rsidRPr="00AD3B94">
        <w:rPr>
          <w:sz w:val="28"/>
          <w:szCs w:val="20"/>
        </w:rPr>
        <w:t xml:space="preserve">информирование, консультирование контролируемых лиц </w:t>
      </w:r>
      <w:r>
        <w:rPr>
          <w:sz w:val="28"/>
          <w:szCs w:val="20"/>
        </w:rPr>
        <w:br/>
      </w:r>
      <w:r w:rsidRPr="00AD3B94">
        <w:rPr>
          <w:sz w:val="28"/>
          <w:szCs w:val="20"/>
        </w:rPr>
        <w:t>с</w:t>
      </w:r>
      <w:r>
        <w:rPr>
          <w:sz w:val="28"/>
          <w:szCs w:val="20"/>
        </w:rPr>
        <w:t xml:space="preserve"> </w:t>
      </w:r>
      <w:r w:rsidRPr="00AD3B94">
        <w:rPr>
          <w:sz w:val="28"/>
          <w:szCs w:val="20"/>
        </w:rPr>
        <w:t>использованием информационно - телекоммуникационных технологий;</w:t>
      </w:r>
    </w:p>
    <w:p w:rsidR="00D8138D" w:rsidRDefault="00D8138D" w:rsidP="00D8138D">
      <w:pPr>
        <w:widowControl w:val="0"/>
        <w:autoSpaceDE w:val="0"/>
        <w:autoSpaceDN w:val="0"/>
        <w:ind w:firstLine="709"/>
        <w:jc w:val="both"/>
        <w:rPr>
          <w:b/>
          <w:sz w:val="28"/>
          <w:szCs w:val="20"/>
        </w:rPr>
      </w:pPr>
      <w:r>
        <w:rPr>
          <w:sz w:val="28"/>
          <w:szCs w:val="20"/>
        </w:rPr>
        <w:t xml:space="preserve">-    </w:t>
      </w:r>
      <w:r w:rsidRPr="00AD3B94">
        <w:rPr>
          <w:sz w:val="28"/>
          <w:szCs w:val="20"/>
        </w:rPr>
        <w:t>обеспечение доступности информации об обязательных требованиях и необходимых мерах по их исполнению.</w:t>
      </w:r>
    </w:p>
    <w:p w:rsidR="00D8138D" w:rsidRDefault="00D8138D" w:rsidP="00D8138D">
      <w:pPr>
        <w:widowControl w:val="0"/>
        <w:autoSpaceDE w:val="0"/>
        <w:autoSpaceDN w:val="0"/>
        <w:jc w:val="center"/>
        <w:outlineLvl w:val="1"/>
        <w:rPr>
          <w:b/>
          <w:sz w:val="28"/>
          <w:szCs w:val="20"/>
        </w:rPr>
      </w:pPr>
    </w:p>
    <w:p w:rsidR="00D8138D" w:rsidRPr="00AD3B94" w:rsidRDefault="00D8138D" w:rsidP="00D8138D">
      <w:pPr>
        <w:widowControl w:val="0"/>
        <w:autoSpaceDE w:val="0"/>
        <w:autoSpaceDN w:val="0"/>
        <w:jc w:val="center"/>
        <w:outlineLvl w:val="1"/>
        <w:rPr>
          <w:b/>
          <w:sz w:val="28"/>
          <w:szCs w:val="20"/>
        </w:rPr>
      </w:pPr>
      <w:r w:rsidRPr="00AD3B94">
        <w:rPr>
          <w:b/>
          <w:sz w:val="28"/>
          <w:szCs w:val="20"/>
        </w:rPr>
        <w:t xml:space="preserve">3. Перечень профилактических мероприятий, сроки (периодичность) </w:t>
      </w:r>
      <w:r>
        <w:rPr>
          <w:b/>
          <w:sz w:val="28"/>
          <w:szCs w:val="20"/>
        </w:rPr>
        <w:br/>
      </w:r>
      <w:r w:rsidRPr="00AD3B94">
        <w:rPr>
          <w:b/>
          <w:sz w:val="28"/>
          <w:szCs w:val="20"/>
        </w:rPr>
        <w:t>их проведения</w:t>
      </w:r>
    </w:p>
    <w:p w:rsidR="00D8138D" w:rsidRPr="00AD3B94" w:rsidRDefault="00D8138D" w:rsidP="00D8138D">
      <w:pPr>
        <w:widowControl w:val="0"/>
        <w:autoSpaceDE w:val="0"/>
        <w:autoSpaceDN w:val="0"/>
        <w:jc w:val="right"/>
        <w:outlineLvl w:val="1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0"/>
        <w:gridCol w:w="2662"/>
        <w:gridCol w:w="2156"/>
      </w:tblGrid>
      <w:tr w:rsidR="00D8138D" w:rsidRPr="00D91BED" w:rsidTr="00FF3B3B">
        <w:trPr>
          <w:trHeight w:val="518"/>
        </w:trPr>
        <w:tc>
          <w:tcPr>
            <w:tcW w:w="5470" w:type="dxa"/>
            <w:shd w:val="clear" w:color="auto" w:fill="auto"/>
          </w:tcPr>
          <w:p w:rsidR="00D8138D" w:rsidRPr="00D91BED" w:rsidRDefault="00D8138D" w:rsidP="00FF3B3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D91BED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75" w:type="dxa"/>
            <w:shd w:val="clear" w:color="auto" w:fill="auto"/>
          </w:tcPr>
          <w:p w:rsidR="00D8138D" w:rsidRPr="00D91BE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D91BED">
              <w:rPr>
                <w:b/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163" w:type="dxa"/>
            <w:shd w:val="clear" w:color="auto" w:fill="auto"/>
          </w:tcPr>
          <w:p w:rsidR="00D8138D" w:rsidRPr="00D91BE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D91BED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D8138D" w:rsidRPr="00D91BED" w:rsidTr="00FF3B3B">
        <w:trPr>
          <w:trHeight w:val="518"/>
        </w:trPr>
        <w:tc>
          <w:tcPr>
            <w:tcW w:w="10308" w:type="dxa"/>
            <w:gridSpan w:val="3"/>
            <w:shd w:val="clear" w:color="auto" w:fill="auto"/>
            <w:vAlign w:val="center"/>
          </w:tcPr>
          <w:p w:rsidR="00D8138D" w:rsidRPr="00D91BED" w:rsidRDefault="00D8138D" w:rsidP="00FF3B3B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D91BED">
              <w:rPr>
                <w:b/>
                <w:sz w:val="28"/>
                <w:szCs w:val="28"/>
              </w:rPr>
              <w:t>3.1. Информирование</w:t>
            </w:r>
          </w:p>
        </w:tc>
      </w:tr>
      <w:tr w:rsidR="00D8138D" w:rsidRPr="00D91BED" w:rsidTr="00FF3B3B">
        <w:trPr>
          <w:trHeight w:val="146"/>
        </w:trPr>
        <w:tc>
          <w:tcPr>
            <w:tcW w:w="5470" w:type="dxa"/>
            <w:shd w:val="clear" w:color="auto" w:fill="auto"/>
          </w:tcPr>
          <w:p w:rsidR="00D8138D" w:rsidRPr="00D91BED" w:rsidRDefault="00D8138D" w:rsidP="00FF3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 xml:space="preserve">Размещение и актуализация в информационно-телекоммуникационной сети «Интернет» </w:t>
            </w:r>
            <w:r w:rsidRPr="00D91BED">
              <w:rPr>
                <w:sz w:val="28"/>
                <w:szCs w:val="28"/>
              </w:rPr>
              <w:br/>
              <w:t xml:space="preserve">на официальном сайте </w:t>
            </w:r>
            <w:r w:rsidR="00843E33" w:rsidRPr="00D91BED">
              <w:rPr>
                <w:sz w:val="28"/>
                <w:szCs w:val="28"/>
              </w:rPr>
              <w:t>Главного управления</w:t>
            </w:r>
            <w:r w:rsidRPr="00D91BED">
              <w:rPr>
                <w:sz w:val="28"/>
                <w:szCs w:val="28"/>
              </w:rPr>
              <w:t>:</w:t>
            </w: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ind w:right="-57"/>
              <w:jc w:val="both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регионального государственного надзора;</w:t>
            </w: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ind w:right="-57"/>
              <w:jc w:val="both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ind w:right="-57"/>
              <w:jc w:val="both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>б) материалов, информационных писем, руководств по соблюдению действующих обязательных требований;</w:t>
            </w:r>
          </w:p>
          <w:p w:rsidR="00D8138D" w:rsidRPr="00D91BED" w:rsidRDefault="00D8138D" w:rsidP="00FF3B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 xml:space="preserve">в) перечня критериев и индикаторов риска </w:t>
            </w:r>
            <w:r w:rsidRPr="00D91BED">
              <w:rPr>
                <w:sz w:val="28"/>
                <w:szCs w:val="28"/>
              </w:rPr>
              <w:lastRenderedPageBreak/>
              <w:t>нарушения обязательных требований;</w:t>
            </w: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>г) перечня объектов контроля с указанием категории риска;</w:t>
            </w: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 xml:space="preserve">д) исчерпывающего перечня сведений, которые могут запрашиваться </w:t>
            </w:r>
            <w:r w:rsidRPr="00D91BED">
              <w:rPr>
                <w:sz w:val="28"/>
                <w:szCs w:val="28"/>
              </w:rPr>
              <w:br/>
              <w:t>у контролируемого лица;</w:t>
            </w: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>е) программы профилактики рисков причинения вреда;</w:t>
            </w: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>ж) плана проведения плановых контрольных (надзорных) мероприятий;</w:t>
            </w: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>з) доклада об осуществлении регионального государственного надзора;</w:t>
            </w:r>
          </w:p>
          <w:p w:rsidR="00D8138D" w:rsidRPr="00D91BED" w:rsidRDefault="00D8138D" w:rsidP="00FF3B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>и) информации и сведений, выносимых на обсуждение при организации и проведении публичных мероприятий.</w:t>
            </w:r>
          </w:p>
          <w:p w:rsidR="00D8138D" w:rsidRPr="00D91BED" w:rsidRDefault="00D8138D" w:rsidP="00FF3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75" w:type="dxa"/>
            <w:shd w:val="clear" w:color="auto" w:fill="auto"/>
          </w:tcPr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BED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Pr="00D91BED">
              <w:rPr>
                <w:rFonts w:ascii="Times New Roman" w:hAnsi="Times New Roman" w:cs="Times New Roman"/>
                <w:sz w:val="28"/>
                <w:szCs w:val="28"/>
              </w:rPr>
              <w:br/>
              <w:t>поступления информации</w:t>
            </w: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B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BED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утверждения Программы</w:t>
            </w: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BED">
              <w:rPr>
                <w:rFonts w:ascii="Times New Roman" w:hAnsi="Times New Roman" w:cs="Times New Roman"/>
                <w:sz w:val="28"/>
                <w:szCs w:val="28"/>
              </w:rPr>
              <w:t>до 20 декабря года, предшествующего проведению плановых контрольных (надзорных) мероприятий</w:t>
            </w: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BED">
              <w:rPr>
                <w:rFonts w:ascii="Times New Roman" w:hAnsi="Times New Roman" w:cs="Times New Roman"/>
                <w:sz w:val="28"/>
                <w:szCs w:val="28"/>
              </w:rPr>
              <w:t>до 10 февраля года, следующего за </w:t>
            </w:r>
            <w:proofErr w:type="gramStart"/>
            <w:r w:rsidRPr="00D91BED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BED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D8138D" w:rsidRPr="00D91BE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BED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163" w:type="dxa"/>
            <w:shd w:val="clear" w:color="auto" w:fill="auto"/>
          </w:tcPr>
          <w:p w:rsidR="00D8138D" w:rsidRPr="00D91BE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  <w:rPr>
                <w:sz w:val="28"/>
                <w:szCs w:val="28"/>
              </w:rPr>
            </w:pPr>
          </w:p>
          <w:p w:rsidR="00D8138D" w:rsidRPr="00D91BED" w:rsidRDefault="00D8138D" w:rsidP="00843E33">
            <w:pPr>
              <w:widowControl w:val="0"/>
              <w:autoSpaceDE w:val="0"/>
              <w:autoSpaceDN w:val="0"/>
              <w:ind w:left="-113" w:right="-113"/>
              <w:jc w:val="center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 xml:space="preserve">уполномоченные должностные лица </w:t>
            </w:r>
            <w:r w:rsidR="00843E33" w:rsidRPr="00D91BED">
              <w:rPr>
                <w:sz w:val="28"/>
                <w:szCs w:val="28"/>
              </w:rPr>
              <w:t>Главного управления</w:t>
            </w:r>
          </w:p>
        </w:tc>
      </w:tr>
      <w:tr w:rsidR="00D8138D" w:rsidRPr="00D91BED" w:rsidTr="00FF3B3B">
        <w:trPr>
          <w:trHeight w:val="518"/>
        </w:trPr>
        <w:tc>
          <w:tcPr>
            <w:tcW w:w="10308" w:type="dxa"/>
            <w:gridSpan w:val="3"/>
            <w:shd w:val="clear" w:color="auto" w:fill="auto"/>
            <w:vAlign w:val="center"/>
          </w:tcPr>
          <w:p w:rsidR="00D8138D" w:rsidRPr="00D91BED" w:rsidRDefault="00D8138D" w:rsidP="00FF3B3B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D91BED">
              <w:rPr>
                <w:b/>
                <w:sz w:val="28"/>
                <w:szCs w:val="28"/>
              </w:rPr>
              <w:lastRenderedPageBreak/>
              <w:t>3.2. Обобщение правоприменительной практики</w:t>
            </w:r>
          </w:p>
        </w:tc>
      </w:tr>
      <w:tr w:rsidR="00D8138D" w:rsidRPr="00D91BED" w:rsidTr="00FF3B3B">
        <w:trPr>
          <w:trHeight w:val="146"/>
        </w:trPr>
        <w:tc>
          <w:tcPr>
            <w:tcW w:w="5470" w:type="dxa"/>
            <w:shd w:val="clear" w:color="auto" w:fill="auto"/>
          </w:tcPr>
          <w:p w:rsidR="00D8138D" w:rsidRPr="00D91BED" w:rsidRDefault="00D8138D" w:rsidP="00FF3B3B">
            <w:pPr>
              <w:widowControl w:val="0"/>
              <w:autoSpaceDE w:val="0"/>
              <w:autoSpaceDN w:val="0"/>
              <w:ind w:right="-57"/>
              <w:jc w:val="both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widowControl w:val="0"/>
              <w:autoSpaceDE w:val="0"/>
              <w:autoSpaceDN w:val="0"/>
              <w:ind w:right="-57"/>
              <w:jc w:val="both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 xml:space="preserve">Подготовка и размещение доклада </w:t>
            </w:r>
            <w:r w:rsidRPr="00D91BED">
              <w:rPr>
                <w:sz w:val="28"/>
                <w:szCs w:val="28"/>
              </w:rPr>
              <w:br/>
              <w:t xml:space="preserve">с результатами обобщения правоприменительной практики осуществления регионального государственного надзора в информационно-телекоммуникационной сети «Интернет» </w:t>
            </w:r>
            <w:r w:rsidRPr="00D91BED">
              <w:rPr>
                <w:sz w:val="28"/>
                <w:szCs w:val="28"/>
              </w:rPr>
              <w:br/>
              <w:t xml:space="preserve">на официальном сайте </w:t>
            </w:r>
            <w:r w:rsidR="00D91BED">
              <w:rPr>
                <w:sz w:val="28"/>
                <w:szCs w:val="28"/>
              </w:rPr>
              <w:t>Главного управления</w:t>
            </w:r>
            <w:r w:rsidRPr="00D91BED">
              <w:rPr>
                <w:sz w:val="28"/>
                <w:szCs w:val="28"/>
              </w:rPr>
              <w:t>.</w:t>
            </w:r>
          </w:p>
          <w:p w:rsidR="00D8138D" w:rsidRPr="00D91BED" w:rsidRDefault="00D8138D" w:rsidP="00FF3B3B">
            <w:pPr>
              <w:widowControl w:val="0"/>
              <w:autoSpaceDE w:val="0"/>
              <w:autoSpaceDN w:val="0"/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2675" w:type="dxa"/>
            <w:shd w:val="clear" w:color="auto" w:fill="auto"/>
          </w:tcPr>
          <w:p w:rsidR="00D8138D" w:rsidRPr="00D91BE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 xml:space="preserve">до 15 марта года, следующего </w:t>
            </w:r>
            <w:r w:rsidRPr="00D91BED">
              <w:rPr>
                <w:sz w:val="28"/>
                <w:szCs w:val="28"/>
              </w:rPr>
              <w:br/>
              <w:t xml:space="preserve">за </w:t>
            </w:r>
            <w:proofErr w:type="gramStart"/>
            <w:r w:rsidRPr="00D91BED">
              <w:rPr>
                <w:sz w:val="28"/>
                <w:szCs w:val="28"/>
              </w:rPr>
              <w:t>отчетным</w:t>
            </w:r>
            <w:proofErr w:type="gramEnd"/>
          </w:p>
          <w:p w:rsidR="00D8138D" w:rsidRPr="00D91BE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  <w:shd w:val="clear" w:color="auto" w:fill="auto"/>
          </w:tcPr>
          <w:p w:rsidR="00D8138D" w:rsidRPr="00D91BE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  <w:rPr>
                <w:sz w:val="28"/>
                <w:szCs w:val="28"/>
              </w:rPr>
            </w:pPr>
          </w:p>
          <w:p w:rsidR="00D8138D" w:rsidRPr="00D91BED" w:rsidRDefault="00D8138D" w:rsidP="00D91BED">
            <w:pPr>
              <w:widowControl w:val="0"/>
              <w:autoSpaceDE w:val="0"/>
              <w:autoSpaceDN w:val="0"/>
              <w:ind w:left="-113" w:right="-113"/>
              <w:jc w:val="center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 xml:space="preserve">государственные инженеры-инспекторы </w:t>
            </w:r>
            <w:r w:rsidR="00D91BED">
              <w:rPr>
                <w:sz w:val="28"/>
                <w:szCs w:val="28"/>
              </w:rPr>
              <w:t xml:space="preserve">Главного </w:t>
            </w:r>
            <w:r w:rsidRPr="00D91BED">
              <w:rPr>
                <w:sz w:val="28"/>
                <w:szCs w:val="28"/>
              </w:rPr>
              <w:t xml:space="preserve">управления </w:t>
            </w:r>
          </w:p>
        </w:tc>
      </w:tr>
      <w:tr w:rsidR="00D8138D" w:rsidRPr="00D91BED" w:rsidTr="00FF3B3B">
        <w:trPr>
          <w:trHeight w:val="518"/>
        </w:trPr>
        <w:tc>
          <w:tcPr>
            <w:tcW w:w="10308" w:type="dxa"/>
            <w:gridSpan w:val="3"/>
            <w:shd w:val="clear" w:color="auto" w:fill="auto"/>
            <w:vAlign w:val="center"/>
          </w:tcPr>
          <w:p w:rsidR="00D8138D" w:rsidRPr="00D91BED" w:rsidRDefault="00D8138D" w:rsidP="00FF3B3B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D91BED">
              <w:rPr>
                <w:b/>
                <w:sz w:val="28"/>
                <w:szCs w:val="28"/>
              </w:rPr>
              <w:t>3.3. Объявление предостережения</w:t>
            </w:r>
          </w:p>
        </w:tc>
      </w:tr>
      <w:tr w:rsidR="00D8138D" w:rsidRPr="00D91BED" w:rsidTr="00FF3B3B">
        <w:trPr>
          <w:trHeight w:val="146"/>
        </w:trPr>
        <w:tc>
          <w:tcPr>
            <w:tcW w:w="5470" w:type="dxa"/>
            <w:shd w:val="clear" w:color="auto" w:fill="auto"/>
          </w:tcPr>
          <w:p w:rsidR="00D8138D" w:rsidRPr="00D91BED" w:rsidRDefault="00D8138D" w:rsidP="00FF3B3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138D" w:rsidRPr="00D91BED" w:rsidRDefault="00D8138D" w:rsidP="00D91BE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 xml:space="preserve">Выдача контролируемому лицу предостережения о недопустимости нарушений обязательных требований </w:t>
            </w:r>
            <w:r w:rsidRPr="00D91BED">
              <w:rPr>
                <w:sz w:val="28"/>
                <w:szCs w:val="28"/>
              </w:rPr>
              <w:br/>
              <w:t>в области технического состояния и эксплуатации самоходных машин и других видов техники.</w:t>
            </w:r>
          </w:p>
        </w:tc>
        <w:tc>
          <w:tcPr>
            <w:tcW w:w="2675" w:type="dxa"/>
            <w:shd w:val="clear" w:color="auto" w:fill="auto"/>
          </w:tcPr>
          <w:p w:rsidR="00D8138D" w:rsidRPr="00D91BED" w:rsidRDefault="00D8138D" w:rsidP="00FF3B3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 xml:space="preserve">при принятии решения должностными лицами, уполномоченными </w:t>
            </w:r>
            <w:r w:rsidRPr="00D91BED">
              <w:rPr>
                <w:sz w:val="28"/>
                <w:szCs w:val="28"/>
              </w:rPr>
              <w:br/>
              <w:t>на осуществление регионального государственного надзора</w:t>
            </w:r>
          </w:p>
        </w:tc>
        <w:tc>
          <w:tcPr>
            <w:tcW w:w="2163" w:type="dxa"/>
            <w:shd w:val="clear" w:color="auto" w:fill="auto"/>
          </w:tcPr>
          <w:p w:rsidR="00D8138D" w:rsidRPr="00D91BE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 xml:space="preserve">государственные инженеры-инспекторы </w:t>
            </w:r>
            <w:r w:rsidR="00D91BED">
              <w:rPr>
                <w:sz w:val="28"/>
                <w:szCs w:val="28"/>
              </w:rPr>
              <w:t xml:space="preserve">Главного </w:t>
            </w:r>
            <w:r w:rsidR="00D91BED" w:rsidRPr="00D91BED">
              <w:rPr>
                <w:sz w:val="28"/>
                <w:szCs w:val="28"/>
              </w:rPr>
              <w:t>управления</w:t>
            </w:r>
          </w:p>
        </w:tc>
      </w:tr>
      <w:tr w:rsidR="00D8138D" w:rsidRPr="00D91BED" w:rsidTr="00FF3B3B">
        <w:trPr>
          <w:trHeight w:val="518"/>
        </w:trPr>
        <w:tc>
          <w:tcPr>
            <w:tcW w:w="10308" w:type="dxa"/>
            <w:gridSpan w:val="3"/>
            <w:shd w:val="clear" w:color="auto" w:fill="auto"/>
            <w:vAlign w:val="center"/>
          </w:tcPr>
          <w:p w:rsidR="00D8138D" w:rsidRPr="00D91BED" w:rsidRDefault="00D8138D" w:rsidP="00FF3B3B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D91BED">
              <w:rPr>
                <w:b/>
                <w:sz w:val="28"/>
                <w:szCs w:val="28"/>
              </w:rPr>
              <w:t>3.4. Консультирование</w:t>
            </w:r>
          </w:p>
        </w:tc>
      </w:tr>
      <w:tr w:rsidR="00D8138D" w:rsidRPr="00D91BED" w:rsidTr="00FF3B3B">
        <w:trPr>
          <w:trHeight w:val="1830"/>
        </w:trPr>
        <w:tc>
          <w:tcPr>
            <w:tcW w:w="5470" w:type="dxa"/>
            <w:shd w:val="clear" w:color="auto" w:fill="auto"/>
          </w:tcPr>
          <w:p w:rsidR="00D8138D" w:rsidRPr="00D91BED" w:rsidRDefault="00D8138D" w:rsidP="00FF3B3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>Разъяснение по вопросам:</w:t>
            </w:r>
          </w:p>
          <w:p w:rsidR="00D8138D" w:rsidRPr="00D91BED" w:rsidRDefault="00D8138D" w:rsidP="00FF3B3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 xml:space="preserve">- связанным с организацией и осуществлением регионального государственного надзора; </w:t>
            </w:r>
          </w:p>
          <w:p w:rsidR="00D8138D" w:rsidRPr="00D91BED" w:rsidRDefault="00D8138D" w:rsidP="00FF3B3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 xml:space="preserve">- порядком обжалования решений </w:t>
            </w:r>
            <w:r w:rsidR="00D91BED">
              <w:rPr>
                <w:sz w:val="28"/>
                <w:szCs w:val="28"/>
              </w:rPr>
              <w:t xml:space="preserve">Главного </w:t>
            </w:r>
            <w:r w:rsidR="00D14AA3">
              <w:rPr>
                <w:sz w:val="28"/>
                <w:szCs w:val="28"/>
              </w:rPr>
              <w:t>управления</w:t>
            </w:r>
            <w:r w:rsidRPr="00D91BED">
              <w:rPr>
                <w:sz w:val="28"/>
                <w:szCs w:val="28"/>
              </w:rPr>
              <w:t xml:space="preserve">, действий (бездействия) его должностных лиц; </w:t>
            </w:r>
          </w:p>
          <w:p w:rsidR="00D8138D" w:rsidRPr="00D91BED" w:rsidRDefault="00D8138D" w:rsidP="00FF3B3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>- порядком подачи возражений.</w:t>
            </w:r>
          </w:p>
          <w:p w:rsidR="00D8138D" w:rsidRPr="00D91BED" w:rsidRDefault="00D8138D" w:rsidP="00FF3B3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>Способы консультирования:</w:t>
            </w:r>
          </w:p>
          <w:p w:rsidR="00D8138D" w:rsidRPr="00D91BED" w:rsidRDefault="00D8138D" w:rsidP="00FF3B3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 xml:space="preserve">- по телефону; </w:t>
            </w:r>
          </w:p>
          <w:p w:rsidR="00D8138D" w:rsidRPr="00D91BED" w:rsidRDefault="00D8138D" w:rsidP="00FF3B3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>- посредством видео-конференц-связи;</w:t>
            </w:r>
          </w:p>
          <w:p w:rsidR="00D8138D" w:rsidRPr="00D91BED" w:rsidRDefault="00D8138D" w:rsidP="00FF3B3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>- на личном приеме;</w:t>
            </w:r>
          </w:p>
          <w:p w:rsidR="00D8138D" w:rsidRPr="00D91BED" w:rsidRDefault="00D8138D" w:rsidP="00FF3B3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>-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75" w:type="dxa"/>
            <w:shd w:val="clear" w:color="auto" w:fill="auto"/>
          </w:tcPr>
          <w:p w:rsidR="00D8138D" w:rsidRPr="00D91BED" w:rsidRDefault="00D8138D" w:rsidP="00FF3B3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>по обращению</w:t>
            </w:r>
          </w:p>
          <w:p w:rsidR="00D8138D" w:rsidRPr="00D91BED" w:rsidRDefault="00D8138D" w:rsidP="00FF3B3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  <w:shd w:val="clear" w:color="auto" w:fill="auto"/>
          </w:tcPr>
          <w:p w:rsidR="00D8138D" w:rsidRPr="00D91BE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 xml:space="preserve">государственные инженеры-инспекторы </w:t>
            </w:r>
            <w:r w:rsidR="00D91BED">
              <w:rPr>
                <w:sz w:val="28"/>
                <w:szCs w:val="28"/>
              </w:rPr>
              <w:t xml:space="preserve">Главного </w:t>
            </w:r>
            <w:r w:rsidR="00D91BED" w:rsidRPr="00D91BED">
              <w:rPr>
                <w:sz w:val="28"/>
                <w:szCs w:val="28"/>
              </w:rPr>
              <w:t>управления</w:t>
            </w:r>
          </w:p>
        </w:tc>
      </w:tr>
      <w:tr w:rsidR="00D8138D" w:rsidRPr="00D91BED" w:rsidTr="00FF3B3B">
        <w:trPr>
          <w:trHeight w:val="518"/>
        </w:trPr>
        <w:tc>
          <w:tcPr>
            <w:tcW w:w="10308" w:type="dxa"/>
            <w:gridSpan w:val="3"/>
            <w:shd w:val="clear" w:color="auto" w:fill="auto"/>
            <w:vAlign w:val="center"/>
          </w:tcPr>
          <w:p w:rsidR="00D8138D" w:rsidRPr="00D91BED" w:rsidRDefault="00D8138D" w:rsidP="00FF3B3B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D91BED">
              <w:rPr>
                <w:b/>
                <w:sz w:val="28"/>
                <w:szCs w:val="28"/>
              </w:rPr>
              <w:t>3.5. Профилактический визит</w:t>
            </w:r>
          </w:p>
        </w:tc>
      </w:tr>
      <w:tr w:rsidR="00D8138D" w:rsidRPr="00D91BED" w:rsidTr="00FF3B3B">
        <w:trPr>
          <w:trHeight w:val="1240"/>
        </w:trPr>
        <w:tc>
          <w:tcPr>
            <w:tcW w:w="5470" w:type="dxa"/>
            <w:shd w:val="clear" w:color="auto" w:fill="auto"/>
          </w:tcPr>
          <w:p w:rsidR="00D8138D" w:rsidRPr="00D91BED" w:rsidRDefault="00D8138D" w:rsidP="00FF3B3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675" w:type="dxa"/>
            <w:shd w:val="clear" w:color="auto" w:fill="auto"/>
          </w:tcPr>
          <w:p w:rsidR="00D8138D" w:rsidRPr="00D91BED" w:rsidRDefault="00D8138D" w:rsidP="00FF3B3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3" w:type="dxa"/>
            <w:shd w:val="clear" w:color="auto" w:fill="auto"/>
          </w:tcPr>
          <w:p w:rsidR="00D8138D" w:rsidRPr="00D91BED" w:rsidRDefault="00D8138D" w:rsidP="00FF3B3B">
            <w:pPr>
              <w:widowControl w:val="0"/>
              <w:autoSpaceDE w:val="0"/>
              <w:autoSpaceDN w:val="0"/>
              <w:spacing w:after="60"/>
              <w:ind w:left="-113" w:right="-113"/>
              <w:jc w:val="center"/>
              <w:rPr>
                <w:sz w:val="28"/>
                <w:szCs w:val="28"/>
              </w:rPr>
            </w:pPr>
          </w:p>
          <w:p w:rsidR="00D8138D" w:rsidRPr="00D91BED" w:rsidRDefault="00D8138D" w:rsidP="00FF3B3B">
            <w:pPr>
              <w:widowControl w:val="0"/>
              <w:autoSpaceDE w:val="0"/>
              <w:autoSpaceDN w:val="0"/>
              <w:spacing w:after="60"/>
              <w:ind w:left="-113" w:right="-113"/>
              <w:jc w:val="center"/>
              <w:rPr>
                <w:sz w:val="28"/>
                <w:szCs w:val="28"/>
              </w:rPr>
            </w:pPr>
            <w:r w:rsidRPr="00D91BED">
              <w:rPr>
                <w:sz w:val="28"/>
                <w:szCs w:val="28"/>
              </w:rPr>
              <w:t xml:space="preserve">государственные инженеры-инспекторы </w:t>
            </w:r>
            <w:r w:rsidR="00D14AA3">
              <w:rPr>
                <w:sz w:val="28"/>
                <w:szCs w:val="28"/>
              </w:rPr>
              <w:t xml:space="preserve">Главного </w:t>
            </w:r>
            <w:r w:rsidR="00D14AA3" w:rsidRPr="00D91BED">
              <w:rPr>
                <w:sz w:val="28"/>
                <w:szCs w:val="28"/>
              </w:rPr>
              <w:t>управления</w:t>
            </w:r>
          </w:p>
        </w:tc>
      </w:tr>
    </w:tbl>
    <w:p w:rsidR="00D8138D" w:rsidRPr="00AD3B94" w:rsidRDefault="00D8138D" w:rsidP="00D8138D">
      <w:pPr>
        <w:widowControl w:val="0"/>
        <w:autoSpaceDE w:val="0"/>
        <w:autoSpaceDN w:val="0"/>
        <w:jc w:val="center"/>
        <w:outlineLvl w:val="1"/>
        <w:rPr>
          <w:sz w:val="28"/>
          <w:szCs w:val="20"/>
        </w:rPr>
      </w:pPr>
    </w:p>
    <w:p w:rsidR="00D8138D" w:rsidRPr="00AD3B94" w:rsidRDefault="00D8138D" w:rsidP="00D8138D">
      <w:pPr>
        <w:widowControl w:val="0"/>
        <w:autoSpaceDE w:val="0"/>
        <w:autoSpaceDN w:val="0"/>
        <w:jc w:val="center"/>
        <w:rPr>
          <w:b/>
          <w:bCs/>
          <w:sz w:val="28"/>
          <w:szCs w:val="20"/>
        </w:rPr>
      </w:pPr>
      <w:r w:rsidRPr="00AD3B94">
        <w:rPr>
          <w:b/>
          <w:bCs/>
          <w:sz w:val="28"/>
          <w:szCs w:val="20"/>
        </w:rPr>
        <w:t>4. Показатели результативности и эффективности Программы</w:t>
      </w:r>
    </w:p>
    <w:p w:rsidR="00D8138D" w:rsidRPr="00AD3B94" w:rsidRDefault="00D8138D" w:rsidP="00D8138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</w:p>
    <w:p w:rsidR="00D8138D" w:rsidRDefault="00D8138D" w:rsidP="00D813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результате реализации Программы ожидаются:</w:t>
      </w:r>
    </w:p>
    <w:p w:rsidR="00D8138D" w:rsidRPr="00497767" w:rsidRDefault="00D8138D" w:rsidP="00D813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767">
        <w:rPr>
          <w:sz w:val="28"/>
          <w:szCs w:val="28"/>
        </w:rPr>
        <w:t>-</w:t>
      </w:r>
      <w:r w:rsidRPr="00497767">
        <w:rPr>
          <w:sz w:val="28"/>
          <w:szCs w:val="28"/>
        </w:rPr>
        <w:tab/>
        <w:t>снижение 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r w:rsidRPr="003247DF">
        <w:rPr>
          <w:sz w:val="28"/>
          <w:szCs w:val="28"/>
        </w:rPr>
        <w:t>по региональному государственному надзору в области технического состояния и эксплуатации самоходных машин и других видов техники</w:t>
      </w:r>
      <w:r w:rsidR="00D14AA3">
        <w:rPr>
          <w:sz w:val="28"/>
          <w:szCs w:val="28"/>
        </w:rPr>
        <w:t xml:space="preserve"> </w:t>
      </w:r>
      <w:r w:rsidRPr="003247DF">
        <w:rPr>
          <w:sz w:val="28"/>
          <w:szCs w:val="28"/>
        </w:rPr>
        <w:t>на территории Смоленской области</w:t>
      </w:r>
      <w:r w:rsidRPr="00497767">
        <w:rPr>
          <w:sz w:val="28"/>
          <w:szCs w:val="28"/>
        </w:rPr>
        <w:t xml:space="preserve">; </w:t>
      </w:r>
    </w:p>
    <w:p w:rsidR="00D8138D" w:rsidRPr="00497767" w:rsidRDefault="00D8138D" w:rsidP="00D813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767">
        <w:rPr>
          <w:sz w:val="28"/>
          <w:szCs w:val="28"/>
        </w:rPr>
        <w:lastRenderedPageBreak/>
        <w:t>-</w:t>
      </w:r>
      <w:r w:rsidRPr="00497767">
        <w:rPr>
          <w:sz w:val="28"/>
          <w:szCs w:val="28"/>
        </w:rPr>
        <w:tab/>
        <w:t xml:space="preserve">увеличение доли законопослушных контролируемых лиц; </w:t>
      </w:r>
    </w:p>
    <w:p w:rsidR="00D8138D" w:rsidRPr="00497767" w:rsidRDefault="00D8138D" w:rsidP="00D813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767">
        <w:rPr>
          <w:sz w:val="28"/>
          <w:szCs w:val="28"/>
        </w:rPr>
        <w:t>-</w:t>
      </w:r>
      <w:r w:rsidRPr="00497767">
        <w:rPr>
          <w:sz w:val="28"/>
          <w:szCs w:val="28"/>
        </w:rPr>
        <w:tab/>
        <w:t xml:space="preserve">обеспечение квалифицированной профилактической работы должностных лиц </w:t>
      </w:r>
      <w:r w:rsidR="00D14AA3">
        <w:rPr>
          <w:sz w:val="28"/>
          <w:szCs w:val="28"/>
        </w:rPr>
        <w:t xml:space="preserve">Главного </w:t>
      </w:r>
      <w:r w:rsidR="00D14AA3" w:rsidRPr="00D91BED">
        <w:rPr>
          <w:sz w:val="28"/>
          <w:szCs w:val="28"/>
        </w:rPr>
        <w:t>управления</w:t>
      </w:r>
      <w:r w:rsidRPr="00497767">
        <w:rPr>
          <w:sz w:val="28"/>
          <w:szCs w:val="28"/>
        </w:rPr>
        <w:t xml:space="preserve">; </w:t>
      </w:r>
    </w:p>
    <w:p w:rsidR="00D8138D" w:rsidRPr="00497767" w:rsidRDefault="00D8138D" w:rsidP="00D813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767">
        <w:rPr>
          <w:sz w:val="28"/>
          <w:szCs w:val="28"/>
        </w:rPr>
        <w:t>-</w:t>
      </w:r>
      <w:r w:rsidRPr="00497767">
        <w:rPr>
          <w:sz w:val="28"/>
          <w:szCs w:val="28"/>
        </w:rPr>
        <w:tab/>
        <w:t xml:space="preserve">повышение прозрачности деятельности </w:t>
      </w:r>
      <w:r w:rsidR="00D14AA3">
        <w:rPr>
          <w:sz w:val="28"/>
          <w:szCs w:val="28"/>
        </w:rPr>
        <w:t xml:space="preserve">Главного </w:t>
      </w:r>
      <w:r w:rsidR="00D14AA3" w:rsidRPr="00D91BED">
        <w:rPr>
          <w:sz w:val="28"/>
          <w:szCs w:val="28"/>
        </w:rPr>
        <w:t>управления</w:t>
      </w:r>
      <w:r w:rsidRPr="00497767">
        <w:rPr>
          <w:sz w:val="28"/>
          <w:szCs w:val="28"/>
        </w:rPr>
        <w:t xml:space="preserve">; </w:t>
      </w:r>
    </w:p>
    <w:p w:rsidR="00D8138D" w:rsidRPr="00497767" w:rsidRDefault="00D8138D" w:rsidP="00D813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767">
        <w:rPr>
          <w:sz w:val="28"/>
          <w:szCs w:val="28"/>
        </w:rPr>
        <w:t>-</w:t>
      </w:r>
      <w:r w:rsidRPr="00497767">
        <w:rPr>
          <w:sz w:val="28"/>
          <w:szCs w:val="28"/>
        </w:rPr>
        <w:tab/>
        <w:t xml:space="preserve">уменьшение административной нагрузки на субъекты надзора; </w:t>
      </w:r>
    </w:p>
    <w:p w:rsidR="00D8138D" w:rsidRPr="00497767" w:rsidRDefault="00D8138D" w:rsidP="00D813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767">
        <w:rPr>
          <w:sz w:val="28"/>
          <w:szCs w:val="28"/>
        </w:rPr>
        <w:t>-</w:t>
      </w:r>
      <w:r w:rsidRPr="00497767">
        <w:rPr>
          <w:sz w:val="28"/>
          <w:szCs w:val="28"/>
        </w:rPr>
        <w:tab/>
        <w:t xml:space="preserve">повышение уровня правовой грамотности </w:t>
      </w:r>
      <w:r>
        <w:rPr>
          <w:sz w:val="28"/>
          <w:szCs w:val="28"/>
        </w:rPr>
        <w:t>контролируемых лиц</w:t>
      </w:r>
      <w:r w:rsidRPr="00497767">
        <w:rPr>
          <w:sz w:val="28"/>
          <w:szCs w:val="28"/>
        </w:rPr>
        <w:t xml:space="preserve">; </w:t>
      </w:r>
    </w:p>
    <w:p w:rsidR="00D8138D" w:rsidRPr="00497767" w:rsidRDefault="00D8138D" w:rsidP="00D813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767">
        <w:rPr>
          <w:sz w:val="28"/>
          <w:szCs w:val="28"/>
        </w:rPr>
        <w:t>-</w:t>
      </w:r>
      <w:r w:rsidRPr="00497767">
        <w:rPr>
          <w:sz w:val="28"/>
          <w:szCs w:val="28"/>
        </w:rPr>
        <w:tab/>
        <w:t xml:space="preserve">обеспечение единообразия понимания предмета надзора контролируемыми лицами; </w:t>
      </w:r>
    </w:p>
    <w:p w:rsidR="00D8138D" w:rsidRDefault="00D8138D" w:rsidP="00D813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767">
        <w:rPr>
          <w:sz w:val="28"/>
          <w:szCs w:val="28"/>
        </w:rPr>
        <w:t>-</w:t>
      </w:r>
      <w:r w:rsidRPr="00497767">
        <w:rPr>
          <w:sz w:val="28"/>
          <w:szCs w:val="28"/>
        </w:rPr>
        <w:tab/>
        <w:t>мотивация контролируемых лиц к добросовестному поведению</w:t>
      </w:r>
      <w:r>
        <w:rPr>
          <w:sz w:val="28"/>
          <w:szCs w:val="28"/>
        </w:rPr>
        <w:t>.</w:t>
      </w:r>
    </w:p>
    <w:p w:rsidR="00D8138D" w:rsidRPr="00255BEF" w:rsidRDefault="00D8138D" w:rsidP="00D813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255BEF">
        <w:rPr>
          <w:sz w:val="28"/>
          <w:szCs w:val="28"/>
        </w:rPr>
        <w:t xml:space="preserve">Основным механизмом оценки эффективности и результативности </w:t>
      </w:r>
      <w:r>
        <w:rPr>
          <w:sz w:val="28"/>
          <w:szCs w:val="28"/>
        </w:rPr>
        <w:t>П</w:t>
      </w:r>
      <w:r w:rsidRPr="00255BEF">
        <w:rPr>
          <w:sz w:val="28"/>
          <w:szCs w:val="28"/>
        </w:rPr>
        <w:t>рограммы является оценка удовлетворенности контролируемых лиц качеством профилактических мероприятий, которая может быть осуществлена посредством анализа поступившей информации (обращения, запросы и т.п.).</w:t>
      </w:r>
    </w:p>
    <w:p w:rsidR="00D8138D" w:rsidRPr="00255BEF" w:rsidRDefault="00D8138D" w:rsidP="00D813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255BEF">
        <w:rPr>
          <w:sz w:val="28"/>
          <w:szCs w:val="28"/>
        </w:rPr>
        <w:t>При анализе эффективность и результативность профилактических мероприятий оценивается по следующим ключевым показателям:</w:t>
      </w:r>
    </w:p>
    <w:p w:rsidR="00D8138D" w:rsidRDefault="00D8138D" w:rsidP="00D81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информированность контролируемых лиц об обязательных требованиях, </w:t>
      </w:r>
      <w:r>
        <w:rPr>
          <w:sz w:val="28"/>
          <w:szCs w:val="28"/>
        </w:rPr>
        <w:br/>
        <w:t xml:space="preserve">о принятых и готовящихся изменениях в системе обязательных требований, </w:t>
      </w:r>
      <w:r>
        <w:rPr>
          <w:sz w:val="28"/>
          <w:szCs w:val="28"/>
        </w:rPr>
        <w:br/>
        <w:t xml:space="preserve">о порядке проведения контрольных (надзорных) мероприятий, </w:t>
      </w:r>
      <w:r>
        <w:rPr>
          <w:sz w:val="28"/>
          <w:szCs w:val="28"/>
        </w:rPr>
        <w:br/>
        <w:t>о правах контролируемых лиц и др.;</w:t>
      </w:r>
    </w:p>
    <w:p w:rsidR="00D8138D" w:rsidRDefault="00D8138D" w:rsidP="00D81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понятность обязательных требований, обеспечивающая их однозначное толкование контролируемыми лицами и </w:t>
      </w:r>
      <w:r w:rsidR="00D14AA3">
        <w:rPr>
          <w:sz w:val="28"/>
          <w:szCs w:val="28"/>
        </w:rPr>
        <w:t>Главным управлением</w:t>
      </w:r>
      <w:r>
        <w:rPr>
          <w:sz w:val="28"/>
          <w:szCs w:val="28"/>
        </w:rPr>
        <w:t>;</w:t>
      </w:r>
    </w:p>
    <w:p w:rsidR="00D8138D" w:rsidRDefault="00D8138D" w:rsidP="00D81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вовлечение контролируемых лиц в регулярное взаимодействие </w:t>
      </w:r>
      <w:r>
        <w:rPr>
          <w:sz w:val="28"/>
          <w:szCs w:val="28"/>
        </w:rPr>
        <w:br/>
        <w:t xml:space="preserve">с </w:t>
      </w:r>
      <w:r w:rsidR="00D14AA3">
        <w:rPr>
          <w:sz w:val="28"/>
          <w:szCs w:val="28"/>
        </w:rPr>
        <w:t>Главным управлением</w:t>
      </w:r>
      <w:r>
        <w:rPr>
          <w:sz w:val="28"/>
          <w:szCs w:val="28"/>
        </w:rPr>
        <w:t xml:space="preserve"> в вопросах профилактики нарушений обязательных требований.</w:t>
      </w:r>
    </w:p>
    <w:p w:rsidR="00D8138D" w:rsidRDefault="00D8138D" w:rsidP="00D81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Отчетными показателями оценки Программы выступают показатели снижения</w:t>
      </w:r>
      <w:r>
        <w:rPr>
          <w:sz w:val="28"/>
          <w:szCs w:val="28"/>
        </w:rPr>
        <w:t xml:space="preserve"> количества нарушений обязательных требований, допущенных контролируемыми лицами. </w:t>
      </w:r>
    </w:p>
    <w:p w:rsidR="00D8138D" w:rsidRDefault="00D8138D" w:rsidP="00D813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рассчитывается как отношение количества нарушений обязательных требований выявленных в ходе контрольных (надзорных) мероприятий в текущем году к количеству нарушений, выявленных в ходе проведения контрольных (надзорных) мероприятий за предыдущий год. </w:t>
      </w:r>
    </w:p>
    <w:p w:rsidR="00D8138D" w:rsidRPr="003247DF" w:rsidRDefault="00D8138D" w:rsidP="00D8138D">
      <w:pPr>
        <w:ind w:firstLine="709"/>
        <w:jc w:val="both"/>
        <w:rPr>
          <w:sz w:val="28"/>
          <w:szCs w:val="28"/>
        </w:rPr>
      </w:pPr>
    </w:p>
    <w:p w:rsidR="000333BC" w:rsidRDefault="000333BC" w:rsidP="00D8138D">
      <w:pPr>
        <w:jc w:val="center"/>
        <w:rPr>
          <w:sz w:val="28"/>
          <w:szCs w:val="28"/>
        </w:rPr>
      </w:pPr>
    </w:p>
    <w:p w:rsidR="008A54C2" w:rsidRDefault="008A54C2" w:rsidP="00D8138D">
      <w:pPr>
        <w:jc w:val="center"/>
        <w:rPr>
          <w:sz w:val="28"/>
          <w:szCs w:val="28"/>
        </w:rPr>
      </w:pPr>
    </w:p>
    <w:p w:rsidR="008A54C2" w:rsidRDefault="008A54C2" w:rsidP="00D8138D">
      <w:pPr>
        <w:jc w:val="center"/>
        <w:rPr>
          <w:sz w:val="28"/>
          <w:szCs w:val="28"/>
        </w:rPr>
      </w:pPr>
    </w:p>
    <w:p w:rsidR="008A54C2" w:rsidRDefault="008A54C2" w:rsidP="00D8138D">
      <w:pPr>
        <w:jc w:val="center"/>
        <w:rPr>
          <w:sz w:val="28"/>
          <w:szCs w:val="28"/>
        </w:rPr>
      </w:pPr>
    </w:p>
    <w:p w:rsidR="008A54C2" w:rsidRDefault="008A54C2" w:rsidP="00D8138D">
      <w:pPr>
        <w:jc w:val="center"/>
        <w:rPr>
          <w:sz w:val="28"/>
          <w:szCs w:val="28"/>
        </w:rPr>
      </w:pPr>
    </w:p>
    <w:p w:rsidR="008A54C2" w:rsidRDefault="008A54C2" w:rsidP="00D8138D">
      <w:pPr>
        <w:jc w:val="center"/>
        <w:rPr>
          <w:sz w:val="28"/>
          <w:szCs w:val="28"/>
        </w:rPr>
      </w:pPr>
    </w:p>
    <w:p w:rsidR="008A54C2" w:rsidRDefault="008A54C2" w:rsidP="00D8138D">
      <w:pPr>
        <w:jc w:val="center"/>
        <w:rPr>
          <w:sz w:val="28"/>
          <w:szCs w:val="28"/>
        </w:rPr>
      </w:pPr>
    </w:p>
    <w:p w:rsidR="008A54C2" w:rsidRDefault="008A54C2" w:rsidP="00D8138D">
      <w:pPr>
        <w:jc w:val="center"/>
        <w:rPr>
          <w:sz w:val="28"/>
          <w:szCs w:val="28"/>
        </w:rPr>
      </w:pPr>
    </w:p>
    <w:p w:rsidR="008A54C2" w:rsidRDefault="008A54C2" w:rsidP="00D8138D">
      <w:pPr>
        <w:jc w:val="center"/>
        <w:rPr>
          <w:sz w:val="28"/>
          <w:szCs w:val="28"/>
        </w:rPr>
      </w:pPr>
    </w:p>
    <w:p w:rsidR="008A54C2" w:rsidRDefault="008A54C2" w:rsidP="00D8138D">
      <w:pPr>
        <w:jc w:val="center"/>
        <w:rPr>
          <w:sz w:val="28"/>
          <w:szCs w:val="28"/>
        </w:rPr>
      </w:pPr>
    </w:p>
    <w:p w:rsidR="008A54C2" w:rsidRDefault="008A54C2" w:rsidP="00D8138D">
      <w:pPr>
        <w:jc w:val="center"/>
        <w:rPr>
          <w:sz w:val="28"/>
          <w:szCs w:val="28"/>
        </w:rPr>
      </w:pPr>
    </w:p>
    <w:p w:rsidR="008A54C2" w:rsidRDefault="008A54C2" w:rsidP="00D8138D">
      <w:pPr>
        <w:jc w:val="center"/>
        <w:rPr>
          <w:sz w:val="28"/>
          <w:szCs w:val="28"/>
        </w:rPr>
      </w:pPr>
    </w:p>
    <w:p w:rsidR="008A54C2" w:rsidRDefault="008A54C2" w:rsidP="00AF6C08">
      <w:pPr>
        <w:pStyle w:val="af2"/>
        <w:ind w:left="4678"/>
        <w:rPr>
          <w:sz w:val="28"/>
          <w:szCs w:val="28"/>
        </w:rPr>
      </w:pPr>
      <w:r w:rsidRPr="008A54C2">
        <w:rPr>
          <w:sz w:val="28"/>
          <w:szCs w:val="28"/>
        </w:rPr>
        <w:lastRenderedPageBreak/>
        <w:t xml:space="preserve">Приложение № </w:t>
      </w:r>
      <w:r w:rsidRPr="008A54C2">
        <w:rPr>
          <w:sz w:val="28"/>
          <w:szCs w:val="28"/>
        </w:rPr>
        <w:t>1</w:t>
      </w:r>
      <w:r w:rsidRPr="008A54C2">
        <w:rPr>
          <w:sz w:val="28"/>
          <w:szCs w:val="28"/>
        </w:rPr>
        <w:t xml:space="preserve"> </w:t>
      </w:r>
    </w:p>
    <w:p w:rsidR="008A54C2" w:rsidRPr="008A54C2" w:rsidRDefault="008A54C2" w:rsidP="00AF6C08">
      <w:pPr>
        <w:pStyle w:val="af2"/>
        <w:ind w:left="4678"/>
        <w:rPr>
          <w:sz w:val="28"/>
          <w:szCs w:val="28"/>
        </w:rPr>
      </w:pPr>
      <w:r w:rsidRPr="008A54C2">
        <w:rPr>
          <w:sz w:val="28"/>
          <w:szCs w:val="28"/>
        </w:rPr>
        <w:t xml:space="preserve">к Программе профилактики </w:t>
      </w:r>
      <w:r w:rsidRPr="008A54C2">
        <w:rPr>
          <w:sz w:val="28"/>
          <w:szCs w:val="28"/>
        </w:rPr>
        <w:t>рисков</w:t>
      </w:r>
    </w:p>
    <w:p w:rsidR="008A54C2" w:rsidRDefault="008A54C2" w:rsidP="00AF6C08">
      <w:pPr>
        <w:pStyle w:val="af2"/>
        <w:ind w:left="4678"/>
        <w:rPr>
          <w:sz w:val="28"/>
          <w:szCs w:val="28"/>
        </w:rPr>
      </w:pPr>
      <w:r w:rsidRPr="008A54C2">
        <w:rPr>
          <w:sz w:val="28"/>
          <w:szCs w:val="28"/>
        </w:rPr>
        <w:t xml:space="preserve">причинения вреда (ущерба) </w:t>
      </w:r>
      <w:proofErr w:type="gramStart"/>
      <w:r w:rsidRPr="008A54C2">
        <w:rPr>
          <w:sz w:val="28"/>
          <w:szCs w:val="28"/>
        </w:rPr>
        <w:t>охраняемым</w:t>
      </w:r>
      <w:proofErr w:type="gramEnd"/>
      <w:r w:rsidRPr="008A54C2">
        <w:rPr>
          <w:sz w:val="28"/>
          <w:szCs w:val="28"/>
        </w:rPr>
        <w:t xml:space="preserve"> </w:t>
      </w:r>
    </w:p>
    <w:p w:rsidR="008A54C2" w:rsidRPr="008A54C2" w:rsidRDefault="008A54C2" w:rsidP="00AF6C08">
      <w:pPr>
        <w:pStyle w:val="af2"/>
        <w:ind w:left="4678"/>
        <w:rPr>
          <w:sz w:val="28"/>
          <w:szCs w:val="28"/>
        </w:rPr>
      </w:pPr>
      <w:r w:rsidRPr="008A54C2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8A54C2">
        <w:rPr>
          <w:sz w:val="28"/>
          <w:szCs w:val="28"/>
        </w:rPr>
        <w:t>ценностям при осуществлении</w:t>
      </w:r>
    </w:p>
    <w:p w:rsidR="008A54C2" w:rsidRPr="008A54C2" w:rsidRDefault="008A54C2" w:rsidP="00AF6C08">
      <w:pPr>
        <w:pStyle w:val="af2"/>
        <w:ind w:left="4678"/>
        <w:rPr>
          <w:sz w:val="28"/>
          <w:szCs w:val="28"/>
        </w:rPr>
      </w:pPr>
      <w:r w:rsidRPr="008A54C2">
        <w:rPr>
          <w:sz w:val="28"/>
          <w:szCs w:val="28"/>
        </w:rPr>
        <w:t>регионального государственного</w:t>
      </w:r>
      <w:r>
        <w:rPr>
          <w:sz w:val="28"/>
          <w:szCs w:val="28"/>
        </w:rPr>
        <w:t xml:space="preserve"> надзора</w:t>
      </w:r>
      <w:r w:rsidRPr="008A54C2">
        <w:rPr>
          <w:sz w:val="28"/>
          <w:szCs w:val="28"/>
        </w:rPr>
        <w:t xml:space="preserve"> </w:t>
      </w:r>
      <w:bookmarkStart w:id="0" w:name="_GoBack"/>
      <w:bookmarkEnd w:id="0"/>
      <w:r w:rsidRPr="008A54C2">
        <w:rPr>
          <w:sz w:val="28"/>
          <w:szCs w:val="28"/>
        </w:rPr>
        <w:t xml:space="preserve">                                                                                             </w:t>
      </w:r>
      <w:r w:rsidR="00D22ABA">
        <w:rPr>
          <w:sz w:val="28"/>
          <w:szCs w:val="28"/>
        </w:rPr>
        <w:t>в области технического состояния и эксплуатации</w:t>
      </w:r>
      <w:r w:rsidR="00AF6C08">
        <w:rPr>
          <w:sz w:val="28"/>
          <w:szCs w:val="28"/>
        </w:rPr>
        <w:t xml:space="preserve"> </w:t>
      </w:r>
      <w:r w:rsidR="00D22ABA">
        <w:rPr>
          <w:sz w:val="28"/>
          <w:szCs w:val="28"/>
        </w:rPr>
        <w:t>самоходных машин и других видов техники</w:t>
      </w:r>
      <w:r w:rsidR="00D22AB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A54C2">
        <w:rPr>
          <w:sz w:val="28"/>
          <w:szCs w:val="28"/>
        </w:rPr>
        <w:t xml:space="preserve">а территории Смоленской области на 2025 год </w:t>
      </w:r>
    </w:p>
    <w:p w:rsidR="008A54C2" w:rsidRDefault="008A54C2" w:rsidP="008A54C2">
      <w:pPr>
        <w:tabs>
          <w:tab w:val="left" w:pos="9930"/>
        </w:tabs>
        <w:jc w:val="right"/>
        <w:rPr>
          <w:sz w:val="28"/>
          <w:szCs w:val="28"/>
        </w:rPr>
      </w:pPr>
    </w:p>
    <w:p w:rsidR="008A54C2" w:rsidRDefault="008A54C2" w:rsidP="008A54C2">
      <w:pPr>
        <w:tabs>
          <w:tab w:val="left" w:pos="9930"/>
        </w:tabs>
        <w:jc w:val="center"/>
        <w:rPr>
          <w:sz w:val="28"/>
          <w:szCs w:val="28"/>
        </w:rPr>
      </w:pPr>
    </w:p>
    <w:p w:rsidR="008A54C2" w:rsidRDefault="008A54C2" w:rsidP="008A54C2">
      <w:pPr>
        <w:tabs>
          <w:tab w:val="left" w:pos="9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8A54C2" w:rsidRDefault="008A54C2" w:rsidP="008A54C2">
      <w:pPr>
        <w:tabs>
          <w:tab w:val="left" w:pos="9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профилактических визитов по заявлениям контролируемых лиц</w:t>
      </w:r>
    </w:p>
    <w:p w:rsidR="008A54C2" w:rsidRDefault="008A54C2" w:rsidP="008A54C2">
      <w:pPr>
        <w:tabs>
          <w:tab w:val="left" w:pos="9930"/>
        </w:tabs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5"/>
        <w:gridCol w:w="3608"/>
        <w:gridCol w:w="2739"/>
        <w:gridCol w:w="3056"/>
      </w:tblGrid>
      <w:tr w:rsidR="008A54C2" w:rsidTr="00843D3B">
        <w:tc>
          <w:tcPr>
            <w:tcW w:w="959" w:type="dxa"/>
          </w:tcPr>
          <w:p w:rsidR="008A54C2" w:rsidRDefault="008A54C2" w:rsidP="0084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8A54C2" w:rsidRDefault="008A54C2" w:rsidP="00843D3B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контролируемого лица (Ф.И.О.), ИНН</w:t>
            </w:r>
          </w:p>
        </w:tc>
        <w:tc>
          <w:tcPr>
            <w:tcW w:w="3969" w:type="dxa"/>
          </w:tcPr>
          <w:p w:rsidR="008A54C2" w:rsidRDefault="008A54C2" w:rsidP="00843D3B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адрес объекта контроля</w:t>
            </w:r>
          </w:p>
        </w:tc>
        <w:tc>
          <w:tcPr>
            <w:tcW w:w="3827" w:type="dxa"/>
          </w:tcPr>
          <w:p w:rsidR="008A54C2" w:rsidRDefault="008A54C2" w:rsidP="00843D3B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профилактического визита, согласованная с контролируемым лицом</w:t>
            </w:r>
          </w:p>
        </w:tc>
      </w:tr>
      <w:tr w:rsidR="008A54C2" w:rsidTr="00843D3B">
        <w:tc>
          <w:tcPr>
            <w:tcW w:w="959" w:type="dxa"/>
          </w:tcPr>
          <w:p w:rsidR="008A54C2" w:rsidRDefault="008A54C2" w:rsidP="00843D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A54C2" w:rsidRDefault="008A54C2" w:rsidP="00843D3B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A54C2" w:rsidRDefault="008A54C2" w:rsidP="00843D3B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A54C2" w:rsidRDefault="008A54C2" w:rsidP="00843D3B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</w:tr>
      <w:tr w:rsidR="008A54C2" w:rsidTr="00843D3B">
        <w:tc>
          <w:tcPr>
            <w:tcW w:w="959" w:type="dxa"/>
          </w:tcPr>
          <w:p w:rsidR="008A54C2" w:rsidRDefault="008A54C2" w:rsidP="00843D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A54C2" w:rsidRDefault="008A54C2" w:rsidP="00843D3B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A54C2" w:rsidRDefault="008A54C2" w:rsidP="00843D3B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A54C2" w:rsidRDefault="008A54C2" w:rsidP="00843D3B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</w:tr>
      <w:tr w:rsidR="008A54C2" w:rsidTr="00843D3B">
        <w:tc>
          <w:tcPr>
            <w:tcW w:w="959" w:type="dxa"/>
          </w:tcPr>
          <w:p w:rsidR="008A54C2" w:rsidRDefault="008A54C2" w:rsidP="00843D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A54C2" w:rsidRDefault="008A54C2" w:rsidP="00843D3B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A54C2" w:rsidRDefault="008A54C2" w:rsidP="00843D3B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A54C2" w:rsidRDefault="008A54C2" w:rsidP="00843D3B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A54C2" w:rsidRPr="00254B54" w:rsidRDefault="008A54C2" w:rsidP="00D8138D">
      <w:pPr>
        <w:jc w:val="center"/>
        <w:rPr>
          <w:sz w:val="28"/>
          <w:szCs w:val="28"/>
        </w:rPr>
      </w:pPr>
    </w:p>
    <w:sectPr w:rsidR="008A54C2" w:rsidRPr="00254B54" w:rsidSect="008A54C2">
      <w:headerReference w:type="default" r:id="rId15"/>
      <w:pgSz w:w="11907" w:h="16840" w:code="9"/>
      <w:pgMar w:top="851" w:right="850" w:bottom="1418" w:left="1135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D25" w:rsidRDefault="00376D25" w:rsidP="001C72D6">
      <w:r>
        <w:separator/>
      </w:r>
    </w:p>
  </w:endnote>
  <w:endnote w:type="continuationSeparator" w:id="0">
    <w:p w:rsidR="00376D25" w:rsidRDefault="00376D25" w:rsidP="001C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FD" w:rsidRDefault="004F76F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FD" w:rsidRDefault="004F76F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FD" w:rsidRDefault="004F76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D25" w:rsidRDefault="00376D25" w:rsidP="001C72D6">
      <w:r>
        <w:separator/>
      </w:r>
    </w:p>
  </w:footnote>
  <w:footnote w:type="continuationSeparator" w:id="0">
    <w:p w:rsidR="00376D25" w:rsidRDefault="00376D25" w:rsidP="001C7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FD" w:rsidRDefault="004F76F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FD" w:rsidRDefault="004F76F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6E" w:rsidRDefault="00C0366E" w:rsidP="00C0366E">
    <w:pPr>
      <w:pStyle w:val="a7"/>
      <w:jc w:val="center"/>
    </w:pPr>
    <w: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25" w:rsidRPr="00C0366E" w:rsidRDefault="004F76FD">
    <w:pPr>
      <w:pStyle w:val="a7"/>
      <w:jc w:val="center"/>
    </w:pPr>
    <w:r>
      <w:t>9</w:t>
    </w:r>
  </w:p>
  <w:p w:rsidR="00376D25" w:rsidRDefault="00376D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9BA"/>
    <w:multiLevelType w:val="multilevel"/>
    <w:tmpl w:val="ED882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5D75F69"/>
    <w:multiLevelType w:val="multilevel"/>
    <w:tmpl w:val="ED882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77456F5"/>
    <w:multiLevelType w:val="multilevel"/>
    <w:tmpl w:val="ED882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B8B3F0A"/>
    <w:multiLevelType w:val="multilevel"/>
    <w:tmpl w:val="253A76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34671DA2"/>
    <w:multiLevelType w:val="hybridMultilevel"/>
    <w:tmpl w:val="2B8A943E"/>
    <w:lvl w:ilvl="0" w:tplc="B2E466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3C79E9"/>
    <w:multiLevelType w:val="hybridMultilevel"/>
    <w:tmpl w:val="F502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B743B"/>
    <w:multiLevelType w:val="hybridMultilevel"/>
    <w:tmpl w:val="1C985824"/>
    <w:lvl w:ilvl="0" w:tplc="EE9094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220C86"/>
    <w:multiLevelType w:val="hybridMultilevel"/>
    <w:tmpl w:val="B2ACE9D2"/>
    <w:lvl w:ilvl="0" w:tplc="4B58F1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9612CA"/>
    <w:multiLevelType w:val="hybridMultilevel"/>
    <w:tmpl w:val="9C1E8FF4"/>
    <w:lvl w:ilvl="0" w:tplc="89724D0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E300458"/>
    <w:multiLevelType w:val="hybridMultilevel"/>
    <w:tmpl w:val="40541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D02677"/>
    <w:multiLevelType w:val="hybridMultilevel"/>
    <w:tmpl w:val="7284C1B4"/>
    <w:lvl w:ilvl="0" w:tplc="D28032C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7FE303E"/>
    <w:multiLevelType w:val="hybridMultilevel"/>
    <w:tmpl w:val="319ECD38"/>
    <w:lvl w:ilvl="0" w:tplc="FCD2B74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7C2912EE"/>
    <w:multiLevelType w:val="multilevel"/>
    <w:tmpl w:val="ED882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693868d-0872-4c69-bff5-3a307b3b4808"/>
  </w:docVars>
  <w:rsids>
    <w:rsidRoot w:val="002A3D67"/>
    <w:rsid w:val="00001C43"/>
    <w:rsid w:val="00003EC9"/>
    <w:rsid w:val="0000797A"/>
    <w:rsid w:val="000112A4"/>
    <w:rsid w:val="000135FD"/>
    <w:rsid w:val="00013BF0"/>
    <w:rsid w:val="00015024"/>
    <w:rsid w:val="0002697C"/>
    <w:rsid w:val="000333BC"/>
    <w:rsid w:val="00033C9C"/>
    <w:rsid w:val="000341FA"/>
    <w:rsid w:val="00042119"/>
    <w:rsid w:val="0004624F"/>
    <w:rsid w:val="000505B4"/>
    <w:rsid w:val="00051B18"/>
    <w:rsid w:val="000525B0"/>
    <w:rsid w:val="0006480F"/>
    <w:rsid w:val="00070505"/>
    <w:rsid w:val="00076592"/>
    <w:rsid w:val="000809A8"/>
    <w:rsid w:val="000816D4"/>
    <w:rsid w:val="00082BAF"/>
    <w:rsid w:val="00082D96"/>
    <w:rsid w:val="0008626A"/>
    <w:rsid w:val="0008739D"/>
    <w:rsid w:val="000904BC"/>
    <w:rsid w:val="000A0218"/>
    <w:rsid w:val="000A38F1"/>
    <w:rsid w:val="000A7E6F"/>
    <w:rsid w:val="000B42C4"/>
    <w:rsid w:val="000B5B61"/>
    <w:rsid w:val="000C1CAB"/>
    <w:rsid w:val="000C4F8D"/>
    <w:rsid w:val="000D5BBC"/>
    <w:rsid w:val="000D6429"/>
    <w:rsid w:val="000E2549"/>
    <w:rsid w:val="000E5255"/>
    <w:rsid w:val="000F3E12"/>
    <w:rsid w:val="000F4213"/>
    <w:rsid w:val="000F4C2E"/>
    <w:rsid w:val="00105384"/>
    <w:rsid w:val="001129DF"/>
    <w:rsid w:val="00115F06"/>
    <w:rsid w:val="00116628"/>
    <w:rsid w:val="00123E18"/>
    <w:rsid w:val="001277FC"/>
    <w:rsid w:val="001347D6"/>
    <w:rsid w:val="00146891"/>
    <w:rsid w:val="00147E48"/>
    <w:rsid w:val="0015347A"/>
    <w:rsid w:val="001646F6"/>
    <w:rsid w:val="00164C45"/>
    <w:rsid w:val="00172FCC"/>
    <w:rsid w:val="001735D8"/>
    <w:rsid w:val="00174EA9"/>
    <w:rsid w:val="00175553"/>
    <w:rsid w:val="0018148C"/>
    <w:rsid w:val="0018260C"/>
    <w:rsid w:val="001835BF"/>
    <w:rsid w:val="0018603C"/>
    <w:rsid w:val="001A0A35"/>
    <w:rsid w:val="001A1919"/>
    <w:rsid w:val="001A3E32"/>
    <w:rsid w:val="001B1F77"/>
    <w:rsid w:val="001B3028"/>
    <w:rsid w:val="001B3AC0"/>
    <w:rsid w:val="001C09A7"/>
    <w:rsid w:val="001C2016"/>
    <w:rsid w:val="001C3DD6"/>
    <w:rsid w:val="001C72D6"/>
    <w:rsid w:val="001D0B6B"/>
    <w:rsid w:val="001D204C"/>
    <w:rsid w:val="001E0A01"/>
    <w:rsid w:val="001E1B74"/>
    <w:rsid w:val="001E31FD"/>
    <w:rsid w:val="001E5216"/>
    <w:rsid w:val="001F23E1"/>
    <w:rsid w:val="00200CF4"/>
    <w:rsid w:val="00202F1A"/>
    <w:rsid w:val="002045C0"/>
    <w:rsid w:val="00207D0F"/>
    <w:rsid w:val="00214825"/>
    <w:rsid w:val="002157B6"/>
    <w:rsid w:val="002203B6"/>
    <w:rsid w:val="002261E3"/>
    <w:rsid w:val="002373ED"/>
    <w:rsid w:val="0024606B"/>
    <w:rsid w:val="00251AEB"/>
    <w:rsid w:val="00254B54"/>
    <w:rsid w:val="00254BBF"/>
    <w:rsid w:val="00282F6E"/>
    <w:rsid w:val="0028446B"/>
    <w:rsid w:val="00286146"/>
    <w:rsid w:val="002862C2"/>
    <w:rsid w:val="00286414"/>
    <w:rsid w:val="0028726A"/>
    <w:rsid w:val="00287A91"/>
    <w:rsid w:val="002A11E2"/>
    <w:rsid w:val="002A3D67"/>
    <w:rsid w:val="002A4A1A"/>
    <w:rsid w:val="002A6CC8"/>
    <w:rsid w:val="002B1D4C"/>
    <w:rsid w:val="002B4218"/>
    <w:rsid w:val="002C0BB0"/>
    <w:rsid w:val="002C17E5"/>
    <w:rsid w:val="002C25E9"/>
    <w:rsid w:val="002C7158"/>
    <w:rsid w:val="002C78F0"/>
    <w:rsid w:val="002D3057"/>
    <w:rsid w:val="002D33DA"/>
    <w:rsid w:val="002D61C2"/>
    <w:rsid w:val="002E016C"/>
    <w:rsid w:val="002E103C"/>
    <w:rsid w:val="002F6F7E"/>
    <w:rsid w:val="00301C1D"/>
    <w:rsid w:val="00301D9D"/>
    <w:rsid w:val="00311788"/>
    <w:rsid w:val="003128D7"/>
    <w:rsid w:val="00316C73"/>
    <w:rsid w:val="00322711"/>
    <w:rsid w:val="00323719"/>
    <w:rsid w:val="00331076"/>
    <w:rsid w:val="00336B8C"/>
    <w:rsid w:val="003371A5"/>
    <w:rsid w:val="00337F0B"/>
    <w:rsid w:val="00341691"/>
    <w:rsid w:val="003431F0"/>
    <w:rsid w:val="003504FE"/>
    <w:rsid w:val="00357101"/>
    <w:rsid w:val="00357425"/>
    <w:rsid w:val="0036410A"/>
    <w:rsid w:val="003672EF"/>
    <w:rsid w:val="00370BB6"/>
    <w:rsid w:val="00371D2A"/>
    <w:rsid w:val="003751FE"/>
    <w:rsid w:val="00376D25"/>
    <w:rsid w:val="0037713E"/>
    <w:rsid w:val="0038338F"/>
    <w:rsid w:val="003834DB"/>
    <w:rsid w:val="003856C7"/>
    <w:rsid w:val="00393B6E"/>
    <w:rsid w:val="00397A3D"/>
    <w:rsid w:val="003A190B"/>
    <w:rsid w:val="003A5B0F"/>
    <w:rsid w:val="003A604E"/>
    <w:rsid w:val="003A7117"/>
    <w:rsid w:val="003B1C92"/>
    <w:rsid w:val="003B23B9"/>
    <w:rsid w:val="003B5257"/>
    <w:rsid w:val="003C3306"/>
    <w:rsid w:val="003C33EC"/>
    <w:rsid w:val="003C35D0"/>
    <w:rsid w:val="003C3880"/>
    <w:rsid w:val="003E46FB"/>
    <w:rsid w:val="003F0783"/>
    <w:rsid w:val="00400922"/>
    <w:rsid w:val="00406583"/>
    <w:rsid w:val="00406D9A"/>
    <w:rsid w:val="004125D9"/>
    <w:rsid w:val="00416049"/>
    <w:rsid w:val="00425CA5"/>
    <w:rsid w:val="00427662"/>
    <w:rsid w:val="004306E5"/>
    <w:rsid w:val="0043191C"/>
    <w:rsid w:val="00436F04"/>
    <w:rsid w:val="004401B2"/>
    <w:rsid w:val="0044505A"/>
    <w:rsid w:val="00447F61"/>
    <w:rsid w:val="0045018E"/>
    <w:rsid w:val="00453866"/>
    <w:rsid w:val="00454119"/>
    <w:rsid w:val="0046108B"/>
    <w:rsid w:val="0046253C"/>
    <w:rsid w:val="00466714"/>
    <w:rsid w:val="00467300"/>
    <w:rsid w:val="004701DD"/>
    <w:rsid w:val="0047222D"/>
    <w:rsid w:val="004741FF"/>
    <w:rsid w:val="00474B2D"/>
    <w:rsid w:val="00480BCE"/>
    <w:rsid w:val="004817C1"/>
    <w:rsid w:val="004824DA"/>
    <w:rsid w:val="0048683A"/>
    <w:rsid w:val="00491C93"/>
    <w:rsid w:val="004928BB"/>
    <w:rsid w:val="004A53EA"/>
    <w:rsid w:val="004C1879"/>
    <w:rsid w:val="004C40FF"/>
    <w:rsid w:val="004C7B66"/>
    <w:rsid w:val="004D2C04"/>
    <w:rsid w:val="004D33F4"/>
    <w:rsid w:val="004E3267"/>
    <w:rsid w:val="004E34FB"/>
    <w:rsid w:val="004E3AA1"/>
    <w:rsid w:val="004E62E6"/>
    <w:rsid w:val="004E75A6"/>
    <w:rsid w:val="004F2E62"/>
    <w:rsid w:val="004F4840"/>
    <w:rsid w:val="004F5670"/>
    <w:rsid w:val="004F76FD"/>
    <w:rsid w:val="0050266A"/>
    <w:rsid w:val="00503E75"/>
    <w:rsid w:val="0050410C"/>
    <w:rsid w:val="005068BA"/>
    <w:rsid w:val="00506DEA"/>
    <w:rsid w:val="00512A49"/>
    <w:rsid w:val="00515F83"/>
    <w:rsid w:val="005229EF"/>
    <w:rsid w:val="00523202"/>
    <w:rsid w:val="00534767"/>
    <w:rsid w:val="005365C1"/>
    <w:rsid w:val="0054479E"/>
    <w:rsid w:val="00546329"/>
    <w:rsid w:val="00554209"/>
    <w:rsid w:val="005546C4"/>
    <w:rsid w:val="00554C1F"/>
    <w:rsid w:val="00556BA9"/>
    <w:rsid w:val="00557E26"/>
    <w:rsid w:val="005601FC"/>
    <w:rsid w:val="005604F9"/>
    <w:rsid w:val="0056067B"/>
    <w:rsid w:val="0056517E"/>
    <w:rsid w:val="005672EE"/>
    <w:rsid w:val="0057420E"/>
    <w:rsid w:val="005745D0"/>
    <w:rsid w:val="00575801"/>
    <w:rsid w:val="0057726E"/>
    <w:rsid w:val="005822FA"/>
    <w:rsid w:val="00585221"/>
    <w:rsid w:val="00590422"/>
    <w:rsid w:val="005907F1"/>
    <w:rsid w:val="00594F74"/>
    <w:rsid w:val="005978FB"/>
    <w:rsid w:val="005A247F"/>
    <w:rsid w:val="005A5273"/>
    <w:rsid w:val="005A568C"/>
    <w:rsid w:val="005B2449"/>
    <w:rsid w:val="005B60A6"/>
    <w:rsid w:val="005C303C"/>
    <w:rsid w:val="005C3EBF"/>
    <w:rsid w:val="005C606A"/>
    <w:rsid w:val="005D02D6"/>
    <w:rsid w:val="005D3753"/>
    <w:rsid w:val="005E064E"/>
    <w:rsid w:val="005E229D"/>
    <w:rsid w:val="005E3DAD"/>
    <w:rsid w:val="005E535A"/>
    <w:rsid w:val="005E7E11"/>
    <w:rsid w:val="005F22C1"/>
    <w:rsid w:val="005F321E"/>
    <w:rsid w:val="005F3617"/>
    <w:rsid w:val="005F4513"/>
    <w:rsid w:val="005F7013"/>
    <w:rsid w:val="00603C8B"/>
    <w:rsid w:val="00606D15"/>
    <w:rsid w:val="00607585"/>
    <w:rsid w:val="006157B2"/>
    <w:rsid w:val="00617505"/>
    <w:rsid w:val="00627488"/>
    <w:rsid w:val="00631084"/>
    <w:rsid w:val="00633790"/>
    <w:rsid w:val="00636A4C"/>
    <w:rsid w:val="00641321"/>
    <w:rsid w:val="00641E95"/>
    <w:rsid w:val="00644525"/>
    <w:rsid w:val="00645AFF"/>
    <w:rsid w:val="00645EEE"/>
    <w:rsid w:val="00652F0B"/>
    <w:rsid w:val="00654E4B"/>
    <w:rsid w:val="00654F67"/>
    <w:rsid w:val="00655E10"/>
    <w:rsid w:val="00656DA9"/>
    <w:rsid w:val="00657106"/>
    <w:rsid w:val="00680C1D"/>
    <w:rsid w:val="00680FF5"/>
    <w:rsid w:val="00682BED"/>
    <w:rsid w:val="00682EA4"/>
    <w:rsid w:val="00686923"/>
    <w:rsid w:val="006875AA"/>
    <w:rsid w:val="006911F2"/>
    <w:rsid w:val="006B1E73"/>
    <w:rsid w:val="006B3117"/>
    <w:rsid w:val="006B39FF"/>
    <w:rsid w:val="006B7DBA"/>
    <w:rsid w:val="006C0C0C"/>
    <w:rsid w:val="006C2D30"/>
    <w:rsid w:val="006C5C2C"/>
    <w:rsid w:val="006D19B7"/>
    <w:rsid w:val="006D62D1"/>
    <w:rsid w:val="006D640D"/>
    <w:rsid w:val="006E099C"/>
    <w:rsid w:val="006E44DC"/>
    <w:rsid w:val="006E516C"/>
    <w:rsid w:val="006E639A"/>
    <w:rsid w:val="006E7763"/>
    <w:rsid w:val="006F2039"/>
    <w:rsid w:val="006F2EBB"/>
    <w:rsid w:val="00702275"/>
    <w:rsid w:val="0070353D"/>
    <w:rsid w:val="00705AEA"/>
    <w:rsid w:val="0070682B"/>
    <w:rsid w:val="00710AE5"/>
    <w:rsid w:val="0071146B"/>
    <w:rsid w:val="0071272E"/>
    <w:rsid w:val="00714391"/>
    <w:rsid w:val="00714F09"/>
    <w:rsid w:val="007202DF"/>
    <w:rsid w:val="0072158B"/>
    <w:rsid w:val="0072682A"/>
    <w:rsid w:val="00730704"/>
    <w:rsid w:val="00733F71"/>
    <w:rsid w:val="0073589A"/>
    <w:rsid w:val="00740539"/>
    <w:rsid w:val="00742429"/>
    <w:rsid w:val="00744BB2"/>
    <w:rsid w:val="0074755C"/>
    <w:rsid w:val="0075431D"/>
    <w:rsid w:val="00756C89"/>
    <w:rsid w:val="00763A7C"/>
    <w:rsid w:val="0077608C"/>
    <w:rsid w:val="00776148"/>
    <w:rsid w:val="00782FD8"/>
    <w:rsid w:val="0078770C"/>
    <w:rsid w:val="00787C90"/>
    <w:rsid w:val="00787F2A"/>
    <w:rsid w:val="00791A22"/>
    <w:rsid w:val="007933E3"/>
    <w:rsid w:val="00796137"/>
    <w:rsid w:val="007A1509"/>
    <w:rsid w:val="007A2756"/>
    <w:rsid w:val="007B27C4"/>
    <w:rsid w:val="007B3FF1"/>
    <w:rsid w:val="007C2535"/>
    <w:rsid w:val="007C5761"/>
    <w:rsid w:val="007D05FE"/>
    <w:rsid w:val="007D0E06"/>
    <w:rsid w:val="007D1098"/>
    <w:rsid w:val="007D22E0"/>
    <w:rsid w:val="007D64F0"/>
    <w:rsid w:val="007D689C"/>
    <w:rsid w:val="007E3AE9"/>
    <w:rsid w:val="007F302C"/>
    <w:rsid w:val="007F3CBE"/>
    <w:rsid w:val="007F4B4E"/>
    <w:rsid w:val="007F692A"/>
    <w:rsid w:val="00801838"/>
    <w:rsid w:val="00804186"/>
    <w:rsid w:val="008101F4"/>
    <w:rsid w:val="00812953"/>
    <w:rsid w:val="00815C2D"/>
    <w:rsid w:val="00826B30"/>
    <w:rsid w:val="00831B6A"/>
    <w:rsid w:val="008325E1"/>
    <w:rsid w:val="008362B3"/>
    <w:rsid w:val="00836EFA"/>
    <w:rsid w:val="008410F5"/>
    <w:rsid w:val="00842BF0"/>
    <w:rsid w:val="008435B5"/>
    <w:rsid w:val="00843E33"/>
    <w:rsid w:val="00846DCB"/>
    <w:rsid w:val="00852C53"/>
    <w:rsid w:val="0085682D"/>
    <w:rsid w:val="0086195A"/>
    <w:rsid w:val="00861F2B"/>
    <w:rsid w:val="00862A00"/>
    <w:rsid w:val="00863BDC"/>
    <w:rsid w:val="008640FA"/>
    <w:rsid w:val="0086675B"/>
    <w:rsid w:val="00867696"/>
    <w:rsid w:val="00871C51"/>
    <w:rsid w:val="00873C9D"/>
    <w:rsid w:val="00876B38"/>
    <w:rsid w:val="0087729A"/>
    <w:rsid w:val="00877393"/>
    <w:rsid w:val="0088082E"/>
    <w:rsid w:val="00880B3A"/>
    <w:rsid w:val="008849B7"/>
    <w:rsid w:val="00896EA2"/>
    <w:rsid w:val="008978D1"/>
    <w:rsid w:val="008A0A0B"/>
    <w:rsid w:val="008A2F92"/>
    <w:rsid w:val="008A45ED"/>
    <w:rsid w:val="008A54C2"/>
    <w:rsid w:val="008C343E"/>
    <w:rsid w:val="008C38D5"/>
    <w:rsid w:val="008C3B9A"/>
    <w:rsid w:val="008C4872"/>
    <w:rsid w:val="008D1BC4"/>
    <w:rsid w:val="008D2B34"/>
    <w:rsid w:val="008D71E5"/>
    <w:rsid w:val="008D7636"/>
    <w:rsid w:val="008E0B79"/>
    <w:rsid w:val="008E23FF"/>
    <w:rsid w:val="008E28D2"/>
    <w:rsid w:val="008E61E4"/>
    <w:rsid w:val="008F2BC1"/>
    <w:rsid w:val="008F3FF9"/>
    <w:rsid w:val="008F5022"/>
    <w:rsid w:val="008F7D2F"/>
    <w:rsid w:val="009039C7"/>
    <w:rsid w:val="00904D99"/>
    <w:rsid w:val="00920845"/>
    <w:rsid w:val="00926D99"/>
    <w:rsid w:val="00931832"/>
    <w:rsid w:val="00932788"/>
    <w:rsid w:val="009330E9"/>
    <w:rsid w:val="0093431B"/>
    <w:rsid w:val="009409E2"/>
    <w:rsid w:val="0094125D"/>
    <w:rsid w:val="00951080"/>
    <w:rsid w:val="00951DAC"/>
    <w:rsid w:val="00960904"/>
    <w:rsid w:val="00960D73"/>
    <w:rsid w:val="009622FE"/>
    <w:rsid w:val="00963DD5"/>
    <w:rsid w:val="009704A2"/>
    <w:rsid w:val="0097359F"/>
    <w:rsid w:val="00973645"/>
    <w:rsid w:val="00975BBA"/>
    <w:rsid w:val="0099345E"/>
    <w:rsid w:val="00996C53"/>
    <w:rsid w:val="009A0A95"/>
    <w:rsid w:val="009A0AEF"/>
    <w:rsid w:val="009A0CDF"/>
    <w:rsid w:val="009A446A"/>
    <w:rsid w:val="009A5BC4"/>
    <w:rsid w:val="009B4728"/>
    <w:rsid w:val="009B6A67"/>
    <w:rsid w:val="009B7F70"/>
    <w:rsid w:val="009C1547"/>
    <w:rsid w:val="009C2C78"/>
    <w:rsid w:val="009C3BAB"/>
    <w:rsid w:val="009C4D19"/>
    <w:rsid w:val="009D1A78"/>
    <w:rsid w:val="009D7D4C"/>
    <w:rsid w:val="009E3B00"/>
    <w:rsid w:val="009F0154"/>
    <w:rsid w:val="009F0437"/>
    <w:rsid w:val="009F096E"/>
    <w:rsid w:val="009F26DD"/>
    <w:rsid w:val="009F6023"/>
    <w:rsid w:val="009F7B72"/>
    <w:rsid w:val="00A00088"/>
    <w:rsid w:val="00A0502D"/>
    <w:rsid w:val="00A06A56"/>
    <w:rsid w:val="00A07564"/>
    <w:rsid w:val="00A15D3C"/>
    <w:rsid w:val="00A256E4"/>
    <w:rsid w:val="00A270E0"/>
    <w:rsid w:val="00A30D03"/>
    <w:rsid w:val="00A334E2"/>
    <w:rsid w:val="00A33D97"/>
    <w:rsid w:val="00A34044"/>
    <w:rsid w:val="00A346AA"/>
    <w:rsid w:val="00A3523C"/>
    <w:rsid w:val="00A359FE"/>
    <w:rsid w:val="00A3628C"/>
    <w:rsid w:val="00A43A4D"/>
    <w:rsid w:val="00A44670"/>
    <w:rsid w:val="00A5012A"/>
    <w:rsid w:val="00A519D1"/>
    <w:rsid w:val="00A52C5A"/>
    <w:rsid w:val="00A52CF4"/>
    <w:rsid w:val="00A5397E"/>
    <w:rsid w:val="00A54363"/>
    <w:rsid w:val="00A56F11"/>
    <w:rsid w:val="00A623B6"/>
    <w:rsid w:val="00A64651"/>
    <w:rsid w:val="00A65ABE"/>
    <w:rsid w:val="00A67C2B"/>
    <w:rsid w:val="00A8114D"/>
    <w:rsid w:val="00A82A43"/>
    <w:rsid w:val="00A86A47"/>
    <w:rsid w:val="00A9096B"/>
    <w:rsid w:val="00AA6A88"/>
    <w:rsid w:val="00AB761E"/>
    <w:rsid w:val="00AC2E17"/>
    <w:rsid w:val="00AC7624"/>
    <w:rsid w:val="00AD0330"/>
    <w:rsid w:val="00AD347B"/>
    <w:rsid w:val="00AD3605"/>
    <w:rsid w:val="00AD3860"/>
    <w:rsid w:val="00AD4E84"/>
    <w:rsid w:val="00AD581D"/>
    <w:rsid w:val="00AD696A"/>
    <w:rsid w:val="00AE0AE3"/>
    <w:rsid w:val="00AE1B73"/>
    <w:rsid w:val="00AF6C08"/>
    <w:rsid w:val="00B10B56"/>
    <w:rsid w:val="00B115EC"/>
    <w:rsid w:val="00B11FEB"/>
    <w:rsid w:val="00B133DF"/>
    <w:rsid w:val="00B14371"/>
    <w:rsid w:val="00B21410"/>
    <w:rsid w:val="00B21755"/>
    <w:rsid w:val="00B33F7D"/>
    <w:rsid w:val="00B34641"/>
    <w:rsid w:val="00B42454"/>
    <w:rsid w:val="00B448DB"/>
    <w:rsid w:val="00B44E17"/>
    <w:rsid w:val="00B467C5"/>
    <w:rsid w:val="00B506B7"/>
    <w:rsid w:val="00B5196C"/>
    <w:rsid w:val="00B53A3F"/>
    <w:rsid w:val="00B54262"/>
    <w:rsid w:val="00B5799A"/>
    <w:rsid w:val="00B60FB0"/>
    <w:rsid w:val="00B642F5"/>
    <w:rsid w:val="00B660C6"/>
    <w:rsid w:val="00B66C4F"/>
    <w:rsid w:val="00B67E54"/>
    <w:rsid w:val="00B72313"/>
    <w:rsid w:val="00B73F0B"/>
    <w:rsid w:val="00B74798"/>
    <w:rsid w:val="00B81ACF"/>
    <w:rsid w:val="00B85307"/>
    <w:rsid w:val="00B86838"/>
    <w:rsid w:val="00B94B9C"/>
    <w:rsid w:val="00B95562"/>
    <w:rsid w:val="00BA0B5E"/>
    <w:rsid w:val="00BB072E"/>
    <w:rsid w:val="00BB1B58"/>
    <w:rsid w:val="00BB5464"/>
    <w:rsid w:val="00BB6CB6"/>
    <w:rsid w:val="00BC1B42"/>
    <w:rsid w:val="00BC2A6A"/>
    <w:rsid w:val="00BC32CF"/>
    <w:rsid w:val="00BC3458"/>
    <w:rsid w:val="00BC3F94"/>
    <w:rsid w:val="00BD0267"/>
    <w:rsid w:val="00BD2AE6"/>
    <w:rsid w:val="00BE587D"/>
    <w:rsid w:val="00C001E4"/>
    <w:rsid w:val="00C0366E"/>
    <w:rsid w:val="00C06BB7"/>
    <w:rsid w:val="00C1177E"/>
    <w:rsid w:val="00C13ACF"/>
    <w:rsid w:val="00C16025"/>
    <w:rsid w:val="00C16C6B"/>
    <w:rsid w:val="00C22DD8"/>
    <w:rsid w:val="00C265F9"/>
    <w:rsid w:val="00C30536"/>
    <w:rsid w:val="00C30AA7"/>
    <w:rsid w:val="00C314D4"/>
    <w:rsid w:val="00C31DA3"/>
    <w:rsid w:val="00C326FD"/>
    <w:rsid w:val="00C3305B"/>
    <w:rsid w:val="00C34F7D"/>
    <w:rsid w:val="00C37858"/>
    <w:rsid w:val="00C43C2D"/>
    <w:rsid w:val="00C46FB4"/>
    <w:rsid w:val="00C47D66"/>
    <w:rsid w:val="00C542D4"/>
    <w:rsid w:val="00C62BF5"/>
    <w:rsid w:val="00C63FFD"/>
    <w:rsid w:val="00C64169"/>
    <w:rsid w:val="00C66117"/>
    <w:rsid w:val="00C71B54"/>
    <w:rsid w:val="00C75CA0"/>
    <w:rsid w:val="00C77663"/>
    <w:rsid w:val="00C86680"/>
    <w:rsid w:val="00C91884"/>
    <w:rsid w:val="00C95DE4"/>
    <w:rsid w:val="00C97576"/>
    <w:rsid w:val="00C97E85"/>
    <w:rsid w:val="00CA110F"/>
    <w:rsid w:val="00CA68F4"/>
    <w:rsid w:val="00CA69E5"/>
    <w:rsid w:val="00CB38AF"/>
    <w:rsid w:val="00CB696D"/>
    <w:rsid w:val="00CB745D"/>
    <w:rsid w:val="00CC5ACF"/>
    <w:rsid w:val="00CD7789"/>
    <w:rsid w:val="00CE2852"/>
    <w:rsid w:val="00CE4FA5"/>
    <w:rsid w:val="00CF4638"/>
    <w:rsid w:val="00CF4E0D"/>
    <w:rsid w:val="00CF6262"/>
    <w:rsid w:val="00D04CE7"/>
    <w:rsid w:val="00D11DDE"/>
    <w:rsid w:val="00D14AA3"/>
    <w:rsid w:val="00D150FD"/>
    <w:rsid w:val="00D229CA"/>
    <w:rsid w:val="00D22ABA"/>
    <w:rsid w:val="00D27417"/>
    <w:rsid w:val="00D31818"/>
    <w:rsid w:val="00D336F0"/>
    <w:rsid w:val="00D35626"/>
    <w:rsid w:val="00D36160"/>
    <w:rsid w:val="00D37E4D"/>
    <w:rsid w:val="00D4190F"/>
    <w:rsid w:val="00D45276"/>
    <w:rsid w:val="00D457D7"/>
    <w:rsid w:val="00D46CAD"/>
    <w:rsid w:val="00D506D6"/>
    <w:rsid w:val="00D64134"/>
    <w:rsid w:val="00D8138D"/>
    <w:rsid w:val="00D81AB1"/>
    <w:rsid w:val="00D824E4"/>
    <w:rsid w:val="00D87487"/>
    <w:rsid w:val="00D90592"/>
    <w:rsid w:val="00D91BED"/>
    <w:rsid w:val="00D93612"/>
    <w:rsid w:val="00DB435F"/>
    <w:rsid w:val="00DB43A4"/>
    <w:rsid w:val="00DB4B89"/>
    <w:rsid w:val="00DC3A8B"/>
    <w:rsid w:val="00DC5395"/>
    <w:rsid w:val="00DC7C6B"/>
    <w:rsid w:val="00DD5E2B"/>
    <w:rsid w:val="00DE3754"/>
    <w:rsid w:val="00DE4383"/>
    <w:rsid w:val="00DE4DBF"/>
    <w:rsid w:val="00DE55A9"/>
    <w:rsid w:val="00DF6398"/>
    <w:rsid w:val="00E06B79"/>
    <w:rsid w:val="00E21C27"/>
    <w:rsid w:val="00E26CE3"/>
    <w:rsid w:val="00E334FE"/>
    <w:rsid w:val="00E42E23"/>
    <w:rsid w:val="00E45A73"/>
    <w:rsid w:val="00E46BAC"/>
    <w:rsid w:val="00E53960"/>
    <w:rsid w:val="00E5763B"/>
    <w:rsid w:val="00E60A05"/>
    <w:rsid w:val="00E627B7"/>
    <w:rsid w:val="00E6535B"/>
    <w:rsid w:val="00E7233B"/>
    <w:rsid w:val="00E7313D"/>
    <w:rsid w:val="00E73C91"/>
    <w:rsid w:val="00E7457B"/>
    <w:rsid w:val="00E74D84"/>
    <w:rsid w:val="00E778A0"/>
    <w:rsid w:val="00E80C33"/>
    <w:rsid w:val="00E86EBC"/>
    <w:rsid w:val="00E974FC"/>
    <w:rsid w:val="00EA0A8A"/>
    <w:rsid w:val="00EA120D"/>
    <w:rsid w:val="00EB1A0C"/>
    <w:rsid w:val="00EB238B"/>
    <w:rsid w:val="00EB2A73"/>
    <w:rsid w:val="00EC28FD"/>
    <w:rsid w:val="00EC3B2F"/>
    <w:rsid w:val="00ED3EBF"/>
    <w:rsid w:val="00ED5F9C"/>
    <w:rsid w:val="00ED66D5"/>
    <w:rsid w:val="00ED709F"/>
    <w:rsid w:val="00ED7E53"/>
    <w:rsid w:val="00EF1147"/>
    <w:rsid w:val="00F006BF"/>
    <w:rsid w:val="00F0461C"/>
    <w:rsid w:val="00F05AB7"/>
    <w:rsid w:val="00F1620C"/>
    <w:rsid w:val="00F16CCF"/>
    <w:rsid w:val="00F2355E"/>
    <w:rsid w:val="00F241AE"/>
    <w:rsid w:val="00F308F9"/>
    <w:rsid w:val="00F3140E"/>
    <w:rsid w:val="00F3398A"/>
    <w:rsid w:val="00F36F6C"/>
    <w:rsid w:val="00F37D33"/>
    <w:rsid w:val="00F44214"/>
    <w:rsid w:val="00F46C41"/>
    <w:rsid w:val="00F548E3"/>
    <w:rsid w:val="00F65F44"/>
    <w:rsid w:val="00F7161B"/>
    <w:rsid w:val="00F7594E"/>
    <w:rsid w:val="00F82D7F"/>
    <w:rsid w:val="00F87B47"/>
    <w:rsid w:val="00F90CE7"/>
    <w:rsid w:val="00F92805"/>
    <w:rsid w:val="00F9346B"/>
    <w:rsid w:val="00F938E4"/>
    <w:rsid w:val="00FA0B03"/>
    <w:rsid w:val="00FA1998"/>
    <w:rsid w:val="00FA45F1"/>
    <w:rsid w:val="00FC0A0A"/>
    <w:rsid w:val="00FC2F2D"/>
    <w:rsid w:val="00FC6F5A"/>
    <w:rsid w:val="00FD38DA"/>
    <w:rsid w:val="00FD3B41"/>
    <w:rsid w:val="00FD5283"/>
    <w:rsid w:val="00FD585B"/>
    <w:rsid w:val="00FD6534"/>
    <w:rsid w:val="00FE2928"/>
    <w:rsid w:val="00FF0E5D"/>
    <w:rsid w:val="00FF0FB7"/>
    <w:rsid w:val="00FF2854"/>
    <w:rsid w:val="00FF3204"/>
    <w:rsid w:val="00FF4D06"/>
    <w:rsid w:val="00FF4D09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25"/>
    <w:rPr>
      <w:sz w:val="24"/>
      <w:szCs w:val="24"/>
    </w:rPr>
  </w:style>
  <w:style w:type="paragraph" w:styleId="1">
    <w:name w:val="heading 1"/>
    <w:basedOn w:val="a"/>
    <w:next w:val="a"/>
    <w:qFormat/>
    <w:rsid w:val="00207D0F"/>
    <w:pPr>
      <w:keepNext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65F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207D0F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207D0F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A199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A1998"/>
    <w:rPr>
      <w:rFonts w:ascii="Tahoma" w:hAnsi="Tahoma" w:cs="Tahoma"/>
      <w:sz w:val="16"/>
      <w:szCs w:val="16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AA6A88"/>
    <w:pPr>
      <w:ind w:left="708"/>
    </w:pPr>
  </w:style>
  <w:style w:type="paragraph" w:styleId="a7">
    <w:name w:val="header"/>
    <w:basedOn w:val="a"/>
    <w:link w:val="a8"/>
    <w:uiPriority w:val="99"/>
    <w:rsid w:val="001C72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C72D6"/>
    <w:rPr>
      <w:sz w:val="24"/>
      <w:szCs w:val="24"/>
    </w:rPr>
  </w:style>
  <w:style w:type="paragraph" w:styleId="a9">
    <w:name w:val="footer"/>
    <w:basedOn w:val="a"/>
    <w:link w:val="aa"/>
    <w:rsid w:val="001C72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C72D6"/>
    <w:rPr>
      <w:sz w:val="24"/>
      <w:szCs w:val="24"/>
    </w:rPr>
  </w:style>
  <w:style w:type="table" w:styleId="ab">
    <w:name w:val="Table Grid"/>
    <w:basedOn w:val="a1"/>
    <w:uiPriority w:val="59"/>
    <w:rsid w:val="0097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9704A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9704A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9704A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B67E5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c">
    <w:name w:val="Hyperlink"/>
    <w:basedOn w:val="a0"/>
    <w:uiPriority w:val="99"/>
    <w:unhideWhenUsed/>
    <w:rsid w:val="000333BC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333BC"/>
    <w:pPr>
      <w:widowControl w:val="0"/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333BC"/>
  </w:style>
  <w:style w:type="character" w:styleId="af">
    <w:name w:val="footnote reference"/>
    <w:basedOn w:val="a0"/>
    <w:uiPriority w:val="99"/>
    <w:semiHidden/>
    <w:unhideWhenUsed/>
    <w:rsid w:val="000333BC"/>
    <w:rPr>
      <w:vertAlign w:val="superscript"/>
    </w:rPr>
  </w:style>
  <w:style w:type="character" w:customStyle="1" w:styleId="210">
    <w:name w:val="Основной текст (2) + 10"/>
    <w:aliases w:val="5 pt"/>
    <w:basedOn w:val="a0"/>
    <w:rsid w:val="000333B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F65F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AC2E17"/>
    <w:pPr>
      <w:spacing w:before="100" w:beforeAutospacing="1" w:after="100" w:afterAutospacing="1"/>
    </w:pPr>
  </w:style>
  <w:style w:type="character" w:styleId="af1">
    <w:name w:val="Placeholder Text"/>
    <w:basedOn w:val="a0"/>
    <w:uiPriority w:val="99"/>
    <w:semiHidden/>
    <w:rsid w:val="005E229D"/>
    <w:rPr>
      <w:color w:val="808080"/>
    </w:rPr>
  </w:style>
  <w:style w:type="character" w:customStyle="1" w:styleId="path-separator">
    <w:name w:val="path-separator"/>
    <w:basedOn w:val="a0"/>
    <w:rsid w:val="0004624F"/>
  </w:style>
  <w:style w:type="table" w:customStyle="1" w:styleId="40">
    <w:name w:val="Сетка таблицы4"/>
    <w:basedOn w:val="a1"/>
    <w:next w:val="ab"/>
    <w:uiPriority w:val="59"/>
    <w:rsid w:val="00801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D8138D"/>
    <w:rPr>
      <w:sz w:val="24"/>
      <w:szCs w:val="24"/>
    </w:rPr>
  </w:style>
  <w:style w:type="paragraph" w:styleId="af2">
    <w:name w:val="No Spacing"/>
    <w:uiPriority w:val="1"/>
    <w:qFormat/>
    <w:rsid w:val="008A54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25"/>
    <w:rPr>
      <w:sz w:val="24"/>
      <w:szCs w:val="24"/>
    </w:rPr>
  </w:style>
  <w:style w:type="paragraph" w:styleId="1">
    <w:name w:val="heading 1"/>
    <w:basedOn w:val="a"/>
    <w:next w:val="a"/>
    <w:qFormat/>
    <w:rsid w:val="00207D0F"/>
    <w:pPr>
      <w:keepNext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65F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207D0F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207D0F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A199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A1998"/>
    <w:rPr>
      <w:rFonts w:ascii="Tahoma" w:hAnsi="Tahoma" w:cs="Tahoma"/>
      <w:sz w:val="16"/>
      <w:szCs w:val="16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AA6A88"/>
    <w:pPr>
      <w:ind w:left="708"/>
    </w:pPr>
  </w:style>
  <w:style w:type="paragraph" w:styleId="a7">
    <w:name w:val="header"/>
    <w:basedOn w:val="a"/>
    <w:link w:val="a8"/>
    <w:uiPriority w:val="99"/>
    <w:rsid w:val="001C72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C72D6"/>
    <w:rPr>
      <w:sz w:val="24"/>
      <w:szCs w:val="24"/>
    </w:rPr>
  </w:style>
  <w:style w:type="paragraph" w:styleId="a9">
    <w:name w:val="footer"/>
    <w:basedOn w:val="a"/>
    <w:link w:val="aa"/>
    <w:rsid w:val="001C72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C72D6"/>
    <w:rPr>
      <w:sz w:val="24"/>
      <w:szCs w:val="24"/>
    </w:rPr>
  </w:style>
  <w:style w:type="table" w:styleId="ab">
    <w:name w:val="Table Grid"/>
    <w:basedOn w:val="a1"/>
    <w:uiPriority w:val="59"/>
    <w:rsid w:val="0097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9704A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9704A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9704A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B67E5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c">
    <w:name w:val="Hyperlink"/>
    <w:basedOn w:val="a0"/>
    <w:uiPriority w:val="99"/>
    <w:unhideWhenUsed/>
    <w:rsid w:val="000333BC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333BC"/>
    <w:pPr>
      <w:widowControl w:val="0"/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333BC"/>
  </w:style>
  <w:style w:type="character" w:styleId="af">
    <w:name w:val="footnote reference"/>
    <w:basedOn w:val="a0"/>
    <w:uiPriority w:val="99"/>
    <w:semiHidden/>
    <w:unhideWhenUsed/>
    <w:rsid w:val="000333BC"/>
    <w:rPr>
      <w:vertAlign w:val="superscript"/>
    </w:rPr>
  </w:style>
  <w:style w:type="character" w:customStyle="1" w:styleId="210">
    <w:name w:val="Основной текст (2) + 10"/>
    <w:aliases w:val="5 pt"/>
    <w:basedOn w:val="a0"/>
    <w:rsid w:val="000333B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F65F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AC2E17"/>
    <w:pPr>
      <w:spacing w:before="100" w:beforeAutospacing="1" w:after="100" w:afterAutospacing="1"/>
    </w:pPr>
  </w:style>
  <w:style w:type="character" w:styleId="af1">
    <w:name w:val="Placeholder Text"/>
    <w:basedOn w:val="a0"/>
    <w:uiPriority w:val="99"/>
    <w:semiHidden/>
    <w:rsid w:val="005E229D"/>
    <w:rPr>
      <w:color w:val="808080"/>
    </w:rPr>
  </w:style>
  <w:style w:type="character" w:customStyle="1" w:styleId="path-separator">
    <w:name w:val="path-separator"/>
    <w:basedOn w:val="a0"/>
    <w:rsid w:val="0004624F"/>
  </w:style>
  <w:style w:type="table" w:customStyle="1" w:styleId="40">
    <w:name w:val="Сетка таблицы4"/>
    <w:basedOn w:val="a1"/>
    <w:next w:val="ab"/>
    <w:uiPriority w:val="59"/>
    <w:rsid w:val="00801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D8138D"/>
    <w:rPr>
      <w:sz w:val="24"/>
      <w:szCs w:val="24"/>
    </w:rPr>
  </w:style>
  <w:style w:type="paragraph" w:styleId="af2">
    <w:name w:val="No Spacing"/>
    <w:uiPriority w:val="1"/>
    <w:qFormat/>
    <w:rsid w:val="008A54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FC455-EA92-45D2-995C-F81B04DB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1655</Words>
  <Characters>13198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</Company>
  <LinksUpToDate>false</LinksUpToDate>
  <CharactersWithSpaces>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Дылейко</dc:creator>
  <cp:lastModifiedBy>Наталья</cp:lastModifiedBy>
  <cp:revision>18</cp:revision>
  <cp:lastPrinted>2024-09-27T05:22:00Z</cp:lastPrinted>
  <dcterms:created xsi:type="dcterms:W3CDTF">2024-09-27T05:19:00Z</dcterms:created>
  <dcterms:modified xsi:type="dcterms:W3CDTF">2024-09-27T06:56:00Z</dcterms:modified>
</cp:coreProperties>
</file>