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CC" w:rsidRDefault="008C34C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C34CC" w:rsidRDefault="008C34CC">
      <w:pPr>
        <w:pStyle w:val="ConsPlusNormal"/>
        <w:jc w:val="both"/>
        <w:outlineLvl w:val="0"/>
      </w:pPr>
    </w:p>
    <w:p w:rsidR="008C34CC" w:rsidRDefault="008C34CC">
      <w:pPr>
        <w:pStyle w:val="ConsPlusNormal"/>
        <w:outlineLvl w:val="0"/>
      </w:pPr>
      <w:r>
        <w:t>Зарегистрировано в Минюсте России 30 декабря 2016 г. N 45092</w:t>
      </w:r>
    </w:p>
    <w:p w:rsidR="008C34CC" w:rsidRDefault="008C34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Title"/>
        <w:jc w:val="center"/>
      </w:pPr>
      <w:r>
        <w:t>МИНИСТЕРСТВО СТРОИТЕЛЬСТВА И ЖИЛИЩНО-КОММУНАЛЬНОГО</w:t>
      </w:r>
    </w:p>
    <w:p w:rsidR="008C34CC" w:rsidRDefault="008C34CC">
      <w:pPr>
        <w:pStyle w:val="ConsPlusTitle"/>
        <w:jc w:val="center"/>
      </w:pPr>
      <w:r>
        <w:t>ХОЗЯЙСТВА РОССИЙСКОЙ ФЕДЕРАЦИИ</w:t>
      </w:r>
    </w:p>
    <w:p w:rsidR="008C34CC" w:rsidRDefault="008C34CC">
      <w:pPr>
        <w:pStyle w:val="ConsPlusTitle"/>
        <w:jc w:val="center"/>
      </w:pPr>
    </w:p>
    <w:p w:rsidR="008C34CC" w:rsidRDefault="008C34CC">
      <w:pPr>
        <w:pStyle w:val="ConsPlusTitle"/>
        <w:jc w:val="center"/>
      </w:pPr>
      <w:r>
        <w:t>ПРИКАЗ</w:t>
      </w:r>
    </w:p>
    <w:p w:rsidR="008C34CC" w:rsidRDefault="008C34CC">
      <w:pPr>
        <w:pStyle w:val="ConsPlusTitle"/>
        <w:jc w:val="center"/>
      </w:pPr>
      <w:r>
        <w:t>от 12 августа 2016 г. N 560/</w:t>
      </w:r>
      <w:proofErr w:type="spellStart"/>
      <w:proofErr w:type="gramStart"/>
      <w:r>
        <w:t>пр</w:t>
      </w:r>
      <w:proofErr w:type="spellEnd"/>
      <w:proofErr w:type="gramEnd"/>
    </w:p>
    <w:p w:rsidR="008C34CC" w:rsidRDefault="008C34CC">
      <w:pPr>
        <w:pStyle w:val="ConsPlusTitle"/>
        <w:jc w:val="center"/>
      </w:pPr>
    </w:p>
    <w:p w:rsidR="008C34CC" w:rsidRDefault="008C34CC">
      <w:pPr>
        <w:pStyle w:val="ConsPlusTitle"/>
        <w:jc w:val="center"/>
      </w:pPr>
      <w:r>
        <w:t>ОБ УТВЕРЖДЕНИИ КРИТЕРИЕВ</w:t>
      </w:r>
    </w:p>
    <w:p w:rsidR="008C34CC" w:rsidRDefault="008C34CC">
      <w:pPr>
        <w:pStyle w:val="ConsPlusTitle"/>
        <w:jc w:val="center"/>
      </w:pPr>
      <w:r>
        <w:t>ОТНЕСЕНИЯ ГРАЖДАН, ЧЬИ ДЕНЕЖНЫЕ СРЕДСТВА ПРИВЛЕЧЕНЫ</w:t>
      </w:r>
    </w:p>
    <w:p w:rsidR="008C34CC" w:rsidRDefault="008C34CC">
      <w:pPr>
        <w:pStyle w:val="ConsPlusTitle"/>
        <w:jc w:val="center"/>
      </w:pPr>
      <w:r>
        <w:t>ДЛЯ СТРОИТЕЛЬСТВА МНОГОКВАРТИРНЫХ ДОМОВ И ЧЬИ ПРАВА</w:t>
      </w:r>
    </w:p>
    <w:p w:rsidR="008C34CC" w:rsidRDefault="008C34CC">
      <w:pPr>
        <w:pStyle w:val="ConsPlusTitle"/>
        <w:jc w:val="center"/>
      </w:pPr>
      <w:proofErr w:type="gramStart"/>
      <w:r>
        <w:t>НАРУШЕНЫ</w:t>
      </w:r>
      <w:proofErr w:type="gramEnd"/>
      <w:r>
        <w:t>, К ЧИСЛУ ПОСТРАДАВШИХ ГРАЖДАН И ПРАВИЛ</w:t>
      </w:r>
    </w:p>
    <w:p w:rsidR="008C34CC" w:rsidRDefault="008C34CC">
      <w:pPr>
        <w:pStyle w:val="ConsPlusTitle"/>
        <w:jc w:val="center"/>
      </w:pPr>
      <w:r>
        <w:t>ВЕДЕНИЯ РЕЕСТРА ПОСТРАДАВШИХ ГРАЖДАН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23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2006, N 30, ст. 3287; 2008, N 30, ст. 3616;</w:t>
      </w:r>
      <w:proofErr w:type="gramEnd"/>
      <w:r>
        <w:t xml:space="preserve"> 2010, N 25, ст. 3070; 2011, N 49, ст. 7040; 2012, N 53, ст. 7619; 2013, N 52, ст. 6979; 2015, N 29, ст. 4362; 2016, N 18, ст. 2515; N 27, ст. 4237) и </w:t>
      </w:r>
      <w:hyperlink r:id="rId7" w:history="1">
        <w:r>
          <w:rPr>
            <w:color w:val="0000FF"/>
          </w:rPr>
          <w:t>подпунктом 5.2.36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</w:t>
      </w:r>
      <w:proofErr w:type="gramStart"/>
      <w:r>
        <w:t>2015, N 2, ст. 491; N 4, ст. 660; N 22, ст. 3234; N 23, ст. 3311; ст. 3334; N 24, ст. 3479; N 46, ст. 6393; N 47, ст. 6586; ст. 6601; 2016, N 2, ст. 376; N 6, ст. 850; N 28, ст. 4741), приказываю:</w:t>
      </w:r>
      <w:proofErr w:type="gramEnd"/>
    </w:p>
    <w:p w:rsidR="008C34CC" w:rsidRDefault="008C34CC">
      <w:pPr>
        <w:pStyle w:val="ConsPlusNormal"/>
        <w:spacing w:before="220"/>
        <w:ind w:firstLine="540"/>
        <w:jc w:val="both"/>
      </w:pPr>
      <w:r>
        <w:t>1. Утвердить: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а) критерии отнесения граждан, чьи денежные средства привлечены для строительства многоквартирных </w:t>
      </w:r>
      <w:proofErr w:type="gramStart"/>
      <w:r>
        <w:t>домов</w:t>
      </w:r>
      <w:proofErr w:type="gramEnd"/>
      <w:r>
        <w:t xml:space="preserve"> и чьи права нарушены, к числу пострадавших граждан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б) правила ведения реестра пострадавших граждан согласно </w:t>
      </w:r>
      <w:hyperlink w:anchor="P73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действие настоящего приказа распространяется на отношения, связанные с включением в реестр пострадавших граждан - участников долевого строительства, чьи денежные средства привлечены для строительства многоквартирных домов и чьи права нарушены, возникшие после вступления в силу настоящего приказа.</w:t>
      </w:r>
      <w:proofErr w:type="gramEnd"/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3. Признать не подлежащим применению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20 сентября 2013 г. N 403 "Об утверждении критериев отнесения граждан, чьи денежные средства привлечены для строительства многоквартирных </w:t>
      </w:r>
      <w:proofErr w:type="gramStart"/>
      <w:r>
        <w:t>домов</w:t>
      </w:r>
      <w:proofErr w:type="gramEnd"/>
      <w:r>
        <w:t xml:space="preserve"> и чьи права нарушены, к числу пострадавших и правил ведения реестра граждан, чьи денежные средства привлечены для строительства многоквартирных домов и чьи права нарушены" (зарегистрирован Минюстом России 16 декабря 2013 г., регистрационный N 30598).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4. Настоящий приказ вступает в силу по истечении 6 месяцев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r>
        <w:lastRenderedPageBreak/>
        <w:t xml:space="preserve">строительства и жилищно-коммунального хозяйства Российской Федерации </w:t>
      </w:r>
      <w:proofErr w:type="spellStart"/>
      <w:r>
        <w:t>О.И</w:t>
      </w:r>
      <w:proofErr w:type="spellEnd"/>
      <w:r>
        <w:t xml:space="preserve">. </w:t>
      </w:r>
      <w:proofErr w:type="spellStart"/>
      <w:r>
        <w:t>Бетина</w:t>
      </w:r>
      <w:proofErr w:type="spellEnd"/>
      <w:r>
        <w:t>.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8C34CC" w:rsidRDefault="008C34CC">
      <w:pPr>
        <w:pStyle w:val="ConsPlusNormal"/>
        <w:jc w:val="right"/>
      </w:pPr>
      <w:proofErr w:type="spellStart"/>
      <w:r>
        <w:t>О.И.БЕТИН</w:t>
      </w:r>
      <w:proofErr w:type="spellEnd"/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  <w:outlineLvl w:val="0"/>
      </w:pPr>
      <w:r>
        <w:t>Приложение N 1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</w:pPr>
      <w:r>
        <w:t>Утверждены</w:t>
      </w:r>
    </w:p>
    <w:p w:rsidR="008C34CC" w:rsidRDefault="008C34CC">
      <w:pPr>
        <w:pStyle w:val="ConsPlusNormal"/>
        <w:jc w:val="right"/>
      </w:pPr>
      <w:r>
        <w:t>приказом Министерства строительства</w:t>
      </w:r>
    </w:p>
    <w:p w:rsidR="008C34CC" w:rsidRDefault="008C34CC">
      <w:pPr>
        <w:pStyle w:val="ConsPlusNormal"/>
        <w:jc w:val="right"/>
      </w:pPr>
      <w:r>
        <w:t>и жилищно-коммунального хозяйства</w:t>
      </w:r>
    </w:p>
    <w:p w:rsidR="008C34CC" w:rsidRDefault="008C34CC">
      <w:pPr>
        <w:pStyle w:val="ConsPlusNormal"/>
        <w:jc w:val="right"/>
      </w:pPr>
      <w:r>
        <w:t>Российской Федерации</w:t>
      </w:r>
    </w:p>
    <w:p w:rsidR="008C34CC" w:rsidRDefault="008C34CC">
      <w:pPr>
        <w:pStyle w:val="ConsPlusNormal"/>
        <w:jc w:val="right"/>
      </w:pPr>
      <w:r>
        <w:t>от 12 августа 2016 г. N 560/</w:t>
      </w:r>
      <w:proofErr w:type="spellStart"/>
      <w:proofErr w:type="gramStart"/>
      <w:r>
        <w:t>пр</w:t>
      </w:r>
      <w:proofErr w:type="spellEnd"/>
      <w:proofErr w:type="gramEnd"/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Title"/>
        <w:jc w:val="center"/>
      </w:pPr>
      <w:bookmarkStart w:id="0" w:name="P40"/>
      <w:bookmarkEnd w:id="0"/>
      <w:r>
        <w:t>КРИТЕРИИ</w:t>
      </w:r>
    </w:p>
    <w:p w:rsidR="008C34CC" w:rsidRDefault="008C34CC">
      <w:pPr>
        <w:pStyle w:val="ConsPlusTitle"/>
        <w:jc w:val="center"/>
      </w:pPr>
      <w:r>
        <w:t>ОТНЕСЕНИЯ ГРАЖДАН, ЧЬИ ДЕНЕЖНЫЕ СРЕДСТВА ПРИВЛЕЧЕНЫ</w:t>
      </w:r>
    </w:p>
    <w:p w:rsidR="008C34CC" w:rsidRDefault="008C34CC">
      <w:pPr>
        <w:pStyle w:val="ConsPlusTitle"/>
        <w:jc w:val="center"/>
      </w:pPr>
      <w:r>
        <w:t>ДЛЯ СТРОИТЕЛЬСТВА МНОГОКВАРТИРНЫХ ДОМОВ И ЧЬИ ПРАВА</w:t>
      </w:r>
    </w:p>
    <w:p w:rsidR="008C34CC" w:rsidRDefault="008C34CC">
      <w:pPr>
        <w:pStyle w:val="ConsPlusTitle"/>
        <w:jc w:val="center"/>
      </w:pPr>
      <w:proofErr w:type="gramStart"/>
      <w:r>
        <w:t>НАРУШЕНЫ</w:t>
      </w:r>
      <w:proofErr w:type="gramEnd"/>
      <w:r>
        <w:t>, К ЧИСЛУ ПОСТРАДАВШИХ ГРАЖДАН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ind w:firstLine="540"/>
        <w:jc w:val="both"/>
      </w:pPr>
      <w:r>
        <w:t xml:space="preserve">1. Критерии отнесения граждан, чьи денежные средства привлечены для строительства многоквартирных </w:t>
      </w:r>
      <w:proofErr w:type="gramStart"/>
      <w:r>
        <w:t>домов</w:t>
      </w:r>
      <w:proofErr w:type="gramEnd"/>
      <w:r>
        <w:t xml:space="preserve"> и чьи права нарушены, к числу пострадавших граждан устанавливаются в целях ведения реестра пострадавших граждан.</w:t>
      </w:r>
    </w:p>
    <w:p w:rsidR="008C34CC" w:rsidRDefault="008C34CC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2. Критериями отнесения граждан, чьи денежные средства привлечены для строительства многоквартирных </w:t>
      </w:r>
      <w:proofErr w:type="gramStart"/>
      <w:r>
        <w:t>домов</w:t>
      </w:r>
      <w:proofErr w:type="gramEnd"/>
      <w:r>
        <w:t xml:space="preserve"> и чьи права нарушены, к числу пострадавших граждан (далее - критерии) являются:</w:t>
      </w:r>
    </w:p>
    <w:p w:rsidR="008C34CC" w:rsidRDefault="008C34CC">
      <w:pPr>
        <w:pStyle w:val="ConsPlusNormal"/>
        <w:spacing w:before="220"/>
        <w:ind w:firstLine="540"/>
        <w:jc w:val="both"/>
      </w:pPr>
      <w:proofErr w:type="gramStart"/>
      <w:r>
        <w:t xml:space="preserve">1) неисполнение застройщиком объекта незавершенного строительства, создание которого осуществляется (осуществлялось) с привлечением денежных средств гражданина - участника долевого строительства на основании договора участия в долевом строительстве, заключенного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</w:t>
      </w:r>
      <w:proofErr w:type="gramEnd"/>
      <w:r>
        <w:t xml:space="preserve"> законодательства Российской Федерации, 2005, N 1, ст. 40; 2006, N 30, ст. 3287; N 43, ст. 4412; 2008, N 30, ст. 3616; 2009, N 29, ст. 3584; 2010, N 25, ст. 3070; 2011, N 49, ст. 7015; ст. 7040; 2012, N 29, ст. 3998; N 53, ст. 7619; ст. 7643; 2013, N 30, ст. 4074; N 52, ст. 6979; 2014, N 26, ст. 3377; N 30, ст. 4225; 2015, N 29, ст. 4362; 2016, N 18, ст. 2515; </w:t>
      </w:r>
      <w:proofErr w:type="gramStart"/>
      <w:r>
        <w:t>N 27, ст. 4237) (далее - Федеральный закон N 214-ФЗ), обязательств по договору в течение более 9 месяцев с даты, установленной в договоре, при отсутствии прироста вложений в незавершенное строительство такого объекта в течение двух отчетных периодов согласно отчетности застройщика об осуществлении деятельности, связанной с привлечением денежных средств участников долевого строительства (далее - проблемный объект), за исключением следующих объектов строительства:</w:t>
      </w:r>
      <w:proofErr w:type="gramEnd"/>
    </w:p>
    <w:p w:rsidR="008C34CC" w:rsidRDefault="008C34CC">
      <w:pPr>
        <w:pStyle w:val="ConsPlusNormal"/>
        <w:spacing w:before="220"/>
        <w:ind w:firstLine="540"/>
        <w:jc w:val="both"/>
      </w:pPr>
      <w:r>
        <w:t>а) введенных в эксплуатацию многоквартирных домов или не завершенных строительством многоквартирных домов, в которых в отношении одного и того же жилого помещения застройщиком заключены два и более договоров долевого участия;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б) не завершенного строительством многоквартирного дома, строительство которого осуществлено (осуществляется) в отсутствие правоустанавливающих документов на земельный участок, на котором возведен (возводится) такой объект;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в) не завершенного строительством многоквартирного дома, созданного (создаваемого) на </w:t>
      </w:r>
      <w:r>
        <w:lastRenderedPageBreak/>
        <w:t xml:space="preserve">земельном участке в отсутствие государственной регистрации права собственности застройщика на земельный участок, либо договора аренды, договора субаренды такого земельного участка, либо договора безвозмездного пользования земельным участком, </w:t>
      </w:r>
      <w:proofErr w:type="gramStart"/>
      <w:r>
        <w:t>предусмотренных</w:t>
      </w:r>
      <w:proofErr w:type="gramEnd"/>
      <w:r>
        <w:t xml:space="preserve">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N 214-ФЗ;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г) не завершенного строительством многоквартирного дома, созданного (создаваемого) на земельном участке, разрешенное использование которого не допускает строительства на нем данного дома;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д) не завершенного строительством многоквартирного дома, строительство которого осуществлено (осуществляется) с нарушением требований градостроительного плана земельного участка, требований, установленных в разрешении на строительство, проектной документации, в том числе объекты, право собственности на доли, квартиры в которых признано за физическими и (или) юридическими </w:t>
      </w:r>
      <w:proofErr w:type="gramStart"/>
      <w:r>
        <w:t>лицами</w:t>
      </w:r>
      <w:proofErr w:type="gramEnd"/>
      <w:r>
        <w:t xml:space="preserve"> вступившими в законную силу актами судебных органов.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2) привлечение застройщиком проблемного объекта денежных сре</w:t>
      </w:r>
      <w:proofErr w:type="gramStart"/>
      <w:r>
        <w:t>дств гр</w:t>
      </w:r>
      <w:proofErr w:type="gramEnd"/>
      <w:r>
        <w:t xml:space="preserve">ажданина - участника долевого строительства для строительства проблемного объекта осуществлялось на основании договора участия в долевом строительстве, заключенного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214-ФЗ;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3) надлежащее исполнение гражданином - участником долевого строительства обязательств по договору участия в долевом строительстве проблемного объекта;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4) неисполнение застройщиком проблемного объекта обязательств по действующему договору участия в долевом строительстве по передаче жилого помещения, расположенного в проблемном объекте, гражданину - участнику долевого строительства;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5) отсутствие лица, являющегося правопреемником прав и обязанностей застройщика по строительству проблемного объекта, к которому может быть заявлено требование об исполнении обязательств застройщика по договору участия в долевом строительстве;</w:t>
      </w:r>
    </w:p>
    <w:p w:rsidR="008C34CC" w:rsidRDefault="008C34CC">
      <w:pPr>
        <w:pStyle w:val="ConsPlusNormal"/>
        <w:spacing w:before="220"/>
        <w:ind w:firstLine="540"/>
        <w:jc w:val="both"/>
      </w:pPr>
      <w:proofErr w:type="gramStart"/>
      <w:r>
        <w:t xml:space="preserve">6) необеспечение обязательств застройщика по договору участия в долевом строительстве поручительством банка или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214-ФЗ, либо осуществление выплаты по договору участия в долевом строительстве, обеспеченному поручительством банка или страхованием гражданской ответственности застройщика не может быть осуществлено</w:t>
      </w:r>
      <w:proofErr w:type="gramEnd"/>
      <w:r>
        <w:t xml:space="preserve"> ввиду ликвидации соответствующей кредитной или страховой организации;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7) отсутствие заявителя в реестре пострадавших граждан в отношении того же и (или) иного проблемного объекта.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3. Гражданин-участник долевого строительства проблемного объекта, чьи денежные средства привлечены по договору участия в долевом строительстве многоквартирных домов, после </w:t>
      </w:r>
      <w:proofErr w:type="gramStart"/>
      <w:r>
        <w:t>исполнения</w:t>
      </w:r>
      <w:proofErr w:type="gramEnd"/>
      <w:r>
        <w:t xml:space="preserve"> которого у гражданина возникает право собственности на объект долевого строительства и право общей долевой собственности на общее имущество в многоквартирном доме, и чьи права нарушены, соответствующий критериям, установленным </w:t>
      </w:r>
      <w:hyperlink w:anchor="P46" w:history="1">
        <w:r>
          <w:rPr>
            <w:color w:val="0000FF"/>
          </w:rPr>
          <w:t>пунктом 2</w:t>
        </w:r>
      </w:hyperlink>
      <w:r>
        <w:t xml:space="preserve"> настоящего приложения, относится к числу пострадавших граждан.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  <w:outlineLvl w:val="0"/>
      </w:pPr>
      <w:r>
        <w:t>Приложение N 2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</w:pPr>
      <w:r>
        <w:t>Утверждены</w:t>
      </w:r>
    </w:p>
    <w:p w:rsidR="008C34CC" w:rsidRDefault="008C34CC">
      <w:pPr>
        <w:pStyle w:val="ConsPlusNormal"/>
        <w:jc w:val="right"/>
      </w:pPr>
      <w:r>
        <w:t>приказом Министерства строительства</w:t>
      </w:r>
    </w:p>
    <w:p w:rsidR="008C34CC" w:rsidRDefault="008C34CC">
      <w:pPr>
        <w:pStyle w:val="ConsPlusNormal"/>
        <w:jc w:val="right"/>
      </w:pPr>
      <w:r>
        <w:t>и жилищно-коммунального хозяйства</w:t>
      </w:r>
    </w:p>
    <w:p w:rsidR="008C34CC" w:rsidRDefault="008C34CC">
      <w:pPr>
        <w:pStyle w:val="ConsPlusNormal"/>
        <w:jc w:val="right"/>
      </w:pPr>
      <w:r>
        <w:t>Российской Федерации</w:t>
      </w:r>
    </w:p>
    <w:p w:rsidR="008C34CC" w:rsidRDefault="008C34CC">
      <w:pPr>
        <w:pStyle w:val="ConsPlusNormal"/>
        <w:jc w:val="right"/>
      </w:pPr>
      <w:r>
        <w:t>от 12 августа 2016 г. N 560/</w:t>
      </w:r>
      <w:proofErr w:type="spellStart"/>
      <w:proofErr w:type="gramStart"/>
      <w:r>
        <w:t>пр</w:t>
      </w:r>
      <w:proofErr w:type="spellEnd"/>
      <w:proofErr w:type="gramEnd"/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Title"/>
        <w:jc w:val="center"/>
      </w:pPr>
      <w:bookmarkStart w:id="2" w:name="P73"/>
      <w:bookmarkEnd w:id="2"/>
      <w:r>
        <w:t>ПРАВИЛА ВЕДЕНИЯ РЕЕСТРА ПОСТРАДАВШИХ ГРАЖДАН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center"/>
        <w:outlineLvl w:val="1"/>
      </w:pPr>
      <w:r>
        <w:t>I. Общие положения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Формирование и ведение реестра пострадавших граждан (далее - реестр) в соответствии со </w:t>
      </w:r>
      <w:hyperlink r:id="rId13" w:history="1">
        <w:r>
          <w:rPr>
            <w:color w:val="0000FF"/>
          </w:rPr>
          <w:t>статьей 23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</w:t>
      </w:r>
      <w:proofErr w:type="gramEnd"/>
      <w:r>
        <w:t xml:space="preserve"> </w:t>
      </w:r>
      <w:proofErr w:type="gramStart"/>
      <w:r>
        <w:t>2006, N 30, ст. 3287; N 43, ст. 4412; 2008, N 30, ст. 3616; 2009, N 29, ст. 3584; 2010, N 25, ст. 3070; 2011, N 49, ст. 7015; ст. 7040; 2012, N 29, ст. 3998; N 53, ст. 7619; ст. 7643; 2013, N 30, ст. 4074; N 52, ст. 6979;</w:t>
      </w:r>
      <w:proofErr w:type="gramEnd"/>
      <w:r>
        <w:t xml:space="preserve"> </w:t>
      </w:r>
      <w:proofErr w:type="gramStart"/>
      <w:r>
        <w:t>2014, N 26, ст. 3377; N 30, ст. 4225; 2015, N 29, ст. 4362; 2016, N 18, ст. 2515; N 27, ст. 4237) осуществляется уполномоченным органом исполнительной власти субъекта Российской Федерации, на территории которого осуществляется (осуществлялось) строительство проблемного объекта (далее - контролирующий орган).</w:t>
      </w:r>
      <w:proofErr w:type="gramEnd"/>
    </w:p>
    <w:p w:rsidR="008C34CC" w:rsidRDefault="008C34CC">
      <w:pPr>
        <w:pStyle w:val="ConsPlusNormal"/>
        <w:spacing w:before="220"/>
        <w:ind w:firstLine="540"/>
        <w:jc w:val="both"/>
      </w:pPr>
      <w:r>
        <w:t>2. Ведение реестра осуществляется с соблюдением требований, установленных законодательством Российской Федерации о защите персональных данных.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3. Реестр ведется на электронном носителе в виде единой электронной системы в соответствующем субъекте Российской Федерации.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center"/>
        <w:outlineLvl w:val="1"/>
      </w:pPr>
      <w:proofErr w:type="spellStart"/>
      <w:r>
        <w:t>II</w:t>
      </w:r>
      <w:proofErr w:type="spellEnd"/>
      <w:r>
        <w:t>. Содержание реестра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ind w:firstLine="540"/>
        <w:jc w:val="both"/>
      </w:pPr>
      <w:r>
        <w:t>4. Реестр формируется по проблемным объектам и включает в себя следующие разделы: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4.1. Сведения о проблемном объекте: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а) адрес местонахождения проблемного объекта (почтовый и (или) строительный адрес);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б) сведения о разрешении на строительство проблемного объекта (номер, дата выдачи, сведения об органе, выдавшем разрешение на строительство, срок действия);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в) сведения о документах, подтверждающих права застройщика на земельный участок, предназначенный для строительства проблемного объекта;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г) сведения о состоянии строительства проблемного объекта (степень готовности объекта, стадия строительства);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4.2. Сведения о застройщике проблемного объекта: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а) наименование юридического лица;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б) адрес местонахождения юридического лица;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в) контактные данные застройщика и его законного представителя (телефон, факс, адрес электронной почты, адрес официального сайта в информационно-телекоммуникационной сети "Интернет");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г) индивидуальный номер налогоплательщика;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lastRenderedPageBreak/>
        <w:t>д) номер и дата выдачи свидетельства о внесении в единый государственный реестр юридических лиц, сведения о налоговом органе, выдавшем свидетельство о постановке на налоговый учет;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е) сведения о наличии/отсутствии процедуры банкротства застройщика проблемного объекта;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ж) сведения о ликвидации застройщика проблемного объекта в соответствии с гражданским законодательством Российской Федерации.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4.3. Сведения о пострадавшем гражданине: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б) адрес регистрации по месту жительства (месту пребывания);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в) наименование и реквизиты документа, удостоверяющего личность;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г) контактные данные;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д) сведения о договоре участия в долевом строительстве и договоре уступки (в случае уступки участником долевого строительства прав требования по договору) объекта долевого строительства, входящего в состав проблемного объекта (дата, номер регистрации, срок исполнения обязательств, цена договора);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е) сведения об исполнении пострадавшим гражданином обязательств по договору участия в долевом строительстве (размер оплаченной суммы по договору, наименование и реквизиты документов, подтверждающих факт оплаты);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ж) сведения о включении требований пострадавшего гражданина к застройщику проблемного объекта в реестр требований кредиторов по передаче жилых помещений (при наличии).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4.4. Сведения о внесении записей в реестр, в том числе основания внесения соответствующих записей: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а) о включении заявителя в реестр;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б) о внесении изменений в реестр;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в) об исключении заявителя из реестра.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center"/>
        <w:outlineLvl w:val="1"/>
      </w:pPr>
      <w:proofErr w:type="spellStart"/>
      <w:r>
        <w:t>III</w:t>
      </w:r>
      <w:proofErr w:type="spellEnd"/>
      <w:r>
        <w:t>. Порядок принятия решения о включении пострадавшего</w:t>
      </w:r>
    </w:p>
    <w:p w:rsidR="008C34CC" w:rsidRDefault="008C34CC">
      <w:pPr>
        <w:pStyle w:val="ConsPlusNormal"/>
        <w:jc w:val="center"/>
      </w:pPr>
      <w:r>
        <w:t>гражданина в реестр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ind w:firstLine="540"/>
        <w:jc w:val="both"/>
      </w:pPr>
      <w:r>
        <w:t>5. Решение о включении пострадавшего гражданина в реестр принимается контролирующим органом на основании письменного заявления пострадавшего гражданина (</w:t>
      </w:r>
      <w:hyperlink w:anchor="P155" w:history="1">
        <w:r>
          <w:rPr>
            <w:color w:val="0000FF"/>
          </w:rPr>
          <w:t>приложение N 1</w:t>
        </w:r>
      </w:hyperlink>
      <w:r>
        <w:t xml:space="preserve"> к настоящим Правилам).</w:t>
      </w:r>
    </w:p>
    <w:p w:rsidR="008C34CC" w:rsidRDefault="008C34CC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6. К заявлению прилагаются следующие документы: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1) копия документа, удостоверяющего личность;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2) копия договора участия в долевом строительстве, подтверждающего возникновение правоотношений между пострадавшим гражданином и застройщиком проблемного объекта, не исполнившим обязательства по передаче жилого помещения пострадавшему гражданину, и копия договора уступки (в случае уступки участником долевого строительства прав требования по </w:t>
      </w:r>
      <w:r>
        <w:lastRenderedPageBreak/>
        <w:t>договору);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3) копии платежных документов, подтверждающих исполнение пострадавшим гражданином обязательств по договору участия в долевом строительстве, заключенному в отношении проблемного объекта, и договору уступки (в случае уступки участником долевого строительства прав требования по договору);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4) копия вступившего в законную силу судебного акта о включении требований пострадавшего гражданина к застройщику проблемного объекта в реестр требований кредиторов (при наличии).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7. При приеме документов заявителю выдается расписка о принятии документов к рассмотрению с указанием перечня представленных документов и количества листов (</w:t>
      </w:r>
      <w:hyperlink w:anchor="P214" w:history="1">
        <w:r>
          <w:rPr>
            <w:color w:val="0000FF"/>
          </w:rPr>
          <w:t>приложение N 2</w:t>
        </w:r>
      </w:hyperlink>
      <w:r>
        <w:t xml:space="preserve"> к настоящим Правилам).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8. Решение о включении заявителя в реестр принимается контролирующим органом в течение 14 рабочих дней </w:t>
      </w:r>
      <w:proofErr w:type="gramStart"/>
      <w:r>
        <w:t>с даты поступления</w:t>
      </w:r>
      <w:proofErr w:type="gramEnd"/>
      <w:r>
        <w:t xml:space="preserve"> заявления.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Контролирующий орган в течение 5 рабочих дней со дня принятия решения о включении заявителя в реестр направляет в его адрес уведомление о принятом решении (</w:t>
      </w:r>
      <w:hyperlink w:anchor="P277" w:history="1">
        <w:r>
          <w:rPr>
            <w:color w:val="0000FF"/>
          </w:rPr>
          <w:t>приложение N 3</w:t>
        </w:r>
      </w:hyperlink>
      <w:r>
        <w:t xml:space="preserve"> к настоящим Правилам).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В случае необходимости получения контролирующим органом сведений, необходимых для принятия решения и подлежащих включению в реестр, срок принятия решения может быть продлен контролирующим органом не более одного раза на срок до 14 рабочих дней, о чем в адрес заявителя в течение 5 рабочих дней направляется уведомление о принятом решении.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9. В случае изменения сведений о пострадавшем гражданине, содержащихся в реестре, контролирующий орган на основании письменного заявления пострадавшего гражданина вносит в соответствующий раздел реестра необходимые сведения в течение 5 рабочих дней со дня подачи соответствующего заявления о внесении изменений в реестр.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К заявлению о внесении изменений в реестр прилагаются документы, подтверждающие обстоятельства, в связи с которыми требуется внесение таких изменений.</w:t>
      </w:r>
    </w:p>
    <w:p w:rsidR="008C34CC" w:rsidRDefault="008C34CC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10. Заявитель не подлежит включению в реестр при наличии одного из следующих условий: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1) несоответствие заявителя одному из критериев, установленных </w:t>
      </w:r>
      <w:hyperlink w:anchor="P46" w:history="1">
        <w:r>
          <w:rPr>
            <w:color w:val="0000FF"/>
          </w:rPr>
          <w:t>пунктом 2</w:t>
        </w:r>
      </w:hyperlink>
      <w:r>
        <w:t xml:space="preserve"> приложения N 1 к настоящему приказу;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2) ввод в эксплуатацию проблемного объекта, участником строительства которого является пострадавший гражданин;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3) вступление в законную силу судебного акта об удовлетворении (погашении), частичном удовлетворении требований пострадавшего гражданина в рамках рассмотрения дела о банкротстве застройщика проблемного объекта;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4) расторжение договора участия в долевом строительстве, заключенного между пострадавшим гражданином и застройщиком проблемного объекта, договора уступки (в случае уступки участником долевого строительства прав требований по договору);</w:t>
      </w:r>
    </w:p>
    <w:p w:rsidR="008C34CC" w:rsidRDefault="008C34CC">
      <w:pPr>
        <w:pStyle w:val="ConsPlusNormal"/>
        <w:spacing w:before="220"/>
        <w:ind w:firstLine="540"/>
        <w:jc w:val="both"/>
      </w:pPr>
      <w:bookmarkStart w:id="5" w:name="P130"/>
      <w:bookmarkEnd w:id="5"/>
      <w:r>
        <w:t xml:space="preserve">5) непредставление или представление не в полном объеме, а равно представление заведомо ложных и (или) недостоверных документов, из числа предусмотренных </w:t>
      </w:r>
      <w:hyperlink w:anchor="P114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11. Гражданин не подлежит включению в реестр на основании решения, принимаемого </w:t>
      </w:r>
      <w:r>
        <w:lastRenderedPageBreak/>
        <w:t xml:space="preserve">контролирующим органом в течение 14 рабочих дней </w:t>
      </w:r>
      <w:proofErr w:type="gramStart"/>
      <w:r>
        <w:t>с даты поступления</w:t>
      </w:r>
      <w:proofErr w:type="gramEnd"/>
      <w:r>
        <w:t xml:space="preserve"> заявления при наличии хотя бы одного из условий, предусмотренных </w:t>
      </w:r>
      <w:hyperlink w:anchor="P125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Контролирующий орган в течение 5 рабочих дней со дня принятия решения направляет в его адрес уведомление о принятом решении (</w:t>
      </w:r>
      <w:hyperlink w:anchor="P277" w:history="1">
        <w:r>
          <w:rPr>
            <w:color w:val="0000FF"/>
          </w:rPr>
          <w:t>приложение N 3</w:t>
        </w:r>
      </w:hyperlink>
      <w:r>
        <w:t xml:space="preserve"> к настоящим Правилам).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В случае необходимости получения контролирующим органом сведений, необходимых для принятия решения, срок принятия решения может быть продлен контролирующим органом не более одного раза на срок до 14 рабочих дней, о чем в адрес заявителя в течение 5 рабочих дней направляется уведомление о принятом решении.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center"/>
        <w:outlineLvl w:val="1"/>
      </w:pPr>
      <w:proofErr w:type="spellStart"/>
      <w:r>
        <w:t>IV</w:t>
      </w:r>
      <w:proofErr w:type="spellEnd"/>
      <w:r>
        <w:t>. Исключение пострадавшего гражданина из реестра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ind w:firstLine="540"/>
        <w:jc w:val="both"/>
      </w:pPr>
      <w:bookmarkStart w:id="6" w:name="P137"/>
      <w:bookmarkEnd w:id="6"/>
      <w:r>
        <w:t>12. Пострадавший гражданин подлежит исключению из реестра в случае: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1) подачи письменного заявления пострадавшего гражданина об исключении его из реестра;</w:t>
      </w:r>
    </w:p>
    <w:p w:rsidR="008C34CC" w:rsidRDefault="008C34CC">
      <w:pPr>
        <w:pStyle w:val="ConsPlusNormal"/>
        <w:spacing w:before="220"/>
        <w:ind w:firstLine="540"/>
        <w:jc w:val="both"/>
      </w:pPr>
      <w:proofErr w:type="gramStart"/>
      <w:r>
        <w:t>2) удовлетворения требований пострадавшего гражданина путем передачи объекта долевого строительства или иным способом, свидетельствующим о восстановлении его нарушенных прав;</w:t>
      </w:r>
      <w:proofErr w:type="gramEnd"/>
    </w:p>
    <w:p w:rsidR="008C34CC" w:rsidRDefault="008C34CC">
      <w:pPr>
        <w:pStyle w:val="ConsPlusNormal"/>
        <w:spacing w:before="220"/>
        <w:ind w:firstLine="540"/>
        <w:jc w:val="both"/>
      </w:pPr>
      <w:r>
        <w:t>3) отказа пострадавшего гражданина от мер поддержки и (или) содействия в восстановлении нарушенных прав, предложенных органами государственной власти субъектов Российской Федерации, в случае, если такие меры и порядок их предоставления предусмотрены нормативными правовыми актами соответствующего субъекта Российской Федерации;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4) выявления факта предоставления гражданином, включенным в реестр, заведомо ложных и (или) недостоверных сведений, послуживших основанием для включения гражданина в реестр.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 xml:space="preserve">13. Решение об исключении пострадавшего гражданина из реестра принимается контролирующим органом в течение 14 рабочих дней с даты наступлении хотя бы одного из случаев, указанных в </w:t>
      </w:r>
      <w:hyperlink w:anchor="P137" w:history="1">
        <w:r>
          <w:rPr>
            <w:color w:val="0000FF"/>
          </w:rPr>
          <w:t>пункте 12</w:t>
        </w:r>
      </w:hyperlink>
      <w:r>
        <w:t xml:space="preserve"> настоящих Правил.</w:t>
      </w:r>
    </w:p>
    <w:p w:rsidR="008C34CC" w:rsidRDefault="008C34CC">
      <w:pPr>
        <w:pStyle w:val="ConsPlusNormal"/>
        <w:spacing w:before="220"/>
        <w:ind w:firstLine="540"/>
        <w:jc w:val="both"/>
      </w:pPr>
      <w:r>
        <w:t>14. Контролирующий орган в течение 5 рабочих дней со дня принятия решения об исключении из реестра пострадавшего гражданина направляет в его адрес уведомление о принятом решении и вносит соответствующую запись в реестр.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  <w:outlineLvl w:val="1"/>
      </w:pPr>
      <w:r>
        <w:t>Приложение N 1</w:t>
      </w:r>
    </w:p>
    <w:p w:rsidR="008C34CC" w:rsidRDefault="008C34CC">
      <w:pPr>
        <w:pStyle w:val="ConsPlusNormal"/>
        <w:jc w:val="right"/>
      </w:pPr>
      <w:r>
        <w:t>к Правилам ведения реестра</w:t>
      </w:r>
    </w:p>
    <w:p w:rsidR="008C34CC" w:rsidRDefault="008C34CC">
      <w:pPr>
        <w:pStyle w:val="ConsPlusNormal"/>
        <w:jc w:val="right"/>
      </w:pPr>
      <w:r>
        <w:t>пострадавших граждан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</w:pPr>
      <w:r>
        <w:t>Рекомендуемый образец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nformat"/>
        <w:jc w:val="both"/>
      </w:pPr>
      <w:bookmarkStart w:id="7" w:name="P155"/>
      <w:bookmarkEnd w:id="7"/>
      <w:r>
        <w:t xml:space="preserve">                                 ЗАЯВЛЕНИЕ</w:t>
      </w:r>
    </w:p>
    <w:p w:rsidR="008C34CC" w:rsidRDefault="008C34CC">
      <w:pPr>
        <w:pStyle w:val="ConsPlusNonformat"/>
        <w:jc w:val="both"/>
      </w:pPr>
      <w:r>
        <w:t xml:space="preserve">                 о включении в реестр пострадавших граждан</w:t>
      </w:r>
    </w:p>
    <w:p w:rsidR="008C34CC" w:rsidRDefault="008C34CC">
      <w:pPr>
        <w:pStyle w:val="ConsPlusNonformat"/>
        <w:jc w:val="both"/>
      </w:pPr>
      <w:r>
        <w:t xml:space="preserve">        в ________________________________________________________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контролирующего органа субъекта</w:t>
      </w:r>
      <w:proofErr w:type="gramEnd"/>
    </w:p>
    <w:p w:rsidR="008C34CC" w:rsidRDefault="008C34CC">
      <w:pPr>
        <w:pStyle w:val="ConsPlusNonformat"/>
        <w:jc w:val="both"/>
      </w:pPr>
      <w:r>
        <w:t xml:space="preserve">                            </w:t>
      </w:r>
      <w:proofErr w:type="gramStart"/>
      <w:r>
        <w:t>Российской Федерации)</w:t>
      </w:r>
      <w:proofErr w:type="gramEnd"/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 xml:space="preserve">    Прошу включить в реестр пострадавших граждан</w:t>
      </w:r>
    </w:p>
    <w:p w:rsidR="008C34CC" w:rsidRDefault="008C34CC">
      <w:pPr>
        <w:pStyle w:val="ConsPlusNonformat"/>
        <w:jc w:val="both"/>
      </w:pPr>
      <w:r>
        <w:t>___________________________________________________________________________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Фамилия, имя, отчество (последнее - при наличии), данные документа,</w:t>
      </w:r>
    </w:p>
    <w:p w:rsidR="008C34CC" w:rsidRDefault="008C34CC">
      <w:pPr>
        <w:pStyle w:val="ConsPlusNonformat"/>
        <w:jc w:val="both"/>
      </w:pPr>
      <w:r>
        <w:t xml:space="preserve"> </w:t>
      </w:r>
      <w:proofErr w:type="gramStart"/>
      <w:r>
        <w:t>удостоверяющего</w:t>
      </w:r>
      <w:proofErr w:type="gramEnd"/>
      <w:r>
        <w:t xml:space="preserve"> личность/Фамилия, имя, отчество (последнее - при наличии)</w:t>
      </w:r>
    </w:p>
    <w:p w:rsidR="008C34CC" w:rsidRDefault="008C34CC">
      <w:pPr>
        <w:pStyle w:val="ConsPlusNonformat"/>
        <w:jc w:val="both"/>
      </w:pPr>
      <w:r>
        <w:lastRenderedPageBreak/>
        <w:t xml:space="preserve">  представителя, реквизиты документа, подтверждающего полномочия, данные</w:t>
      </w:r>
    </w:p>
    <w:p w:rsidR="008C34CC" w:rsidRDefault="008C34CC">
      <w:pPr>
        <w:pStyle w:val="ConsPlusNonformat"/>
        <w:jc w:val="both"/>
      </w:pPr>
      <w:r>
        <w:t xml:space="preserve">                    документа, удостоверяющего личность</w:t>
      </w:r>
    </w:p>
    <w:p w:rsidR="008C34CC" w:rsidRDefault="008C34CC">
      <w:pPr>
        <w:pStyle w:val="ConsPlusNonformat"/>
        <w:jc w:val="both"/>
      </w:pPr>
      <w:r>
        <w:t>Адрес регистрации по месту жительства (месту пребывания) заявителя: _______</w:t>
      </w:r>
    </w:p>
    <w:p w:rsidR="008C34CC" w:rsidRDefault="008C34CC">
      <w:pPr>
        <w:pStyle w:val="ConsPlusNonformat"/>
        <w:jc w:val="both"/>
      </w:pPr>
      <w:r>
        <w:t>___________________________________________________________________________</w:t>
      </w:r>
    </w:p>
    <w:p w:rsidR="008C34CC" w:rsidRDefault="008C34CC">
      <w:pPr>
        <w:pStyle w:val="ConsPlusNonformat"/>
        <w:jc w:val="both"/>
      </w:pPr>
      <w:r>
        <w:t>Телефон (факс) заявителя: _________________________________________________</w:t>
      </w:r>
    </w:p>
    <w:p w:rsidR="008C34CC" w:rsidRDefault="008C34CC">
      <w:pPr>
        <w:pStyle w:val="ConsPlusNonformat"/>
        <w:jc w:val="both"/>
      </w:pPr>
      <w:r>
        <w:t>Объект долевого строительства: 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                              адрес (почтовый и (или) строительный),</w:t>
      </w:r>
    </w:p>
    <w:p w:rsidR="008C34CC" w:rsidRDefault="008C34CC">
      <w:pPr>
        <w:pStyle w:val="ConsPlusNonformat"/>
        <w:jc w:val="both"/>
      </w:pPr>
      <w:r>
        <w:t>___________________________________________________________________________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                (номер жилого помещения, этажность)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>Организация-застройщик: ___________________________________________________</w:t>
      </w:r>
    </w:p>
    <w:p w:rsidR="008C34CC" w:rsidRDefault="008C34CC">
      <w:pPr>
        <w:pStyle w:val="ConsPlusNonformat"/>
        <w:jc w:val="both"/>
      </w:pPr>
      <w:proofErr w:type="gramStart"/>
      <w:r>
        <w:t>Реквизиты  договора  участия  в долевом строительстве и договора уступки (в</w:t>
      </w:r>
      <w:proofErr w:type="gramEnd"/>
    </w:p>
    <w:p w:rsidR="008C34CC" w:rsidRDefault="008C34CC">
      <w:pPr>
        <w:pStyle w:val="ConsPlusNonformat"/>
        <w:jc w:val="both"/>
      </w:pPr>
      <w:r>
        <w:t xml:space="preserve">случае   уступки   права   требования   по   договору   участия  </w:t>
      </w:r>
      <w:proofErr w:type="gramStart"/>
      <w:r>
        <w:t>в</w:t>
      </w:r>
      <w:proofErr w:type="gramEnd"/>
      <w:r>
        <w:t xml:space="preserve">  долевом</w:t>
      </w:r>
    </w:p>
    <w:p w:rsidR="008C34CC" w:rsidRDefault="008C34CC">
      <w:pPr>
        <w:pStyle w:val="ConsPlusNonformat"/>
        <w:jc w:val="both"/>
      </w:pPr>
      <w:proofErr w:type="gramStart"/>
      <w:r>
        <w:t>строительстве</w:t>
      </w:r>
      <w:proofErr w:type="gramEnd"/>
      <w:r>
        <w:t>) ____________________________________________________________</w:t>
      </w:r>
    </w:p>
    <w:p w:rsidR="008C34CC" w:rsidRDefault="008C34CC">
      <w:pPr>
        <w:pStyle w:val="ConsPlusNonformat"/>
        <w:jc w:val="both"/>
      </w:pPr>
      <w:r>
        <w:t>___________________________________________________________________________</w:t>
      </w:r>
    </w:p>
    <w:p w:rsidR="008C34CC" w:rsidRDefault="008C34CC">
      <w:pPr>
        <w:pStyle w:val="ConsPlusNonformat"/>
        <w:jc w:val="both"/>
      </w:pPr>
      <w:r>
        <w:t>Реквизиты  платежных  документов,  подтверждающих  факт  внесения  денежных</w:t>
      </w:r>
    </w:p>
    <w:p w:rsidR="008C34CC" w:rsidRDefault="008C34CC">
      <w:pPr>
        <w:pStyle w:val="ConsPlusNonformat"/>
        <w:jc w:val="both"/>
      </w:pPr>
      <w:r>
        <w:t>сре</w:t>
      </w:r>
      <w:proofErr w:type="gramStart"/>
      <w:r>
        <w:t>дств  в  сч</w:t>
      </w:r>
      <w:proofErr w:type="gramEnd"/>
      <w:r>
        <w:t>ет  цены  договора  участия  в  долевом строительстве и (или)</w:t>
      </w:r>
    </w:p>
    <w:p w:rsidR="008C34CC" w:rsidRDefault="008C34CC">
      <w:pPr>
        <w:pStyle w:val="ConsPlusNonformat"/>
        <w:jc w:val="both"/>
      </w:pPr>
      <w:proofErr w:type="gramStart"/>
      <w:r>
        <w:t>договора  уступки  (в случае уступки права требования по договору участия в</w:t>
      </w:r>
      <w:proofErr w:type="gramEnd"/>
    </w:p>
    <w:p w:rsidR="008C34CC" w:rsidRDefault="008C34CC">
      <w:pPr>
        <w:pStyle w:val="ConsPlusNonformat"/>
        <w:jc w:val="both"/>
      </w:pPr>
      <w:r>
        <w:t xml:space="preserve">долевом </w:t>
      </w:r>
      <w:proofErr w:type="gramStart"/>
      <w:r>
        <w:t>строительстве</w:t>
      </w:r>
      <w:proofErr w:type="gramEnd"/>
      <w:r>
        <w:t>) ____________________________________________________</w:t>
      </w:r>
    </w:p>
    <w:p w:rsidR="008C34CC" w:rsidRDefault="008C34CC">
      <w:pPr>
        <w:pStyle w:val="ConsPlusNonformat"/>
        <w:jc w:val="both"/>
      </w:pPr>
      <w:r>
        <w:t>___________________________________________________________________________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>Приложение: _______________________________________________________________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>Заявитель: ________________________________________________________________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 xml:space="preserve">Настоящим  во  исполнение  требований  Федерального 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 июля 2006</w:t>
      </w:r>
    </w:p>
    <w:p w:rsidR="008C34CC" w:rsidRDefault="008C34CC">
      <w:pPr>
        <w:pStyle w:val="ConsPlusNonformat"/>
        <w:jc w:val="both"/>
      </w:pPr>
      <w:r>
        <w:t>г.  N  152-ФЗ  "О  персональных  данных"  даю  согласие  на  обработку моих</w:t>
      </w:r>
    </w:p>
    <w:p w:rsidR="008C34CC" w:rsidRDefault="008C34CC">
      <w:pPr>
        <w:pStyle w:val="ConsPlusNonformat"/>
        <w:jc w:val="both"/>
      </w:pPr>
      <w:r>
        <w:t xml:space="preserve">персональных данных. Я уведомлен и понимаю, что под обработкой </w:t>
      </w:r>
      <w:proofErr w:type="gramStart"/>
      <w:r>
        <w:t>персональных</w:t>
      </w:r>
      <w:proofErr w:type="gramEnd"/>
    </w:p>
    <w:p w:rsidR="008C34CC" w:rsidRDefault="008C34CC">
      <w:pPr>
        <w:pStyle w:val="ConsPlusNonformat"/>
        <w:jc w:val="both"/>
      </w:pPr>
      <w:r>
        <w:t>данных  подразумеваются любое действие (операция) или совокупность действий</w:t>
      </w:r>
    </w:p>
    <w:p w:rsidR="008C34CC" w:rsidRDefault="008C34CC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8C34CC" w:rsidRDefault="008C34CC">
      <w:pPr>
        <w:pStyle w:val="ConsPlusNonformat"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8C34CC" w:rsidRDefault="008C34CC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8C34CC" w:rsidRDefault="008C34CC">
      <w:pPr>
        <w:pStyle w:val="ConsPlusNonformat"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8C34CC" w:rsidRDefault="008C34CC">
      <w:pPr>
        <w:pStyle w:val="ConsPlusNonformat"/>
        <w:jc w:val="both"/>
      </w:pPr>
      <w:r>
        <w:t xml:space="preserve">доступ),  обезличивание,  блокирование,  удаление, уничтожение </w:t>
      </w:r>
      <w:proofErr w:type="gramStart"/>
      <w:r>
        <w:t>персональных</w:t>
      </w:r>
      <w:proofErr w:type="gramEnd"/>
    </w:p>
    <w:p w:rsidR="008C34CC" w:rsidRDefault="008C34CC">
      <w:pPr>
        <w:pStyle w:val="ConsPlusNonformat"/>
        <w:jc w:val="both"/>
      </w:pPr>
      <w:r>
        <w:t>данных.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>Ф.И.О. заявителя (представителя)   ________________   "__" ________ 20__ г.</w:t>
      </w:r>
    </w:p>
    <w:p w:rsidR="008C34CC" w:rsidRDefault="008C34CC">
      <w:pPr>
        <w:pStyle w:val="ConsPlusNonformat"/>
        <w:jc w:val="both"/>
      </w:pPr>
      <w:r>
        <w:t xml:space="preserve">                                      (подпись)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  <w:outlineLvl w:val="1"/>
      </w:pPr>
      <w:r>
        <w:t>Приложение N 2</w:t>
      </w:r>
    </w:p>
    <w:p w:rsidR="008C34CC" w:rsidRDefault="008C34CC">
      <w:pPr>
        <w:pStyle w:val="ConsPlusNormal"/>
        <w:jc w:val="right"/>
      </w:pPr>
      <w:r>
        <w:t>к Правилам ведения реестра</w:t>
      </w:r>
    </w:p>
    <w:p w:rsidR="008C34CC" w:rsidRDefault="008C34CC">
      <w:pPr>
        <w:pStyle w:val="ConsPlusNormal"/>
        <w:jc w:val="right"/>
      </w:pPr>
      <w:r>
        <w:t>пострадавших граждан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</w:pPr>
      <w:r>
        <w:t>Рекомендуемый образец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nformat"/>
        <w:jc w:val="both"/>
      </w:pPr>
      <w:bookmarkStart w:id="8" w:name="P214"/>
      <w:bookmarkEnd w:id="8"/>
      <w:r>
        <w:t xml:space="preserve">                                 РАСПИСКА</w:t>
      </w:r>
    </w:p>
    <w:p w:rsidR="008C34CC" w:rsidRDefault="008C34CC">
      <w:pPr>
        <w:pStyle w:val="ConsPlusNonformat"/>
        <w:jc w:val="both"/>
      </w:pPr>
      <w:r>
        <w:t xml:space="preserve">                   В ПРИНЯТИИ ДОКУМЕНТОВ К РАССМОТРЕНИЮ</w:t>
      </w:r>
    </w:p>
    <w:p w:rsidR="008C34CC" w:rsidRDefault="008C34CC">
      <w:pPr>
        <w:pStyle w:val="ConsPlusNonformat"/>
        <w:jc w:val="both"/>
      </w:pPr>
      <w:r>
        <w:t xml:space="preserve">            __________________________________________________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           </w:t>
      </w:r>
      <w:proofErr w:type="gramStart"/>
      <w:r>
        <w:t>(наименование контролирующего органа субъекта</w:t>
      </w:r>
      <w:proofErr w:type="gramEnd"/>
    </w:p>
    <w:p w:rsidR="008C34CC" w:rsidRDefault="008C34CC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>Настоящим подтверждается, что "__" _____________ 20__ г.</w:t>
      </w:r>
    </w:p>
    <w:p w:rsidR="008C34CC" w:rsidRDefault="008C34CC">
      <w:pPr>
        <w:pStyle w:val="ConsPlusNonformat"/>
        <w:jc w:val="both"/>
      </w:pPr>
      <w:r>
        <w:t>___________________________________________________________________________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Фамилия, имя, отчество (последнее - при наличии), данные документа,</w:t>
      </w:r>
    </w:p>
    <w:p w:rsidR="008C34CC" w:rsidRDefault="008C34CC">
      <w:pPr>
        <w:pStyle w:val="ConsPlusNonformat"/>
        <w:jc w:val="both"/>
      </w:pPr>
      <w:r>
        <w:t xml:space="preserve"> </w:t>
      </w:r>
      <w:proofErr w:type="gramStart"/>
      <w:r>
        <w:t>удостоверяющего</w:t>
      </w:r>
      <w:proofErr w:type="gramEnd"/>
      <w:r>
        <w:t xml:space="preserve"> личность/Фамилия, имя, отчество (последнее - при наличии)</w:t>
      </w:r>
    </w:p>
    <w:p w:rsidR="008C34CC" w:rsidRDefault="008C34CC">
      <w:pPr>
        <w:pStyle w:val="ConsPlusNonformat"/>
        <w:jc w:val="both"/>
      </w:pPr>
      <w:r>
        <w:t xml:space="preserve">  представителя, реквизиты документа, подтверждающего полномочия, данные</w:t>
      </w:r>
    </w:p>
    <w:p w:rsidR="008C34CC" w:rsidRDefault="008C34CC">
      <w:pPr>
        <w:pStyle w:val="ConsPlusNonformat"/>
        <w:jc w:val="both"/>
      </w:pPr>
      <w:r>
        <w:t xml:space="preserve">                    документа, удостоверяющего личность</w:t>
      </w:r>
    </w:p>
    <w:p w:rsidR="008C34CC" w:rsidRDefault="008C34CC">
      <w:pPr>
        <w:pStyle w:val="ConsPlusNonformat"/>
        <w:jc w:val="both"/>
      </w:pPr>
      <w:r>
        <w:t>Адрес регистрации по месту жительства (месту пребывания) заявителя: _______</w:t>
      </w:r>
    </w:p>
    <w:p w:rsidR="008C34CC" w:rsidRDefault="008C34C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C34CC" w:rsidRDefault="008C34CC">
      <w:pPr>
        <w:pStyle w:val="ConsPlusNonformat"/>
        <w:jc w:val="both"/>
      </w:pPr>
      <w:r>
        <w:t>Телефон (факс) заявителя: _________________________________________________</w:t>
      </w:r>
    </w:p>
    <w:p w:rsidR="008C34CC" w:rsidRDefault="008C34CC">
      <w:pPr>
        <w:pStyle w:val="ConsPlusNonformat"/>
        <w:jc w:val="both"/>
      </w:pPr>
      <w:r>
        <w:t>Объект долевого строительства: 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                              адрес (почтовый и (или) строительный),</w:t>
      </w:r>
    </w:p>
    <w:p w:rsidR="008C34CC" w:rsidRDefault="008C34CC">
      <w:pPr>
        <w:pStyle w:val="ConsPlusNonformat"/>
        <w:jc w:val="both"/>
      </w:pPr>
      <w:r>
        <w:t>___________________________________________________________________________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                (номер жилого помещения, этажность)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>Организация-застройщик: ___________________________________________________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proofErr w:type="gramStart"/>
      <w:r>
        <w:t>представлены   для   включения  в  реестр  пострадавших  граждан  следующие</w:t>
      </w:r>
      <w:proofErr w:type="gramEnd"/>
    </w:p>
    <w:p w:rsidR="008C34CC" w:rsidRDefault="008C34CC">
      <w:pPr>
        <w:pStyle w:val="ConsPlusNonformat"/>
        <w:jc w:val="both"/>
      </w:pPr>
      <w:r>
        <w:t>документы:</w:t>
      </w:r>
    </w:p>
    <w:p w:rsidR="008C34CC" w:rsidRDefault="008C34C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989"/>
        <w:gridCol w:w="2962"/>
      </w:tblGrid>
      <w:tr w:rsidR="008C34CC"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C34CC" w:rsidRDefault="008C34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8C34CC" w:rsidRDefault="008C34C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8C34CC" w:rsidRDefault="008C34CC">
            <w:pPr>
              <w:pStyle w:val="ConsPlusNormal"/>
              <w:jc w:val="center"/>
            </w:pPr>
            <w:r>
              <w:t>Кол-во листов</w:t>
            </w:r>
          </w:p>
        </w:tc>
      </w:tr>
    </w:tbl>
    <w:p w:rsidR="008C34CC" w:rsidRDefault="008C34CC">
      <w:pPr>
        <w:pStyle w:val="ConsPlusNormal"/>
        <w:jc w:val="both"/>
      </w:pPr>
    </w:p>
    <w:p w:rsidR="008C34CC" w:rsidRDefault="008C34CC">
      <w:pPr>
        <w:pStyle w:val="ConsPlusNonformat"/>
        <w:jc w:val="both"/>
      </w:pPr>
      <w:r>
        <w:t>Заявителю разъяснено, что при условии  непредставления  или   представления</w:t>
      </w:r>
    </w:p>
    <w:p w:rsidR="008C34CC" w:rsidRDefault="008C34CC">
      <w:pPr>
        <w:pStyle w:val="ConsPlusNonformat"/>
        <w:jc w:val="both"/>
      </w:pPr>
      <w:r>
        <w:t xml:space="preserve">не  в  полном  объеме,  а  равно  представления  заведомо  </w:t>
      </w:r>
      <w:proofErr w:type="gramStart"/>
      <w:r>
        <w:t>ложных</w:t>
      </w:r>
      <w:proofErr w:type="gramEnd"/>
      <w:r>
        <w:t xml:space="preserve">  и  (или)</w:t>
      </w:r>
    </w:p>
    <w:p w:rsidR="008C34CC" w:rsidRDefault="008C34CC">
      <w:pPr>
        <w:pStyle w:val="ConsPlusNonformat"/>
        <w:jc w:val="both"/>
      </w:pPr>
      <w:r>
        <w:t xml:space="preserve">недостоверных   документов,   предусмотренных   </w:t>
      </w:r>
      <w:hyperlink w:anchor="P114" w:history="1">
        <w:r>
          <w:rPr>
            <w:color w:val="0000FF"/>
          </w:rPr>
          <w:t>6</w:t>
        </w:r>
      </w:hyperlink>
      <w:r>
        <w:t xml:space="preserve">  Правил  ведения  реестра</w:t>
      </w:r>
    </w:p>
    <w:p w:rsidR="008C34CC" w:rsidRDefault="008C34CC">
      <w:pPr>
        <w:pStyle w:val="ConsPlusNonformat"/>
        <w:jc w:val="both"/>
      </w:pPr>
      <w:r>
        <w:t>пострадавших  граждан,  утвержденных  приказом Министерства строительства и</w:t>
      </w:r>
    </w:p>
    <w:p w:rsidR="008C34CC" w:rsidRDefault="008C34CC">
      <w:pPr>
        <w:pStyle w:val="ConsPlusNonformat"/>
        <w:jc w:val="both"/>
      </w:pPr>
      <w:r>
        <w:t>жилищно-коммунального  хозяйства Российской Федерации от 12 августа 2016 г.</w:t>
      </w:r>
    </w:p>
    <w:p w:rsidR="008C34CC" w:rsidRDefault="008C34CC">
      <w:pPr>
        <w:pStyle w:val="ConsPlusNonformat"/>
        <w:jc w:val="both"/>
      </w:pPr>
      <w:r>
        <w:t>N  560/</w:t>
      </w:r>
      <w:proofErr w:type="spellStart"/>
      <w:proofErr w:type="gramStart"/>
      <w:r>
        <w:t>пр</w:t>
      </w:r>
      <w:proofErr w:type="spellEnd"/>
      <w:proofErr w:type="gramEnd"/>
      <w:r>
        <w:t xml:space="preserve">,  в  соответствии  с  </w:t>
      </w:r>
      <w:hyperlink w:anchor="P130" w:history="1">
        <w:r>
          <w:rPr>
            <w:color w:val="0000FF"/>
          </w:rPr>
          <w:t>подпунктом  5 пункта 10</w:t>
        </w:r>
      </w:hyperlink>
      <w:r>
        <w:t xml:space="preserve"> Правил заявитель не</w:t>
      </w:r>
    </w:p>
    <w:p w:rsidR="008C34CC" w:rsidRDefault="008C34CC">
      <w:pPr>
        <w:pStyle w:val="ConsPlusNonformat"/>
        <w:jc w:val="both"/>
      </w:pPr>
      <w:r>
        <w:t>подлежит включению в реестр.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>Должностное лицо</w:t>
      </w:r>
    </w:p>
    <w:p w:rsidR="008C34CC" w:rsidRDefault="008C34CC">
      <w:pPr>
        <w:pStyle w:val="ConsPlusNonformat"/>
        <w:jc w:val="both"/>
      </w:pPr>
      <w:r>
        <w:t>контролирующего органа</w:t>
      </w:r>
    </w:p>
    <w:p w:rsidR="008C34CC" w:rsidRDefault="008C34CC">
      <w:pPr>
        <w:pStyle w:val="ConsPlusNonformat"/>
        <w:jc w:val="both"/>
      </w:pPr>
      <w:r>
        <w:t>Ф.И.О.                           _____________        "__" ________ 20__ г.</w:t>
      </w:r>
    </w:p>
    <w:p w:rsidR="008C34CC" w:rsidRDefault="008C34CC">
      <w:pPr>
        <w:pStyle w:val="ConsPlusNonformat"/>
        <w:jc w:val="both"/>
      </w:pPr>
      <w:r>
        <w:t xml:space="preserve">                                   (подпись)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>Расписку получил:</w:t>
      </w:r>
    </w:p>
    <w:p w:rsidR="008C34CC" w:rsidRDefault="008C34CC">
      <w:pPr>
        <w:pStyle w:val="ConsPlusNonformat"/>
        <w:jc w:val="both"/>
      </w:pPr>
      <w:r>
        <w:t>Ф.И.О. заявителя (представителя) _____________        "__" ________ 20__ г.</w:t>
      </w:r>
    </w:p>
    <w:p w:rsidR="008C34CC" w:rsidRDefault="008C34CC">
      <w:pPr>
        <w:pStyle w:val="ConsPlusNonformat"/>
        <w:jc w:val="both"/>
      </w:pPr>
      <w:r>
        <w:t xml:space="preserve">                                   (подпись)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  <w:outlineLvl w:val="1"/>
      </w:pPr>
      <w:r>
        <w:t>Приложение N 3</w:t>
      </w:r>
    </w:p>
    <w:p w:rsidR="008C34CC" w:rsidRDefault="008C34CC">
      <w:pPr>
        <w:pStyle w:val="ConsPlusNormal"/>
        <w:jc w:val="right"/>
      </w:pPr>
      <w:r>
        <w:t>к Правилам ведения реестра</w:t>
      </w:r>
    </w:p>
    <w:p w:rsidR="008C34CC" w:rsidRDefault="008C34CC">
      <w:pPr>
        <w:pStyle w:val="ConsPlusNormal"/>
        <w:jc w:val="right"/>
      </w:pPr>
      <w:r>
        <w:t>пострадавших граждан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right"/>
      </w:pPr>
      <w:r>
        <w:t>Рекомендуемый образец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nformat"/>
        <w:jc w:val="both"/>
      </w:pPr>
      <w:r>
        <w:t xml:space="preserve">                               Кому _______________________________________</w:t>
      </w:r>
    </w:p>
    <w:p w:rsidR="008C34CC" w:rsidRDefault="008C34CC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</w:t>
      </w:r>
      <w:proofErr w:type="gramEnd"/>
    </w:p>
    <w:p w:rsidR="008C34CC" w:rsidRDefault="008C34CC">
      <w:pPr>
        <w:pStyle w:val="ConsPlusNonformat"/>
        <w:jc w:val="both"/>
      </w:pPr>
      <w:r>
        <w:t xml:space="preserve">                               Куда _______________________________________</w:t>
      </w:r>
    </w:p>
    <w:p w:rsidR="008C34CC" w:rsidRDefault="008C34C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(почтовый индекс и адрес</w:t>
      </w:r>
      <w:proofErr w:type="gramEnd"/>
    </w:p>
    <w:p w:rsidR="008C34CC" w:rsidRDefault="008C34C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                                  заявителя согласно заявлению)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bookmarkStart w:id="9" w:name="P277"/>
      <w:bookmarkEnd w:id="9"/>
      <w:r>
        <w:t xml:space="preserve">                                УВЕДОМЛЕНИЕ</w:t>
      </w:r>
    </w:p>
    <w:p w:rsidR="008C34CC" w:rsidRDefault="008C34CC">
      <w:pPr>
        <w:pStyle w:val="ConsPlusNonformat"/>
        <w:jc w:val="both"/>
      </w:pPr>
      <w:r>
        <w:t xml:space="preserve">                     О ВКЛЮЧЕНИИ (ОТКАЗЕ ВО ВКЛЮЧЕНИИ)</w:t>
      </w:r>
    </w:p>
    <w:p w:rsidR="008C34CC" w:rsidRDefault="008C34CC">
      <w:pPr>
        <w:pStyle w:val="ConsPlusNonformat"/>
        <w:jc w:val="both"/>
      </w:pPr>
      <w:r>
        <w:t xml:space="preserve">                       В РЕЕСТР ПОСТРАДАВШИХ ГРАЖДАН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>___________________________________________________________________________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(наименование контролирующего органа субъекта Российской Федерации)</w:t>
      </w:r>
    </w:p>
    <w:p w:rsidR="008C34CC" w:rsidRDefault="008C34CC">
      <w:pPr>
        <w:pStyle w:val="ConsPlusNonformat"/>
        <w:jc w:val="both"/>
      </w:pPr>
      <w:r>
        <w:t xml:space="preserve">                                                                          ,</w:t>
      </w:r>
    </w:p>
    <w:p w:rsidR="008C34CC" w:rsidRDefault="008C34CC">
      <w:pPr>
        <w:pStyle w:val="ConsPlusNonformat"/>
        <w:jc w:val="both"/>
      </w:pPr>
      <w:r>
        <w:t>по результатам рассмотрения представленных гр. _________________ документов</w:t>
      </w:r>
    </w:p>
    <w:p w:rsidR="008C34CC" w:rsidRDefault="008C34CC">
      <w:pPr>
        <w:pStyle w:val="ConsPlusNonformat"/>
        <w:jc w:val="both"/>
      </w:pPr>
      <w:r>
        <w:t xml:space="preserve">о  включении  в  реестр  пострадавших  граждан,  руководствуясь  </w:t>
      </w:r>
      <w:hyperlink r:id="rId15" w:history="1">
        <w:r>
          <w:rPr>
            <w:color w:val="0000FF"/>
          </w:rPr>
          <w:t>пунктом  7</w:t>
        </w:r>
      </w:hyperlink>
    </w:p>
    <w:p w:rsidR="008C34CC" w:rsidRDefault="008C34CC">
      <w:pPr>
        <w:pStyle w:val="ConsPlusNonformat"/>
        <w:jc w:val="both"/>
      </w:pPr>
      <w:r>
        <w:t xml:space="preserve">статьи  23 Федерального закона от 30 декабря 2004 г. N 214-ФЗ "Об участии </w:t>
      </w:r>
      <w:proofErr w:type="gramStart"/>
      <w:r>
        <w:t>в</w:t>
      </w:r>
      <w:proofErr w:type="gramEnd"/>
    </w:p>
    <w:p w:rsidR="008C34CC" w:rsidRDefault="008C34CC">
      <w:pPr>
        <w:pStyle w:val="ConsPlusNonformat"/>
        <w:jc w:val="both"/>
      </w:pPr>
      <w:r>
        <w:t xml:space="preserve">долевом  </w:t>
      </w:r>
      <w:proofErr w:type="gramStart"/>
      <w:r>
        <w:t>строительстве</w:t>
      </w:r>
      <w:proofErr w:type="gramEnd"/>
      <w:r>
        <w:t xml:space="preserve"> многоквартирных домов и иных объектов недвижимости и</w:t>
      </w:r>
    </w:p>
    <w:p w:rsidR="008C34CC" w:rsidRDefault="008C34CC">
      <w:pPr>
        <w:pStyle w:val="ConsPlusNonformat"/>
        <w:jc w:val="both"/>
      </w:pPr>
      <w:r>
        <w:t xml:space="preserve">о   внесении   изменений   в   некоторые  законодательные  акты  </w:t>
      </w:r>
      <w:proofErr w:type="gramStart"/>
      <w:r>
        <w:t>Российской</w:t>
      </w:r>
      <w:proofErr w:type="gramEnd"/>
    </w:p>
    <w:p w:rsidR="008C34CC" w:rsidRDefault="008C34CC">
      <w:pPr>
        <w:pStyle w:val="ConsPlusNonformat"/>
        <w:jc w:val="both"/>
      </w:pPr>
      <w:r>
        <w:lastRenderedPageBreak/>
        <w:t>Федерации",  приказом  Министерства  строительства  и жилищно-коммунального</w:t>
      </w:r>
    </w:p>
    <w:p w:rsidR="008C34CC" w:rsidRDefault="008C34CC">
      <w:pPr>
        <w:pStyle w:val="ConsPlusNonformat"/>
        <w:jc w:val="both"/>
      </w:pPr>
      <w:r>
        <w:t>хозяйства  Российской  Федерации  от  12  августа 2016 г. N 560/</w:t>
      </w:r>
      <w:proofErr w:type="spellStart"/>
      <w:proofErr w:type="gramStart"/>
      <w:r>
        <w:t>пр</w:t>
      </w:r>
      <w:proofErr w:type="spellEnd"/>
      <w:proofErr w:type="gramEnd"/>
      <w:r>
        <w:t>, принято</w:t>
      </w:r>
    </w:p>
    <w:p w:rsidR="008C34CC" w:rsidRDefault="008C34CC">
      <w:pPr>
        <w:pStyle w:val="ConsPlusNonformat"/>
        <w:jc w:val="both"/>
      </w:pPr>
      <w:r>
        <w:t>решение о: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 xml:space="preserve">    </w:t>
      </w:r>
      <w:proofErr w:type="gramStart"/>
      <w:r>
        <w:t>Включении</w:t>
      </w:r>
      <w:proofErr w:type="gramEnd"/>
      <w:r>
        <w:t xml:space="preserve"> гр. ______________________ в реестр пострадавших граждан,/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 xml:space="preserve">    </w:t>
      </w:r>
      <w:proofErr w:type="gramStart"/>
      <w:r>
        <w:t>отказе</w:t>
      </w:r>
      <w:proofErr w:type="gramEnd"/>
      <w:r>
        <w:t xml:space="preserve"> во включении гр. </w:t>
      </w:r>
      <w:bookmarkStart w:id="10" w:name="_GoBack"/>
      <w:bookmarkEnd w:id="10"/>
      <w:r>
        <w:t>________________ в реестр пострадавших граждан,</w:t>
      </w:r>
    </w:p>
    <w:p w:rsidR="008C34CC" w:rsidRDefault="008C34CC">
      <w:pPr>
        <w:pStyle w:val="ConsPlusNonformat"/>
        <w:jc w:val="both"/>
      </w:pPr>
      <w:r>
        <w:t>в  соответствии с  подпункто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 xml:space="preserve">) ___ </w:t>
      </w:r>
      <w:hyperlink w:anchor="P125" w:history="1">
        <w:r>
          <w:rPr>
            <w:color w:val="0000FF"/>
          </w:rPr>
          <w:t>пункта  10</w:t>
        </w:r>
      </w:hyperlink>
      <w:r>
        <w:t xml:space="preserve">  Правил  ведения  реестра</w:t>
      </w:r>
    </w:p>
    <w:p w:rsidR="008C34CC" w:rsidRDefault="008C34CC">
      <w:pPr>
        <w:pStyle w:val="ConsPlusNonformat"/>
        <w:jc w:val="both"/>
      </w:pPr>
      <w:r>
        <w:t>пострадавших  граждан,  утвержденных  приказом Министерства строительства и</w:t>
      </w:r>
    </w:p>
    <w:p w:rsidR="008C34CC" w:rsidRDefault="008C34CC">
      <w:pPr>
        <w:pStyle w:val="ConsPlusNonformat"/>
        <w:jc w:val="both"/>
      </w:pPr>
      <w:r>
        <w:t>жилищно-коммунального  хозяйства Российской Федерации от 12 августа 2016 г.</w:t>
      </w:r>
    </w:p>
    <w:p w:rsidR="008C34CC" w:rsidRDefault="008C34CC">
      <w:pPr>
        <w:pStyle w:val="ConsPlusNonformat"/>
        <w:jc w:val="both"/>
      </w:pPr>
      <w:r>
        <w:t>N 560/</w:t>
      </w:r>
      <w:proofErr w:type="spellStart"/>
      <w:proofErr w:type="gramStart"/>
      <w:r>
        <w:t>пр</w:t>
      </w:r>
      <w:proofErr w:type="spellEnd"/>
      <w:proofErr w:type="gramEnd"/>
      <w:r>
        <w:t>, в связи с _______________________________________________________</w:t>
      </w:r>
    </w:p>
    <w:p w:rsidR="008C34CC" w:rsidRDefault="008C34CC">
      <w:pPr>
        <w:pStyle w:val="ConsPlusNonformat"/>
        <w:jc w:val="both"/>
      </w:pPr>
      <w:r>
        <w:t xml:space="preserve">                      (услови</w:t>
      </w:r>
      <w:proofErr w:type="gramStart"/>
      <w:r>
        <w:t>е(</w:t>
      </w:r>
      <w:proofErr w:type="gramEnd"/>
      <w:r>
        <w:t>я), предусмотренное(</w:t>
      </w:r>
      <w:proofErr w:type="spellStart"/>
      <w:r>
        <w:t>ые</w:t>
      </w:r>
      <w:proofErr w:type="spellEnd"/>
      <w:r>
        <w:t xml:space="preserve">) </w:t>
      </w:r>
      <w:hyperlink w:anchor="P125" w:history="1">
        <w:r>
          <w:rPr>
            <w:color w:val="0000FF"/>
          </w:rPr>
          <w:t>пунктом 10</w:t>
        </w:r>
      </w:hyperlink>
      <w:r>
        <w:t xml:space="preserve"> Правил)</w:t>
      </w:r>
    </w:p>
    <w:p w:rsidR="008C34CC" w:rsidRDefault="008C34CC">
      <w:pPr>
        <w:pStyle w:val="ConsPlusNonformat"/>
        <w:jc w:val="both"/>
      </w:pPr>
    </w:p>
    <w:p w:rsidR="008C34CC" w:rsidRDefault="008C34CC">
      <w:pPr>
        <w:pStyle w:val="ConsPlusNonformat"/>
        <w:jc w:val="both"/>
      </w:pPr>
      <w:r>
        <w:t>__________________________________________ _________ ______________________</w:t>
      </w:r>
    </w:p>
    <w:p w:rsidR="008C34CC" w:rsidRDefault="008C34CC">
      <w:pPr>
        <w:pStyle w:val="ConsPlusNonformat"/>
        <w:jc w:val="both"/>
      </w:pPr>
      <w:r>
        <w:t>(должность лица, подписавшего уведомление) (подпись)  (расшифровка подписи)</w:t>
      </w: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jc w:val="both"/>
      </w:pPr>
    </w:p>
    <w:p w:rsidR="008C34CC" w:rsidRDefault="008C34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01D" w:rsidRDefault="0000701D"/>
    <w:sectPr w:rsidR="0000701D" w:rsidSect="00ED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CC"/>
    <w:rsid w:val="000058D0"/>
    <w:rsid w:val="0000701D"/>
    <w:rsid w:val="000319BC"/>
    <w:rsid w:val="0005289B"/>
    <w:rsid w:val="000642DF"/>
    <w:rsid w:val="00070909"/>
    <w:rsid w:val="00071D87"/>
    <w:rsid w:val="000918E0"/>
    <w:rsid w:val="00096951"/>
    <w:rsid w:val="000A3230"/>
    <w:rsid w:val="000C096A"/>
    <w:rsid w:val="000D6E69"/>
    <w:rsid w:val="000E18B2"/>
    <w:rsid w:val="000E1E26"/>
    <w:rsid w:val="001144A2"/>
    <w:rsid w:val="00115539"/>
    <w:rsid w:val="00120E15"/>
    <w:rsid w:val="00122077"/>
    <w:rsid w:val="00142BFD"/>
    <w:rsid w:val="00150156"/>
    <w:rsid w:val="001578F7"/>
    <w:rsid w:val="00181B36"/>
    <w:rsid w:val="001A18AC"/>
    <w:rsid w:val="001A6A3A"/>
    <w:rsid w:val="001B2989"/>
    <w:rsid w:val="001C0E48"/>
    <w:rsid w:val="001E437F"/>
    <w:rsid w:val="001E77F4"/>
    <w:rsid w:val="001F1348"/>
    <w:rsid w:val="001F4CE3"/>
    <w:rsid w:val="001F5297"/>
    <w:rsid w:val="00211243"/>
    <w:rsid w:val="00223F4A"/>
    <w:rsid w:val="00225EC1"/>
    <w:rsid w:val="00227229"/>
    <w:rsid w:val="00232F97"/>
    <w:rsid w:val="00233AA0"/>
    <w:rsid w:val="002401B0"/>
    <w:rsid w:val="0024307A"/>
    <w:rsid w:val="0025130D"/>
    <w:rsid w:val="0025196E"/>
    <w:rsid w:val="00256B25"/>
    <w:rsid w:val="00265A55"/>
    <w:rsid w:val="00271CBB"/>
    <w:rsid w:val="0028525E"/>
    <w:rsid w:val="0029706C"/>
    <w:rsid w:val="00297620"/>
    <w:rsid w:val="00297E50"/>
    <w:rsid w:val="002A319E"/>
    <w:rsid w:val="002A7D7D"/>
    <w:rsid w:val="002C3A48"/>
    <w:rsid w:val="002D5473"/>
    <w:rsid w:val="002D5DD2"/>
    <w:rsid w:val="002E7839"/>
    <w:rsid w:val="002F672F"/>
    <w:rsid w:val="002F6E0E"/>
    <w:rsid w:val="00302798"/>
    <w:rsid w:val="003137BD"/>
    <w:rsid w:val="00317212"/>
    <w:rsid w:val="00323837"/>
    <w:rsid w:val="0032411E"/>
    <w:rsid w:val="00331614"/>
    <w:rsid w:val="00334771"/>
    <w:rsid w:val="00347EAA"/>
    <w:rsid w:val="003556DB"/>
    <w:rsid w:val="00356F46"/>
    <w:rsid w:val="00362BDB"/>
    <w:rsid w:val="003862D6"/>
    <w:rsid w:val="003A203D"/>
    <w:rsid w:val="003A2A10"/>
    <w:rsid w:val="003A2CB8"/>
    <w:rsid w:val="003C6232"/>
    <w:rsid w:val="003C7D19"/>
    <w:rsid w:val="003D1A3E"/>
    <w:rsid w:val="003D2131"/>
    <w:rsid w:val="003F2C83"/>
    <w:rsid w:val="00407D3C"/>
    <w:rsid w:val="00416E2D"/>
    <w:rsid w:val="0042529F"/>
    <w:rsid w:val="00432EC0"/>
    <w:rsid w:val="004529BB"/>
    <w:rsid w:val="00454E59"/>
    <w:rsid w:val="00456F7C"/>
    <w:rsid w:val="004616BF"/>
    <w:rsid w:val="00461908"/>
    <w:rsid w:val="004621A0"/>
    <w:rsid w:val="00472B6F"/>
    <w:rsid w:val="00473B0B"/>
    <w:rsid w:val="00477107"/>
    <w:rsid w:val="00484E8B"/>
    <w:rsid w:val="00491E61"/>
    <w:rsid w:val="004A06E0"/>
    <w:rsid w:val="004D3DFC"/>
    <w:rsid w:val="004E48DD"/>
    <w:rsid w:val="004E4A4B"/>
    <w:rsid w:val="004E567D"/>
    <w:rsid w:val="00505A4F"/>
    <w:rsid w:val="0051175E"/>
    <w:rsid w:val="00520870"/>
    <w:rsid w:val="00556C9C"/>
    <w:rsid w:val="00563429"/>
    <w:rsid w:val="00593EF6"/>
    <w:rsid w:val="005974A0"/>
    <w:rsid w:val="005A112B"/>
    <w:rsid w:val="005B46B6"/>
    <w:rsid w:val="005B5ADF"/>
    <w:rsid w:val="005C381B"/>
    <w:rsid w:val="005D5C3C"/>
    <w:rsid w:val="005D7C5F"/>
    <w:rsid w:val="005E4F83"/>
    <w:rsid w:val="00604BDF"/>
    <w:rsid w:val="006119E7"/>
    <w:rsid w:val="00611E74"/>
    <w:rsid w:val="006272B3"/>
    <w:rsid w:val="0063050F"/>
    <w:rsid w:val="006511AD"/>
    <w:rsid w:val="0065607E"/>
    <w:rsid w:val="00673CCA"/>
    <w:rsid w:val="0068606F"/>
    <w:rsid w:val="00686549"/>
    <w:rsid w:val="00687642"/>
    <w:rsid w:val="00693D80"/>
    <w:rsid w:val="00694A12"/>
    <w:rsid w:val="006A6F55"/>
    <w:rsid w:val="006C5702"/>
    <w:rsid w:val="006C7BFA"/>
    <w:rsid w:val="006D09FA"/>
    <w:rsid w:val="006D5F19"/>
    <w:rsid w:val="006D6208"/>
    <w:rsid w:val="006F0A6A"/>
    <w:rsid w:val="006F5556"/>
    <w:rsid w:val="00703A73"/>
    <w:rsid w:val="00722652"/>
    <w:rsid w:val="00730A4D"/>
    <w:rsid w:val="007314AF"/>
    <w:rsid w:val="007370A3"/>
    <w:rsid w:val="0075236A"/>
    <w:rsid w:val="0075317D"/>
    <w:rsid w:val="0075450E"/>
    <w:rsid w:val="0075530C"/>
    <w:rsid w:val="00756013"/>
    <w:rsid w:val="00775FD2"/>
    <w:rsid w:val="00787DDE"/>
    <w:rsid w:val="007B67DC"/>
    <w:rsid w:val="007B69BF"/>
    <w:rsid w:val="007E27C6"/>
    <w:rsid w:val="007F4666"/>
    <w:rsid w:val="007F57FF"/>
    <w:rsid w:val="0080100A"/>
    <w:rsid w:val="008058C7"/>
    <w:rsid w:val="0082355A"/>
    <w:rsid w:val="00850EAB"/>
    <w:rsid w:val="00871556"/>
    <w:rsid w:val="008742FA"/>
    <w:rsid w:val="0087706A"/>
    <w:rsid w:val="0088235F"/>
    <w:rsid w:val="008A7072"/>
    <w:rsid w:val="008A7C15"/>
    <w:rsid w:val="008B0CAA"/>
    <w:rsid w:val="008B0D60"/>
    <w:rsid w:val="008C34CC"/>
    <w:rsid w:val="008C3A90"/>
    <w:rsid w:val="008C5CCE"/>
    <w:rsid w:val="008D775E"/>
    <w:rsid w:val="008F46C6"/>
    <w:rsid w:val="008F7288"/>
    <w:rsid w:val="008F7A09"/>
    <w:rsid w:val="00900723"/>
    <w:rsid w:val="009040F3"/>
    <w:rsid w:val="009412E2"/>
    <w:rsid w:val="00963373"/>
    <w:rsid w:val="00963938"/>
    <w:rsid w:val="00965761"/>
    <w:rsid w:val="00967607"/>
    <w:rsid w:val="00991C0F"/>
    <w:rsid w:val="009C61A4"/>
    <w:rsid w:val="009E5F0C"/>
    <w:rsid w:val="009F0DAB"/>
    <w:rsid w:val="009F390B"/>
    <w:rsid w:val="00A00A74"/>
    <w:rsid w:val="00A055EC"/>
    <w:rsid w:val="00A13746"/>
    <w:rsid w:val="00A268F2"/>
    <w:rsid w:val="00A273F4"/>
    <w:rsid w:val="00A516FF"/>
    <w:rsid w:val="00A52F53"/>
    <w:rsid w:val="00A57E30"/>
    <w:rsid w:val="00A62D5C"/>
    <w:rsid w:val="00A7228C"/>
    <w:rsid w:val="00A7459C"/>
    <w:rsid w:val="00A75211"/>
    <w:rsid w:val="00AA3C1A"/>
    <w:rsid w:val="00AB2B27"/>
    <w:rsid w:val="00AB3D13"/>
    <w:rsid w:val="00AB5D29"/>
    <w:rsid w:val="00AC13A8"/>
    <w:rsid w:val="00AC293E"/>
    <w:rsid w:val="00AD0A4E"/>
    <w:rsid w:val="00AD2ACC"/>
    <w:rsid w:val="00AD320F"/>
    <w:rsid w:val="00AD61D7"/>
    <w:rsid w:val="00AE1E63"/>
    <w:rsid w:val="00AE5461"/>
    <w:rsid w:val="00AF2CF6"/>
    <w:rsid w:val="00B00912"/>
    <w:rsid w:val="00B01F19"/>
    <w:rsid w:val="00B078D2"/>
    <w:rsid w:val="00B1546A"/>
    <w:rsid w:val="00B240BC"/>
    <w:rsid w:val="00B26F25"/>
    <w:rsid w:val="00B37C0B"/>
    <w:rsid w:val="00B628FA"/>
    <w:rsid w:val="00B74309"/>
    <w:rsid w:val="00B7511C"/>
    <w:rsid w:val="00B90B40"/>
    <w:rsid w:val="00B94FA8"/>
    <w:rsid w:val="00B95F30"/>
    <w:rsid w:val="00BA306E"/>
    <w:rsid w:val="00BB5AA9"/>
    <w:rsid w:val="00BD3BA8"/>
    <w:rsid w:val="00BE07ED"/>
    <w:rsid w:val="00BE09C4"/>
    <w:rsid w:val="00BF7E65"/>
    <w:rsid w:val="00C014B9"/>
    <w:rsid w:val="00C20B14"/>
    <w:rsid w:val="00C31AA1"/>
    <w:rsid w:val="00C40C3D"/>
    <w:rsid w:val="00C45A1C"/>
    <w:rsid w:val="00C50B30"/>
    <w:rsid w:val="00C55596"/>
    <w:rsid w:val="00C56E24"/>
    <w:rsid w:val="00C61C15"/>
    <w:rsid w:val="00C7287B"/>
    <w:rsid w:val="00C75855"/>
    <w:rsid w:val="00C75FDF"/>
    <w:rsid w:val="00C84BCA"/>
    <w:rsid w:val="00CA08E4"/>
    <w:rsid w:val="00CC1237"/>
    <w:rsid w:val="00CC3E3C"/>
    <w:rsid w:val="00D03898"/>
    <w:rsid w:val="00D0769E"/>
    <w:rsid w:val="00D11327"/>
    <w:rsid w:val="00D213B6"/>
    <w:rsid w:val="00D22220"/>
    <w:rsid w:val="00D35965"/>
    <w:rsid w:val="00D3648A"/>
    <w:rsid w:val="00D470D3"/>
    <w:rsid w:val="00D61CE5"/>
    <w:rsid w:val="00D742F2"/>
    <w:rsid w:val="00D74E5D"/>
    <w:rsid w:val="00D75DF8"/>
    <w:rsid w:val="00D82CF4"/>
    <w:rsid w:val="00DA39DF"/>
    <w:rsid w:val="00DC663B"/>
    <w:rsid w:val="00DE57AB"/>
    <w:rsid w:val="00E114B1"/>
    <w:rsid w:val="00E13FA8"/>
    <w:rsid w:val="00E149BD"/>
    <w:rsid w:val="00E42948"/>
    <w:rsid w:val="00E43CC9"/>
    <w:rsid w:val="00E5532E"/>
    <w:rsid w:val="00E6776D"/>
    <w:rsid w:val="00E716DE"/>
    <w:rsid w:val="00E9312A"/>
    <w:rsid w:val="00EA47AF"/>
    <w:rsid w:val="00EA7596"/>
    <w:rsid w:val="00EB0359"/>
    <w:rsid w:val="00EC5D28"/>
    <w:rsid w:val="00F136B5"/>
    <w:rsid w:val="00F165FD"/>
    <w:rsid w:val="00F1712D"/>
    <w:rsid w:val="00F3721E"/>
    <w:rsid w:val="00F43ABF"/>
    <w:rsid w:val="00F52CE9"/>
    <w:rsid w:val="00F7766F"/>
    <w:rsid w:val="00F85F14"/>
    <w:rsid w:val="00F9459F"/>
    <w:rsid w:val="00FA4F1C"/>
    <w:rsid w:val="00FB2B9B"/>
    <w:rsid w:val="00FD1531"/>
    <w:rsid w:val="00FD6C8F"/>
    <w:rsid w:val="00FE28F5"/>
    <w:rsid w:val="00FE6042"/>
    <w:rsid w:val="00FF219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3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3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3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3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3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3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684A1832CC5F98237E387FBC327AB4DD1B60AB79AE10F692AC51536qFn1I" TargetMode="External"/><Relationship Id="rId13" Type="http://schemas.openxmlformats.org/officeDocument/2006/relationships/hyperlink" Target="consultantplus://offline/ref=9A6684A1832CC5F98237E387FBC327AB4ED6B206B39CE10F692AC51536F1E3CA73FC7082D41CE669q8n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6684A1832CC5F98237E387FBC327AB4ED6B206B39CE10F692AC51536F1E3CA73FC7082D41CE669q8n2I" TargetMode="External"/><Relationship Id="rId12" Type="http://schemas.openxmlformats.org/officeDocument/2006/relationships/hyperlink" Target="consultantplus://offline/ref=9A6684A1832CC5F98237E387FBC327AB4ED6B206B39CE10F692AC51536qFn1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684A1832CC5F98237E387FBC327AB4ED6B206B39CE10F692AC51536F1E3CA73FC7082D41CE669q8n2I" TargetMode="External"/><Relationship Id="rId11" Type="http://schemas.openxmlformats.org/officeDocument/2006/relationships/hyperlink" Target="consultantplus://offline/ref=9A6684A1832CC5F98237E387FBC327AB4ED6B206B39CE10F692AC51536qFn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6684A1832CC5F98237E387FBC327AB4ED6B206B39CE10F692AC51536F1E3CA73FC7082D41CE667q8n7I" TargetMode="External"/><Relationship Id="rId10" Type="http://schemas.openxmlformats.org/officeDocument/2006/relationships/hyperlink" Target="consultantplus://offline/ref=9A6684A1832CC5F98237E387FBC327AB4ED6B206B39CE10F692AC51536qFn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684A1832CC5F98237E387FBC327AB4ED6B206B39CE10F692AC51536qFn1I" TargetMode="External"/><Relationship Id="rId14" Type="http://schemas.openxmlformats.org/officeDocument/2006/relationships/hyperlink" Target="consultantplus://offline/ref=9A6684A1832CC5F98237E387FBC327AB4ED6B206B39AE10F692AC51536qF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4012</Words>
  <Characters>22869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1</cp:revision>
  <dcterms:created xsi:type="dcterms:W3CDTF">2017-09-12T08:39:00Z</dcterms:created>
  <dcterms:modified xsi:type="dcterms:W3CDTF">2017-09-12T08:40:00Z</dcterms:modified>
</cp:coreProperties>
</file>