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50" w:rsidRDefault="0083745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7450">
        <w:tc>
          <w:tcPr>
            <w:tcW w:w="4677" w:type="dxa"/>
            <w:tcBorders>
              <w:top w:val="nil"/>
              <w:left w:val="nil"/>
              <w:bottom w:val="nil"/>
              <w:right w:val="nil"/>
            </w:tcBorders>
          </w:tcPr>
          <w:p w:rsidR="00837450" w:rsidRDefault="00837450">
            <w:pPr>
              <w:pStyle w:val="ConsPlusNormal"/>
            </w:pPr>
            <w:r>
              <w:t>25 апреля 2002 года</w:t>
            </w:r>
          </w:p>
        </w:tc>
        <w:tc>
          <w:tcPr>
            <w:tcW w:w="4677" w:type="dxa"/>
            <w:tcBorders>
              <w:top w:val="nil"/>
              <w:left w:val="nil"/>
              <w:bottom w:val="nil"/>
              <w:right w:val="nil"/>
            </w:tcBorders>
          </w:tcPr>
          <w:p w:rsidR="00837450" w:rsidRDefault="00837450">
            <w:pPr>
              <w:pStyle w:val="ConsPlusNormal"/>
              <w:jc w:val="right"/>
            </w:pPr>
            <w:r>
              <w:t>N 40-ФЗ</w:t>
            </w:r>
          </w:p>
        </w:tc>
      </w:tr>
    </w:tbl>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pPr>
    </w:p>
    <w:p w:rsidR="00837450" w:rsidRDefault="00837450">
      <w:pPr>
        <w:pStyle w:val="ConsPlusTitle"/>
        <w:jc w:val="center"/>
      </w:pPr>
      <w:r>
        <w:t>РОССИЙСКАЯ ФЕДЕРАЦИЯ</w:t>
      </w:r>
    </w:p>
    <w:p w:rsidR="00837450" w:rsidRDefault="00837450">
      <w:pPr>
        <w:pStyle w:val="ConsPlusTitle"/>
        <w:jc w:val="center"/>
      </w:pPr>
    </w:p>
    <w:p w:rsidR="00837450" w:rsidRDefault="00837450">
      <w:pPr>
        <w:pStyle w:val="ConsPlusTitle"/>
        <w:jc w:val="center"/>
      </w:pPr>
      <w:r>
        <w:t>ФЕДЕРАЛЬНЫЙ ЗАКОН</w:t>
      </w:r>
    </w:p>
    <w:p w:rsidR="00837450" w:rsidRDefault="00837450">
      <w:pPr>
        <w:pStyle w:val="ConsPlusTitle"/>
        <w:jc w:val="center"/>
      </w:pPr>
    </w:p>
    <w:p w:rsidR="00837450" w:rsidRDefault="00837450">
      <w:pPr>
        <w:pStyle w:val="ConsPlusTitle"/>
        <w:jc w:val="center"/>
      </w:pPr>
      <w:r>
        <w:t>ОБ ОБЯЗАТЕЛЬНОМ СТРАХОВАНИИ ГРАЖДАНСКОЙ</w:t>
      </w:r>
    </w:p>
    <w:p w:rsidR="00837450" w:rsidRDefault="00837450">
      <w:pPr>
        <w:pStyle w:val="ConsPlusTitle"/>
        <w:jc w:val="center"/>
      </w:pPr>
      <w:r>
        <w:t>ОТВЕТСТВЕННОСТИ ВЛАДЕЛЬЦЕВ ТРАНСПОРТНЫХ СРЕДСТВ</w:t>
      </w:r>
    </w:p>
    <w:p w:rsidR="00837450" w:rsidRDefault="00837450">
      <w:pPr>
        <w:pStyle w:val="ConsPlusNormal"/>
      </w:pPr>
    </w:p>
    <w:p w:rsidR="00837450" w:rsidRDefault="00837450">
      <w:pPr>
        <w:pStyle w:val="ConsPlusNormal"/>
        <w:jc w:val="right"/>
      </w:pPr>
      <w:r>
        <w:t>Принят</w:t>
      </w:r>
    </w:p>
    <w:p w:rsidR="00837450" w:rsidRDefault="00837450">
      <w:pPr>
        <w:pStyle w:val="ConsPlusNormal"/>
        <w:jc w:val="right"/>
      </w:pPr>
      <w:r>
        <w:t>Государственной Думой</w:t>
      </w:r>
    </w:p>
    <w:p w:rsidR="00837450" w:rsidRDefault="00837450">
      <w:pPr>
        <w:pStyle w:val="ConsPlusNormal"/>
        <w:jc w:val="right"/>
      </w:pPr>
      <w:r>
        <w:t>3 апреля 2002 года</w:t>
      </w:r>
    </w:p>
    <w:p w:rsidR="00837450" w:rsidRDefault="00837450">
      <w:pPr>
        <w:pStyle w:val="ConsPlusNormal"/>
        <w:jc w:val="right"/>
      </w:pPr>
    </w:p>
    <w:p w:rsidR="00837450" w:rsidRDefault="00837450">
      <w:pPr>
        <w:pStyle w:val="ConsPlusNormal"/>
        <w:jc w:val="right"/>
      </w:pPr>
      <w:r>
        <w:t>Одобрен</w:t>
      </w:r>
    </w:p>
    <w:p w:rsidR="00837450" w:rsidRDefault="00837450">
      <w:pPr>
        <w:pStyle w:val="ConsPlusNormal"/>
        <w:jc w:val="right"/>
      </w:pPr>
      <w:r>
        <w:t>Советом Федерации</w:t>
      </w:r>
    </w:p>
    <w:p w:rsidR="00837450" w:rsidRDefault="00837450">
      <w:pPr>
        <w:pStyle w:val="ConsPlusNormal"/>
        <w:jc w:val="right"/>
      </w:pPr>
      <w:r>
        <w:t>10 апреля 2002 года</w:t>
      </w:r>
    </w:p>
    <w:p w:rsidR="00837450" w:rsidRDefault="00837450">
      <w:pPr>
        <w:pStyle w:val="ConsPlusNormal"/>
        <w:jc w:val="center"/>
      </w:pPr>
    </w:p>
    <w:p w:rsidR="00837450" w:rsidRDefault="00837450">
      <w:pPr>
        <w:pStyle w:val="ConsPlusNormal"/>
        <w:jc w:val="center"/>
      </w:pPr>
      <w:r>
        <w:t>Список изменяющих документов</w:t>
      </w:r>
    </w:p>
    <w:p w:rsidR="00837450" w:rsidRDefault="00837450">
      <w:pPr>
        <w:pStyle w:val="ConsPlusNormal"/>
        <w:jc w:val="center"/>
      </w:pPr>
      <w:r>
        <w:t xml:space="preserve">(в ред. Федеральных законов от 23.06.2003 </w:t>
      </w:r>
      <w:hyperlink r:id="rId5" w:history="1">
        <w:r>
          <w:rPr>
            <w:color w:val="0000FF"/>
          </w:rPr>
          <w:t>N 77-ФЗ,</w:t>
        </w:r>
      </w:hyperlink>
    </w:p>
    <w:p w:rsidR="00837450" w:rsidRDefault="00837450">
      <w:pPr>
        <w:pStyle w:val="ConsPlusNormal"/>
        <w:jc w:val="center"/>
      </w:pPr>
      <w:r>
        <w:t xml:space="preserve">от 29.12.2004 </w:t>
      </w:r>
      <w:hyperlink r:id="rId6" w:history="1">
        <w:r>
          <w:rPr>
            <w:color w:val="0000FF"/>
          </w:rPr>
          <w:t>N 199-ФЗ,</w:t>
        </w:r>
      </w:hyperlink>
      <w:r>
        <w:t xml:space="preserve"> от 21.07.2005 </w:t>
      </w:r>
      <w:hyperlink r:id="rId7" w:history="1">
        <w:r>
          <w:rPr>
            <w:color w:val="0000FF"/>
          </w:rPr>
          <w:t>N 103-ФЗ</w:t>
        </w:r>
      </w:hyperlink>
      <w:r>
        <w:t>,</w:t>
      </w:r>
    </w:p>
    <w:p w:rsidR="00837450" w:rsidRDefault="00837450">
      <w:pPr>
        <w:pStyle w:val="ConsPlusNormal"/>
        <w:jc w:val="center"/>
      </w:pPr>
      <w:r>
        <w:t xml:space="preserve">от 25.11.2006 </w:t>
      </w:r>
      <w:hyperlink r:id="rId8" w:history="1">
        <w:r>
          <w:rPr>
            <w:color w:val="0000FF"/>
          </w:rPr>
          <w:t>N 192-ФЗ</w:t>
        </w:r>
      </w:hyperlink>
      <w:r>
        <w:t xml:space="preserve">, от 30.12.2006 </w:t>
      </w:r>
      <w:hyperlink r:id="rId9" w:history="1">
        <w:r>
          <w:rPr>
            <w:color w:val="0000FF"/>
          </w:rPr>
          <w:t>N 266-ФЗ</w:t>
        </w:r>
      </w:hyperlink>
      <w:r>
        <w:t>,</w:t>
      </w:r>
    </w:p>
    <w:p w:rsidR="00837450" w:rsidRDefault="00837450">
      <w:pPr>
        <w:pStyle w:val="ConsPlusNormal"/>
        <w:jc w:val="center"/>
      </w:pPr>
      <w:r>
        <w:t xml:space="preserve">от 01.12.2007 </w:t>
      </w:r>
      <w:hyperlink r:id="rId10" w:history="1">
        <w:r>
          <w:rPr>
            <w:color w:val="0000FF"/>
          </w:rPr>
          <w:t>N 306-ФЗ</w:t>
        </w:r>
      </w:hyperlink>
      <w:r>
        <w:t xml:space="preserve">, от 23.07.2008 </w:t>
      </w:r>
      <w:hyperlink r:id="rId11" w:history="1">
        <w:r>
          <w:rPr>
            <w:color w:val="0000FF"/>
          </w:rPr>
          <w:t>N 160-ФЗ</w:t>
        </w:r>
      </w:hyperlink>
      <w:r>
        <w:t>,</w:t>
      </w:r>
    </w:p>
    <w:p w:rsidR="00837450" w:rsidRDefault="00837450">
      <w:pPr>
        <w:pStyle w:val="ConsPlusNormal"/>
        <w:jc w:val="center"/>
      </w:pPr>
      <w:r>
        <w:t xml:space="preserve">от 25.12.2008 </w:t>
      </w:r>
      <w:hyperlink r:id="rId12" w:history="1">
        <w:r>
          <w:rPr>
            <w:color w:val="0000FF"/>
          </w:rPr>
          <w:t>N 281-ФЗ</w:t>
        </w:r>
      </w:hyperlink>
      <w:r>
        <w:t xml:space="preserve">, от 30.12.2008 </w:t>
      </w:r>
      <w:hyperlink r:id="rId13" w:history="1">
        <w:r>
          <w:rPr>
            <w:color w:val="0000FF"/>
          </w:rPr>
          <w:t>N 309-ФЗ</w:t>
        </w:r>
      </w:hyperlink>
      <w:r>
        <w:t>,</w:t>
      </w:r>
    </w:p>
    <w:p w:rsidR="00837450" w:rsidRDefault="00837450">
      <w:pPr>
        <w:pStyle w:val="ConsPlusNormal"/>
        <w:jc w:val="center"/>
      </w:pPr>
      <w:r>
        <w:t xml:space="preserve">от 28.02.2009 </w:t>
      </w:r>
      <w:hyperlink r:id="rId14" w:history="1">
        <w:r>
          <w:rPr>
            <w:color w:val="0000FF"/>
          </w:rPr>
          <w:t>N 30-ФЗ</w:t>
        </w:r>
      </w:hyperlink>
      <w:r>
        <w:t xml:space="preserve">, от 27.12.2009 </w:t>
      </w:r>
      <w:hyperlink r:id="rId15" w:history="1">
        <w:r>
          <w:rPr>
            <w:color w:val="0000FF"/>
          </w:rPr>
          <w:t>N 344-ФЗ</w:t>
        </w:r>
      </w:hyperlink>
      <w:r>
        <w:t>,</w:t>
      </w:r>
    </w:p>
    <w:p w:rsidR="00837450" w:rsidRDefault="00837450">
      <w:pPr>
        <w:pStyle w:val="ConsPlusNormal"/>
        <w:jc w:val="center"/>
      </w:pPr>
      <w:r>
        <w:t xml:space="preserve">от 27.12.2009 </w:t>
      </w:r>
      <w:hyperlink r:id="rId16" w:history="1">
        <w:r>
          <w:rPr>
            <w:color w:val="0000FF"/>
          </w:rPr>
          <w:t>N 362-ФЗ</w:t>
        </w:r>
      </w:hyperlink>
      <w:r>
        <w:t xml:space="preserve">, от 01.02.2010 </w:t>
      </w:r>
      <w:hyperlink r:id="rId17" w:history="1">
        <w:r>
          <w:rPr>
            <w:color w:val="0000FF"/>
          </w:rPr>
          <w:t>N 3-ФЗ</w:t>
        </w:r>
      </w:hyperlink>
      <w:r>
        <w:t>,</w:t>
      </w:r>
    </w:p>
    <w:p w:rsidR="00837450" w:rsidRDefault="00837450">
      <w:pPr>
        <w:pStyle w:val="ConsPlusNormal"/>
        <w:jc w:val="center"/>
      </w:pPr>
      <w:r>
        <w:t xml:space="preserve">от 22.04.2010 </w:t>
      </w:r>
      <w:hyperlink r:id="rId18" w:history="1">
        <w:r>
          <w:rPr>
            <w:color w:val="0000FF"/>
          </w:rPr>
          <w:t>N 65-ФЗ</w:t>
        </w:r>
      </w:hyperlink>
      <w:r>
        <w:t xml:space="preserve">, от 28.12.2010 </w:t>
      </w:r>
      <w:hyperlink r:id="rId19" w:history="1">
        <w:r>
          <w:rPr>
            <w:color w:val="0000FF"/>
          </w:rPr>
          <w:t>N 392-ФЗ</w:t>
        </w:r>
      </w:hyperlink>
      <w:r>
        <w:t>,</w:t>
      </w:r>
    </w:p>
    <w:p w:rsidR="00837450" w:rsidRDefault="00837450">
      <w:pPr>
        <w:pStyle w:val="ConsPlusNormal"/>
        <w:jc w:val="center"/>
      </w:pPr>
      <w:r>
        <w:t xml:space="preserve">от 07.02.2011 </w:t>
      </w:r>
      <w:hyperlink r:id="rId20" w:history="1">
        <w:r>
          <w:rPr>
            <w:color w:val="0000FF"/>
          </w:rPr>
          <w:t>N 4-ФЗ</w:t>
        </w:r>
      </w:hyperlink>
      <w:r>
        <w:t>,</w:t>
      </w:r>
    </w:p>
    <w:p w:rsidR="00837450" w:rsidRDefault="00837450">
      <w:pPr>
        <w:pStyle w:val="ConsPlusNormal"/>
        <w:jc w:val="center"/>
      </w:pPr>
      <w:r>
        <w:t xml:space="preserve">от 01.07.2011 </w:t>
      </w:r>
      <w:hyperlink r:id="rId21" w:history="1">
        <w:r>
          <w:rPr>
            <w:color w:val="0000FF"/>
          </w:rPr>
          <w:t>N 170-ФЗ</w:t>
        </w:r>
      </w:hyperlink>
      <w:r>
        <w:t xml:space="preserve"> (ред. 30.11.2011),</w:t>
      </w:r>
    </w:p>
    <w:p w:rsidR="00837450" w:rsidRDefault="00837450">
      <w:pPr>
        <w:pStyle w:val="ConsPlusNormal"/>
        <w:jc w:val="center"/>
      </w:pPr>
      <w:r>
        <w:t xml:space="preserve">от 11.07.2011 </w:t>
      </w:r>
      <w:hyperlink r:id="rId22" w:history="1">
        <w:r>
          <w:rPr>
            <w:color w:val="0000FF"/>
          </w:rPr>
          <w:t>N 200-ФЗ</w:t>
        </w:r>
      </w:hyperlink>
      <w:r>
        <w:t xml:space="preserve">, от 14.06.2012 </w:t>
      </w:r>
      <w:hyperlink r:id="rId23" w:history="1">
        <w:r>
          <w:rPr>
            <w:color w:val="0000FF"/>
          </w:rPr>
          <w:t>N 78-ФЗ</w:t>
        </w:r>
      </w:hyperlink>
      <w:r>
        <w:t>,</w:t>
      </w:r>
    </w:p>
    <w:p w:rsidR="00837450" w:rsidRDefault="00837450">
      <w:pPr>
        <w:pStyle w:val="ConsPlusNormal"/>
        <w:jc w:val="center"/>
      </w:pPr>
      <w:r>
        <w:t xml:space="preserve">от 28.07.2012 </w:t>
      </w:r>
      <w:hyperlink r:id="rId24" w:history="1">
        <w:r>
          <w:rPr>
            <w:color w:val="0000FF"/>
          </w:rPr>
          <w:t>N 130-ФЗ</w:t>
        </w:r>
      </w:hyperlink>
      <w:r>
        <w:t xml:space="preserve">, от 28.07.2012 </w:t>
      </w:r>
      <w:hyperlink r:id="rId25" w:history="1">
        <w:r>
          <w:rPr>
            <w:color w:val="0000FF"/>
          </w:rPr>
          <w:t>N 131-ФЗ</w:t>
        </w:r>
      </w:hyperlink>
      <w:r>
        <w:t>,</w:t>
      </w:r>
    </w:p>
    <w:p w:rsidR="00837450" w:rsidRDefault="00837450">
      <w:pPr>
        <w:pStyle w:val="ConsPlusNormal"/>
        <w:jc w:val="center"/>
      </w:pPr>
      <w:r>
        <w:t xml:space="preserve">от 07.05.2013 </w:t>
      </w:r>
      <w:hyperlink r:id="rId26" w:history="1">
        <w:r>
          <w:rPr>
            <w:color w:val="0000FF"/>
          </w:rPr>
          <w:t>N 104-ФЗ</w:t>
        </w:r>
      </w:hyperlink>
      <w:r>
        <w:t xml:space="preserve">, от 23.07.2013 </w:t>
      </w:r>
      <w:hyperlink r:id="rId27" w:history="1">
        <w:r>
          <w:rPr>
            <w:color w:val="0000FF"/>
          </w:rPr>
          <w:t>N 251-ФЗ</w:t>
        </w:r>
      </w:hyperlink>
      <w:r>
        <w:t>,</w:t>
      </w:r>
    </w:p>
    <w:p w:rsidR="00837450" w:rsidRDefault="00837450">
      <w:pPr>
        <w:pStyle w:val="ConsPlusNormal"/>
        <w:jc w:val="center"/>
      </w:pPr>
      <w:r>
        <w:t xml:space="preserve">от 21.07.2014 </w:t>
      </w:r>
      <w:hyperlink r:id="rId28" w:history="1">
        <w:r>
          <w:rPr>
            <w:color w:val="0000FF"/>
          </w:rPr>
          <w:t>N 223-ФЗ</w:t>
        </w:r>
      </w:hyperlink>
      <w:r>
        <w:t xml:space="preserve">, от 04.11.2014 </w:t>
      </w:r>
      <w:hyperlink r:id="rId29" w:history="1">
        <w:r>
          <w:rPr>
            <w:color w:val="0000FF"/>
          </w:rPr>
          <w:t>N 344-ФЗ</w:t>
        </w:r>
      </w:hyperlink>
      <w:r>
        <w:t>,</w:t>
      </w:r>
    </w:p>
    <w:p w:rsidR="00837450" w:rsidRDefault="00837450">
      <w:pPr>
        <w:pStyle w:val="ConsPlusNormal"/>
        <w:jc w:val="center"/>
      </w:pPr>
      <w:r>
        <w:t xml:space="preserve">от 28.11.2015 </w:t>
      </w:r>
      <w:hyperlink r:id="rId30" w:history="1">
        <w:r>
          <w:rPr>
            <w:color w:val="0000FF"/>
          </w:rPr>
          <w:t>N 349-ФЗ</w:t>
        </w:r>
      </w:hyperlink>
      <w:r>
        <w:t xml:space="preserve">, от 23.05.2016 </w:t>
      </w:r>
      <w:hyperlink r:id="rId31" w:history="1">
        <w:r>
          <w:rPr>
            <w:color w:val="0000FF"/>
          </w:rPr>
          <w:t>N 146-ФЗ</w:t>
        </w:r>
      </w:hyperlink>
      <w:r>
        <w:t>,</w:t>
      </w:r>
    </w:p>
    <w:p w:rsidR="00837450" w:rsidRDefault="00837450">
      <w:pPr>
        <w:pStyle w:val="ConsPlusNormal"/>
        <w:jc w:val="center"/>
      </w:pPr>
      <w:r>
        <w:t xml:space="preserve">от 23.06.2016 </w:t>
      </w:r>
      <w:hyperlink r:id="rId32" w:history="1">
        <w:r>
          <w:rPr>
            <w:color w:val="0000FF"/>
          </w:rPr>
          <w:t>N 214-ФЗ</w:t>
        </w:r>
      </w:hyperlink>
      <w:r>
        <w:t xml:space="preserve">, от 03.07.2016 </w:t>
      </w:r>
      <w:hyperlink r:id="rId33" w:history="1">
        <w:r>
          <w:rPr>
            <w:color w:val="0000FF"/>
          </w:rPr>
          <w:t>N 360-ФЗ</w:t>
        </w:r>
      </w:hyperlink>
      <w:r>
        <w:t>,</w:t>
      </w:r>
    </w:p>
    <w:p w:rsidR="00837450" w:rsidRDefault="00837450">
      <w:pPr>
        <w:pStyle w:val="ConsPlusNormal"/>
        <w:jc w:val="center"/>
      </w:pPr>
      <w:r>
        <w:t xml:space="preserve">от 28.03.2017 </w:t>
      </w:r>
      <w:hyperlink r:id="rId34" w:history="1">
        <w:r>
          <w:rPr>
            <w:color w:val="0000FF"/>
          </w:rPr>
          <w:t>N 49-ФЗ</w:t>
        </w:r>
      </w:hyperlink>
      <w:r>
        <w:t>,</w:t>
      </w:r>
    </w:p>
    <w:p w:rsidR="00837450" w:rsidRDefault="00837450">
      <w:pPr>
        <w:pStyle w:val="ConsPlusNormal"/>
        <w:jc w:val="center"/>
      </w:pPr>
      <w:r>
        <w:t xml:space="preserve">с изм., внесенными Федеральным </w:t>
      </w:r>
      <w:hyperlink r:id="rId35" w:history="1">
        <w:r>
          <w:rPr>
            <w:color w:val="0000FF"/>
          </w:rPr>
          <w:t>законом</w:t>
        </w:r>
      </w:hyperlink>
      <w:r>
        <w:t xml:space="preserve"> от 24.12.2002 N 176-ФЗ,</w:t>
      </w:r>
    </w:p>
    <w:p w:rsidR="00837450" w:rsidRDefault="00837450">
      <w:pPr>
        <w:pStyle w:val="ConsPlusNormal"/>
        <w:jc w:val="center"/>
      </w:pPr>
      <w:hyperlink r:id="rId36" w:history="1">
        <w:r>
          <w:rPr>
            <w:color w:val="0000FF"/>
          </w:rPr>
          <w:t>Постановлением</w:t>
        </w:r>
      </w:hyperlink>
      <w:r>
        <w:t xml:space="preserve"> Конституционного Суда РФ от 31.05.2005 N 6-П,</w:t>
      </w:r>
    </w:p>
    <w:p w:rsidR="00837450" w:rsidRDefault="00837450">
      <w:pPr>
        <w:pStyle w:val="ConsPlusNormal"/>
        <w:jc w:val="center"/>
      </w:pPr>
      <w:r>
        <w:t xml:space="preserve">Федеральным законом от 16.05.2008 </w:t>
      </w:r>
      <w:hyperlink r:id="rId37" w:history="1">
        <w:r>
          <w:rPr>
            <w:color w:val="0000FF"/>
          </w:rPr>
          <w:t>N 73-ФЗ</w:t>
        </w:r>
      </w:hyperlink>
      <w:r>
        <w:t>,</w:t>
      </w:r>
    </w:p>
    <w:p w:rsidR="00837450" w:rsidRDefault="00837450">
      <w:pPr>
        <w:pStyle w:val="ConsPlusNormal"/>
        <w:jc w:val="center"/>
      </w:pPr>
      <w:r>
        <w:t xml:space="preserve">от 25.12.2012 </w:t>
      </w:r>
      <w:hyperlink r:id="rId38" w:history="1">
        <w:r>
          <w:rPr>
            <w:color w:val="0000FF"/>
          </w:rPr>
          <w:t>N 267-ФЗ</w:t>
        </w:r>
      </w:hyperlink>
      <w:r>
        <w:t>)</w:t>
      </w:r>
    </w:p>
    <w:p w:rsidR="00837450" w:rsidRDefault="00837450">
      <w:pPr>
        <w:pStyle w:val="ConsPlusNormal"/>
        <w:ind w:firstLine="540"/>
        <w:jc w:val="both"/>
      </w:pPr>
    </w:p>
    <w:p w:rsidR="00837450" w:rsidRDefault="00837450">
      <w:pPr>
        <w:pStyle w:val="ConsPlusNormal"/>
        <w:ind w:firstLine="540"/>
        <w:jc w:val="both"/>
      </w:pPr>
      <w:r>
        <w:t xml:space="preserve">В целях защиты прав потерпевших на возмещение вреда, причиненного их жизни, здоровью или имуществу при использовании транспортных средств иными лицами, настоящим Федеральным законом определяются правовые, экономические и организационные </w:t>
      </w:r>
      <w:hyperlink r:id="rId39" w:history="1">
        <w:r>
          <w:rPr>
            <w:color w:val="0000FF"/>
          </w:rPr>
          <w:t>основы</w:t>
        </w:r>
      </w:hyperlink>
      <w:r>
        <w:t xml:space="preserve"> обязательного страхования гражданской ответственности владельцев транспортных средств (далее - обязательное страхование), а также осуществляемого на территории Российской Федерации страхования 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действующее в соответствии с настоящим Федеральным </w:t>
      </w:r>
      <w:hyperlink w:anchor="P966" w:history="1">
        <w:r>
          <w:rPr>
            <w:color w:val="0000FF"/>
          </w:rPr>
          <w:t>законом</w:t>
        </w:r>
      </w:hyperlink>
      <w:r>
        <w:t xml:space="preserve"> (далее - международные системы страхования).</w:t>
      </w:r>
    </w:p>
    <w:p w:rsidR="00837450" w:rsidRDefault="00837450">
      <w:pPr>
        <w:pStyle w:val="ConsPlusNormal"/>
        <w:jc w:val="both"/>
      </w:pPr>
      <w:r>
        <w:t xml:space="preserve">(в ред. Федерального </w:t>
      </w:r>
      <w:hyperlink r:id="rId40" w:history="1">
        <w:r>
          <w:rPr>
            <w:color w:val="0000FF"/>
          </w:rPr>
          <w:t>закона</w:t>
        </w:r>
      </w:hyperlink>
      <w:r>
        <w:t xml:space="preserve"> от 21.07.2014 N 223-ФЗ)</w:t>
      </w:r>
    </w:p>
    <w:p w:rsidR="00837450" w:rsidRDefault="00837450">
      <w:pPr>
        <w:pStyle w:val="ConsPlusNormal"/>
      </w:pPr>
    </w:p>
    <w:p w:rsidR="00837450" w:rsidRDefault="00837450">
      <w:pPr>
        <w:pStyle w:val="ConsPlusTitle"/>
        <w:jc w:val="center"/>
        <w:outlineLvl w:val="0"/>
      </w:pPr>
      <w:r>
        <w:lastRenderedPageBreak/>
        <w:t>Глава I. ОБЩИЕ ПОЛОЖЕНИЯ</w:t>
      </w:r>
    </w:p>
    <w:p w:rsidR="00837450" w:rsidRDefault="00837450">
      <w:pPr>
        <w:pStyle w:val="ConsPlusNormal"/>
      </w:pPr>
    </w:p>
    <w:p w:rsidR="00837450" w:rsidRDefault="00837450">
      <w:pPr>
        <w:pStyle w:val="ConsPlusNormal"/>
        <w:ind w:firstLine="540"/>
        <w:jc w:val="both"/>
        <w:outlineLvl w:val="1"/>
      </w:pPr>
      <w:r>
        <w:t>Статья 1. Основные понятия</w:t>
      </w:r>
    </w:p>
    <w:p w:rsidR="00837450" w:rsidRDefault="00837450">
      <w:pPr>
        <w:pStyle w:val="ConsPlusNormal"/>
      </w:pPr>
    </w:p>
    <w:p w:rsidR="00837450" w:rsidRDefault="00837450">
      <w:pPr>
        <w:pStyle w:val="ConsPlusNormal"/>
        <w:ind w:firstLine="540"/>
        <w:jc w:val="both"/>
      </w:pPr>
      <w:r>
        <w:t>Для целей настоящего Федерального закона используются следующие основные понятия:</w:t>
      </w:r>
    </w:p>
    <w:p w:rsidR="00837450" w:rsidRDefault="00837450">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837450" w:rsidRDefault="00837450">
      <w:pPr>
        <w:pStyle w:val="ConsPlusNormal"/>
        <w:spacing w:before="220"/>
        <w:ind w:firstLine="540"/>
        <w:jc w:val="both"/>
      </w:pPr>
      <w:r>
        <w:t xml:space="preserve">использование транспортного средства - </w:t>
      </w:r>
      <w:hyperlink r:id="rId41" w:history="1">
        <w:r>
          <w:rPr>
            <w:color w:val="0000FF"/>
          </w:rPr>
          <w:t>эксплуатация</w:t>
        </w:r>
      </w:hyperlink>
      <w:r>
        <w:t xml:space="preserve"> транспортного средства, связанная с его движением в пределах дорог (дорожном 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 Эксплуатация оборудования, установленного на транспортном средстве и непосредственно не связанного с участием транспортного средства в дорожном движении, не является использованием транспортного средства;</w:t>
      </w:r>
    </w:p>
    <w:p w:rsidR="00837450" w:rsidRDefault="00837450">
      <w:pPr>
        <w:pStyle w:val="ConsPlusNormal"/>
        <w:spacing w:before="220"/>
        <w:ind w:firstLine="540"/>
        <w:jc w:val="both"/>
      </w:pPr>
      <w: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837450" w:rsidRDefault="00837450">
      <w:pPr>
        <w:pStyle w:val="ConsPlusNormal"/>
        <w:spacing w:before="220"/>
        <w:ind w:firstLine="540"/>
        <w:jc w:val="both"/>
      </w:pPr>
      <w:r>
        <w:t>водитель - лицо, управляющее транспортным средством. При обучении управлению транспортным средством водителем считается обучающее лицо;</w:t>
      </w:r>
    </w:p>
    <w:p w:rsidR="00837450" w:rsidRDefault="00837450">
      <w:pPr>
        <w:pStyle w:val="ConsPlusNormal"/>
        <w:spacing w:before="220"/>
        <w:ind w:firstLine="540"/>
        <w:jc w:val="both"/>
      </w:pPr>
      <w:r>
        <w:t xml:space="preserve">потерпевший - лицо, жизни, здоровью или </w:t>
      </w:r>
      <w:hyperlink r:id="rId42" w:history="1">
        <w:r>
          <w:rPr>
            <w:color w:val="0000FF"/>
          </w:rPr>
          <w:t>имуществу</w:t>
        </w:r>
      </w:hyperlink>
      <w:r>
        <w:t xml:space="preserve"> которого был причинен вред при использовании транспортного средства иным лицом, в том числе пешеход, водитель транспортного средства, которым причинен вред, и пассажир транспортного средства - участник дорожно-транспортного происшествия (за исключением лица, признаваемого потерпевшим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837450" w:rsidRDefault="00837450">
      <w:pPr>
        <w:pStyle w:val="ConsPlusNormal"/>
        <w:jc w:val="both"/>
      </w:pPr>
      <w:r>
        <w:t xml:space="preserve">(в ред. Федеральных законов от 01.12.2007 </w:t>
      </w:r>
      <w:hyperlink r:id="rId43" w:history="1">
        <w:r>
          <w:rPr>
            <w:color w:val="0000FF"/>
          </w:rPr>
          <w:t>N 306-ФЗ</w:t>
        </w:r>
      </w:hyperlink>
      <w:r>
        <w:t xml:space="preserve">, от 14.06.2012 </w:t>
      </w:r>
      <w:hyperlink r:id="rId44" w:history="1">
        <w:r>
          <w:rPr>
            <w:color w:val="0000FF"/>
          </w:rPr>
          <w:t>N 78-ФЗ</w:t>
        </w:r>
      </w:hyperlink>
      <w:r>
        <w:t>)</w:t>
      </w:r>
    </w:p>
    <w:p w:rsidR="00837450" w:rsidRDefault="00837450">
      <w:pPr>
        <w:pStyle w:val="ConsPlusNormal"/>
        <w:spacing w:before="220"/>
        <w:ind w:firstLine="540"/>
        <w:jc w:val="both"/>
      </w:pPr>
      <w:r>
        <w:t>место жительства (место нахождения) потерпевшего - определенное в соответствии с гражданским законодательством место жительства гражданина или место нахождения юридического лица, признаваемых потерпевшими;</w:t>
      </w:r>
    </w:p>
    <w:p w:rsidR="00837450" w:rsidRDefault="00837450">
      <w:pPr>
        <w:pStyle w:val="ConsPlusNormal"/>
        <w:spacing w:before="220"/>
        <w:ind w:firstLine="540"/>
        <w:jc w:val="both"/>
      </w:pPr>
      <w:r>
        <w:t>договор обязательного страхования гражданской ответственности владельцев транспортных средств (далее - договор обязательного страхования) -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Договор обязательного страхования заключается в порядке и на условиях, которые предусмотрены настоящим Федеральным законом, и является публичным;</w:t>
      </w:r>
    </w:p>
    <w:p w:rsidR="00837450" w:rsidRDefault="00837450">
      <w:pPr>
        <w:pStyle w:val="ConsPlusNormal"/>
        <w:jc w:val="both"/>
      </w:pPr>
      <w:r>
        <w:t xml:space="preserve">(в ред. Федерального </w:t>
      </w:r>
      <w:hyperlink r:id="rId45" w:history="1">
        <w:r>
          <w:rPr>
            <w:color w:val="0000FF"/>
          </w:rPr>
          <w:t>закона</w:t>
        </w:r>
      </w:hyperlink>
      <w:r>
        <w:t xml:space="preserve"> от 28.03.2017 N 49-ФЗ)</w:t>
      </w:r>
    </w:p>
    <w:p w:rsidR="00837450" w:rsidRDefault="00837450">
      <w:pPr>
        <w:pStyle w:val="ConsPlusNormal"/>
        <w:spacing w:before="220"/>
        <w:ind w:firstLine="540"/>
        <w:jc w:val="both"/>
      </w:pPr>
      <w:r>
        <w:t>страхователь - лицо, заключившее со страховщиком договор обязательного страхования;</w:t>
      </w:r>
    </w:p>
    <w:p w:rsidR="00837450" w:rsidRDefault="00837450">
      <w:pPr>
        <w:pStyle w:val="ConsPlusNormal"/>
        <w:spacing w:before="220"/>
        <w:ind w:firstLine="540"/>
        <w:jc w:val="both"/>
      </w:pPr>
      <w:r>
        <w:lastRenderedPageBreak/>
        <w:t xml:space="preserve">страховщик - страховая организация, которая вправе осуществлять обязательное страхование гражданской ответственности владельцев транспортных средств в соответствии с разрешением (лицензией), выданным в установленном </w:t>
      </w:r>
      <w:hyperlink r:id="rId46" w:history="1">
        <w:r>
          <w:rPr>
            <w:color w:val="0000FF"/>
          </w:rPr>
          <w:t>законодательством</w:t>
        </w:r>
      </w:hyperlink>
      <w:r>
        <w:t xml:space="preserve"> Российской Федерации порядке;</w:t>
      </w:r>
    </w:p>
    <w:p w:rsidR="00837450" w:rsidRDefault="00837450">
      <w:pPr>
        <w:pStyle w:val="ConsPlusNormal"/>
        <w:jc w:val="both"/>
      </w:pPr>
      <w:r>
        <w:t xml:space="preserve">(в ред. Федерального </w:t>
      </w:r>
      <w:hyperlink r:id="rId47" w:history="1">
        <w:r>
          <w:rPr>
            <w:color w:val="0000FF"/>
          </w:rPr>
          <w:t>закона</w:t>
        </w:r>
      </w:hyperlink>
      <w:r>
        <w:t xml:space="preserve"> от 23.07.2013 N 251-ФЗ)</w:t>
      </w:r>
    </w:p>
    <w:p w:rsidR="00837450" w:rsidRDefault="00837450">
      <w:pPr>
        <w:pStyle w:val="ConsPlusNormal"/>
        <w:spacing w:before="220"/>
        <w:ind w:firstLine="540"/>
        <w:jc w:val="both"/>
      </w:pPr>
      <w:r>
        <w:t>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rsidR="00837450" w:rsidRDefault="00837450">
      <w:pPr>
        <w:pStyle w:val="ConsPlusNormal"/>
        <w:jc w:val="both"/>
      </w:pPr>
      <w:r>
        <w:t xml:space="preserve">(в ред. Федеральных законов от 01.12.2007 </w:t>
      </w:r>
      <w:hyperlink r:id="rId48" w:history="1">
        <w:r>
          <w:rPr>
            <w:color w:val="0000FF"/>
          </w:rPr>
          <w:t>N 306-ФЗ</w:t>
        </w:r>
      </w:hyperlink>
      <w:r>
        <w:t xml:space="preserve">, от 28.03.2017 </w:t>
      </w:r>
      <w:hyperlink r:id="rId49" w:history="1">
        <w:r>
          <w:rPr>
            <w:color w:val="0000FF"/>
          </w:rPr>
          <w:t>N 49-ФЗ</w:t>
        </w:r>
      </w:hyperlink>
      <w:r>
        <w:t>)</w:t>
      </w:r>
    </w:p>
    <w:p w:rsidR="00837450" w:rsidRDefault="00837450">
      <w:pPr>
        <w:pStyle w:val="ConsPlusNormal"/>
        <w:spacing w:before="220"/>
        <w:ind w:firstLine="540"/>
        <w:jc w:val="both"/>
      </w:pPr>
      <w:r>
        <w:t>страховые тарифы - ценовые ставки, установленные в соответствии с настоящим Федеральным законом, применяемые страховщиками при определении страховой премии по договору обязательного страхования и состоящие из базовых ставок и коэффициентов;</w:t>
      </w:r>
    </w:p>
    <w:p w:rsidR="00837450" w:rsidRDefault="00837450">
      <w:pPr>
        <w:pStyle w:val="ConsPlusNormal"/>
        <w:spacing w:before="220"/>
        <w:ind w:firstLine="540"/>
        <w:jc w:val="both"/>
      </w:pPr>
      <w:r>
        <w:t xml:space="preserve">компенсационные выплаты - платежи, которые осуществляются в соответствии с настоящим Федеральным законом в случаях, если страховое возмещение по договору обязательного страхования или возмещение страховщику, осуществившему прямое возмещение убытков в соответствии с соглашением о прямом возмещении убытков, заключенным в соответствии со </w:t>
      </w:r>
      <w:hyperlink w:anchor="P852" w:history="1">
        <w:r>
          <w:rPr>
            <w:color w:val="0000FF"/>
          </w:rPr>
          <w:t>статьей 26.1</w:t>
        </w:r>
      </w:hyperlink>
      <w:r>
        <w:t xml:space="preserve"> настоящего Федерального закона, в счет страхового возмещения не могут быть осуществлены;</w:t>
      </w:r>
    </w:p>
    <w:p w:rsidR="00837450" w:rsidRDefault="00837450">
      <w:pPr>
        <w:pStyle w:val="ConsPlusNormal"/>
        <w:jc w:val="both"/>
      </w:pPr>
      <w:r>
        <w:t xml:space="preserve">(в ред. Федеральных законов от 21.07.2014 </w:t>
      </w:r>
      <w:hyperlink r:id="rId50" w:history="1">
        <w:r>
          <w:rPr>
            <w:color w:val="0000FF"/>
          </w:rPr>
          <w:t>N 223-ФЗ</w:t>
        </w:r>
      </w:hyperlink>
      <w:r>
        <w:t xml:space="preserve">, от 28.03.2017 </w:t>
      </w:r>
      <w:hyperlink r:id="rId51" w:history="1">
        <w:r>
          <w:rPr>
            <w:color w:val="0000FF"/>
          </w:rPr>
          <w:t>N 49-ФЗ</w:t>
        </w:r>
      </w:hyperlink>
      <w:r>
        <w:t>)</w:t>
      </w:r>
    </w:p>
    <w:p w:rsidR="00837450" w:rsidRDefault="00837450">
      <w:pPr>
        <w:pStyle w:val="ConsPlusNormal"/>
        <w:spacing w:before="220"/>
        <w:ind w:firstLine="540"/>
        <w:jc w:val="both"/>
      </w:pPr>
      <w:r>
        <w:t xml:space="preserve">представитель страховщика в субъекте Российской Федерации (далее - представитель страховщика) - обособленное подразделение страховщика (филиал) в субъекте Российской Федерации, выполняющее в предусмотренных гражданским </w:t>
      </w:r>
      <w:hyperlink r:id="rId52" w:history="1">
        <w:r>
          <w:rPr>
            <w:color w:val="0000FF"/>
          </w:rPr>
          <w:t>законодательством</w:t>
        </w:r>
      </w:hyperlink>
      <w:r>
        <w:t xml:space="preserve"> пределах полномочия страховщика по рассмотрению требований потерпевших о страховом возмещении и (или) прямом возмещении убытков, а также по их осуществлению, или другой страховщик, присоединившийся к соглашению о прямом возмещении убытков и выполняющий на основании заключенного со страховщиком договора полномочия по рассмотрению требований потерпевших о страховом возмещении и по их осуществлению от имени и за счет страховщика, застраховавшего гражданскую ответственность лица, причинившего вред, и (или) полномочия по рассмотрению требований о прямом возмещении убытков и по осуществлению страхового возмещения от имени и за счет страховщика, застраховавшего гражданскую ответственность потерпевшего;</w:t>
      </w:r>
    </w:p>
    <w:p w:rsidR="00837450" w:rsidRDefault="00837450">
      <w:pPr>
        <w:pStyle w:val="ConsPlusNormal"/>
        <w:jc w:val="both"/>
      </w:pPr>
      <w:r>
        <w:t xml:space="preserve">(в ред. Федеральных законов от 21.07.2014 </w:t>
      </w:r>
      <w:hyperlink r:id="rId53" w:history="1">
        <w:r>
          <w:rPr>
            <w:color w:val="0000FF"/>
          </w:rPr>
          <w:t>N 223-ФЗ</w:t>
        </w:r>
      </w:hyperlink>
      <w:r>
        <w:t xml:space="preserve">, от 28.03.2017 </w:t>
      </w:r>
      <w:hyperlink r:id="rId54" w:history="1">
        <w:r>
          <w:rPr>
            <w:color w:val="0000FF"/>
          </w:rPr>
          <w:t>N 49-ФЗ</w:t>
        </w:r>
      </w:hyperlink>
      <w:r>
        <w:t>)</w:t>
      </w:r>
    </w:p>
    <w:p w:rsidR="00837450" w:rsidRDefault="00837450">
      <w:pPr>
        <w:pStyle w:val="ConsPlusNormal"/>
        <w:spacing w:before="220"/>
        <w:ind w:firstLine="540"/>
        <w:jc w:val="both"/>
      </w:pPr>
      <w:r>
        <w:t>прямое возмещение убытков - возмещение вреда имуществу потерпевшего, осуществляемое в соответствии с настоящим Федеральным законом страховщиком, который застраховал гражданскую ответственность потерпевшего - владельца транспортного средства;</w:t>
      </w:r>
    </w:p>
    <w:p w:rsidR="00837450" w:rsidRDefault="00837450">
      <w:pPr>
        <w:pStyle w:val="ConsPlusNormal"/>
        <w:jc w:val="both"/>
      </w:pPr>
      <w:r>
        <w:t xml:space="preserve">(в ред. Федерального </w:t>
      </w:r>
      <w:hyperlink r:id="rId55" w:history="1">
        <w:r>
          <w:rPr>
            <w:color w:val="0000FF"/>
          </w:rPr>
          <w:t>закона</w:t>
        </w:r>
      </w:hyperlink>
      <w:r>
        <w:t xml:space="preserve"> от 01.02.2010 N 3-ФЗ)</w:t>
      </w:r>
    </w:p>
    <w:p w:rsidR="00837450" w:rsidRDefault="00837450">
      <w:pPr>
        <w:pStyle w:val="ConsPlusNormal"/>
        <w:spacing w:before="220"/>
        <w:ind w:firstLine="540"/>
        <w:jc w:val="both"/>
      </w:pPr>
      <w:r>
        <w:t>направление на ремонт - документ, подтверждающий право потерпевшего на восстановительный ремонт его транспортного средства на определенной в соответствии с настоящим Федеральным законом станции технического обслуживания;</w:t>
      </w:r>
    </w:p>
    <w:p w:rsidR="00837450" w:rsidRDefault="00837450">
      <w:pPr>
        <w:pStyle w:val="ConsPlusNormal"/>
        <w:jc w:val="both"/>
      </w:pPr>
      <w:r>
        <w:t xml:space="preserve">(абзац введен Федеральным </w:t>
      </w:r>
      <w:hyperlink r:id="rId56" w:history="1">
        <w:r>
          <w:rPr>
            <w:color w:val="0000FF"/>
          </w:rPr>
          <w:t>законом</w:t>
        </w:r>
      </w:hyperlink>
      <w:r>
        <w:t xml:space="preserve"> от 21.07.2014 N 223-ФЗ; в ред. Федерального </w:t>
      </w:r>
      <w:hyperlink r:id="rId57" w:history="1">
        <w:r>
          <w:rPr>
            <w:color w:val="0000FF"/>
          </w:rPr>
          <w:t>закона</w:t>
        </w:r>
      </w:hyperlink>
      <w:r>
        <w:t xml:space="preserve"> от 28.03.2017 N 49-ФЗ)</w:t>
      </w:r>
    </w:p>
    <w:p w:rsidR="00837450" w:rsidRDefault="00837450">
      <w:pPr>
        <w:pStyle w:val="ConsPlusNormal"/>
        <w:spacing w:before="220"/>
        <w:ind w:firstLine="540"/>
        <w:jc w:val="both"/>
      </w:pPr>
      <w:r>
        <w:t xml:space="preserve">урегулирование требований, возникающих в связи со страхованием в рамках международных систем страхования, - рассмотрение требований потерпевших, национальных объединений страховых организаций других стран и иных участников международных систем страхования о страховом возмещении причиненного в результате дорожно-транспортных происшествий вреда владельцами транспортных средств, ответственность которых застрахована в рамках международных систем страхования, и, если в результате такого рассмотрения не принято </w:t>
      </w:r>
      <w:r>
        <w:lastRenderedPageBreak/>
        <w:t>решение об отказе, осуществление страховой выплаты, а также возмещение расходов лицу или лицам, которые в соответствии с настоящим Федеральным законом, требованиями международных систем страхования, правилами профессиональной деятельности профессионального объединения страховщиков осуществили данную страховую выплату.</w:t>
      </w:r>
    </w:p>
    <w:p w:rsidR="00837450" w:rsidRDefault="00837450">
      <w:pPr>
        <w:pStyle w:val="ConsPlusNormal"/>
        <w:jc w:val="both"/>
      </w:pPr>
      <w:r>
        <w:t xml:space="preserve">(абзац введен Федеральным </w:t>
      </w:r>
      <w:hyperlink r:id="rId58" w:history="1">
        <w:r>
          <w:rPr>
            <w:color w:val="0000FF"/>
          </w:rPr>
          <w:t>законом</w:t>
        </w:r>
      </w:hyperlink>
      <w:r>
        <w:t xml:space="preserve"> от 21.07.2014 N 223-ФЗ)</w:t>
      </w:r>
    </w:p>
    <w:p w:rsidR="00837450" w:rsidRDefault="00837450">
      <w:pPr>
        <w:pStyle w:val="ConsPlusNormal"/>
        <w:spacing w:before="220"/>
        <w:ind w:firstLine="540"/>
        <w:jc w:val="both"/>
      </w:pPr>
      <w:r>
        <w:t>договор на организацию восстановительного ремонта - договор, заключенный между страховщиком и станцией технического обслуживания и устанавливающий в том числе обязанность станции технического обслуживания провести восстановительный ремонт поврежденного транспортного средства потерпевшего и обязанность страховщика оплатить такой ремонт в счет страхового возмещения в соответствии с настоящим Федеральным законом.</w:t>
      </w:r>
    </w:p>
    <w:p w:rsidR="00837450" w:rsidRDefault="00837450">
      <w:pPr>
        <w:pStyle w:val="ConsPlusNormal"/>
        <w:jc w:val="both"/>
      </w:pPr>
      <w:r>
        <w:t xml:space="preserve">(абзац введен Федеральным </w:t>
      </w:r>
      <w:hyperlink r:id="rId59" w:history="1">
        <w:r>
          <w:rPr>
            <w:color w:val="0000FF"/>
          </w:rPr>
          <w:t>законом</w:t>
        </w:r>
      </w:hyperlink>
      <w:r>
        <w:t xml:space="preserve"> от 28.03.2017 N 49-ФЗ)</w:t>
      </w:r>
    </w:p>
    <w:p w:rsidR="00837450" w:rsidRDefault="00837450">
      <w:pPr>
        <w:pStyle w:val="ConsPlusNormal"/>
        <w:ind w:firstLine="540"/>
        <w:jc w:val="both"/>
      </w:pPr>
    </w:p>
    <w:p w:rsidR="00837450" w:rsidRDefault="00837450">
      <w:pPr>
        <w:pStyle w:val="ConsPlusNormal"/>
        <w:ind w:firstLine="540"/>
        <w:jc w:val="both"/>
        <w:outlineLvl w:val="1"/>
      </w:pPr>
      <w:r>
        <w:t>Статья 2. Законодательство Российской Федерации об обязательном страховании гражданской ответственности владельцев транспортных средств</w:t>
      </w:r>
    </w:p>
    <w:p w:rsidR="00837450" w:rsidRDefault="00837450">
      <w:pPr>
        <w:pStyle w:val="ConsPlusNormal"/>
      </w:pPr>
    </w:p>
    <w:p w:rsidR="00837450" w:rsidRDefault="00837450">
      <w:pPr>
        <w:pStyle w:val="ConsPlusNormal"/>
        <w:ind w:firstLine="540"/>
        <w:jc w:val="both"/>
      </w:pPr>
      <w:r>
        <w:t xml:space="preserve">1. Законодательство Российской Федерации об обязательном страховании гражданской ответственности владельцев транспортных средств состоит из Гражданского </w:t>
      </w:r>
      <w:hyperlink r:id="rId60" w:history="1">
        <w:r>
          <w:rPr>
            <w:color w:val="0000FF"/>
          </w:rPr>
          <w:t>кодекса</w:t>
        </w:r>
      </w:hyperlink>
      <w:r>
        <w:t xml:space="preserve"> Российской Федерации, настоящего Федерального закона, других федеральных законов и издаваемых в соответствии с ними иных нормативных правовых актов Российской Федерации.</w:t>
      </w:r>
    </w:p>
    <w:p w:rsidR="00837450" w:rsidRDefault="0083745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37450" w:rsidRDefault="00837450">
      <w:pPr>
        <w:pStyle w:val="ConsPlusNormal"/>
      </w:pPr>
    </w:p>
    <w:p w:rsidR="00837450" w:rsidRDefault="00837450">
      <w:pPr>
        <w:pStyle w:val="ConsPlusNormal"/>
        <w:ind w:firstLine="540"/>
        <w:jc w:val="both"/>
        <w:outlineLvl w:val="1"/>
      </w:pPr>
      <w:r>
        <w:t>Статья 3. Основные принципы обязательного страхования</w:t>
      </w:r>
    </w:p>
    <w:p w:rsidR="00837450" w:rsidRDefault="00837450">
      <w:pPr>
        <w:pStyle w:val="ConsPlusNormal"/>
      </w:pPr>
    </w:p>
    <w:p w:rsidR="00837450" w:rsidRDefault="00837450">
      <w:pPr>
        <w:pStyle w:val="ConsPlusNormal"/>
        <w:ind w:firstLine="540"/>
        <w:jc w:val="both"/>
      </w:pPr>
      <w:r>
        <w:t>Основными принципами обязательного страхования являются:</w:t>
      </w:r>
    </w:p>
    <w:p w:rsidR="00837450" w:rsidRDefault="00837450">
      <w:pPr>
        <w:pStyle w:val="ConsPlusNormal"/>
        <w:spacing w:before="220"/>
        <w:ind w:firstLine="540"/>
        <w:jc w:val="both"/>
      </w:pPr>
      <w:r>
        <w:t>гарантия возмещения вреда, причиненного жизни, здоровью или имуществу потерпевших, в пределах, установленных настоящим Федеральным законом;</w:t>
      </w:r>
    </w:p>
    <w:p w:rsidR="00837450" w:rsidRDefault="00837450">
      <w:pPr>
        <w:pStyle w:val="ConsPlusNormal"/>
        <w:spacing w:before="220"/>
        <w:ind w:firstLine="540"/>
        <w:jc w:val="both"/>
      </w:pPr>
      <w:r>
        <w:t>всеобщность и обязательность страхования гражданской ответственности владельцами транспортных средств;</w:t>
      </w:r>
    </w:p>
    <w:p w:rsidR="00837450" w:rsidRDefault="00837450">
      <w:pPr>
        <w:pStyle w:val="ConsPlusNormal"/>
        <w:spacing w:before="220"/>
        <w:ind w:firstLine="540"/>
        <w:jc w:val="both"/>
      </w:pPr>
      <w:r>
        <w:t>недопустимость использования на территории Российской Федерации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w:t>
      </w:r>
    </w:p>
    <w:p w:rsidR="00837450" w:rsidRDefault="00837450">
      <w:pPr>
        <w:pStyle w:val="ConsPlusNormal"/>
        <w:spacing w:before="220"/>
        <w:ind w:firstLine="540"/>
        <w:jc w:val="both"/>
      </w:pPr>
      <w:r>
        <w:t>экономическая заинтересованность владельцев транспортных средств в повышении безопасности дорожного движения.</w:t>
      </w:r>
    </w:p>
    <w:p w:rsidR="00837450" w:rsidRDefault="00837450">
      <w:pPr>
        <w:pStyle w:val="ConsPlusNormal"/>
      </w:pPr>
    </w:p>
    <w:p w:rsidR="00837450" w:rsidRDefault="00837450">
      <w:pPr>
        <w:pStyle w:val="ConsPlusTitle"/>
        <w:jc w:val="center"/>
        <w:outlineLvl w:val="0"/>
      </w:pPr>
      <w:r>
        <w:t>Глава II. УСЛОВИЯ И ПОРЯДОК ОСУЩЕСТВЛЕНИЯ</w:t>
      </w:r>
    </w:p>
    <w:p w:rsidR="00837450" w:rsidRDefault="00837450">
      <w:pPr>
        <w:pStyle w:val="ConsPlusTitle"/>
        <w:jc w:val="center"/>
      </w:pPr>
      <w:r>
        <w:t>ОБЯЗАТЕЛЬНОГО СТРАХОВАНИЯ</w:t>
      </w:r>
    </w:p>
    <w:p w:rsidR="00837450" w:rsidRDefault="00837450">
      <w:pPr>
        <w:pStyle w:val="ConsPlusNormal"/>
      </w:pPr>
    </w:p>
    <w:p w:rsidR="00837450" w:rsidRDefault="00837450">
      <w:pPr>
        <w:pStyle w:val="ConsPlusNormal"/>
        <w:ind w:firstLine="540"/>
        <w:jc w:val="both"/>
        <w:outlineLvl w:val="1"/>
      </w:pPr>
      <w:r>
        <w:t>Статья 4. Обязанность владельцев транспортных средств по страхованию гражданской ответственности</w:t>
      </w:r>
    </w:p>
    <w:p w:rsidR="00837450" w:rsidRDefault="00837450">
      <w:pPr>
        <w:pStyle w:val="ConsPlusNormal"/>
      </w:pPr>
    </w:p>
    <w:p w:rsidR="00837450" w:rsidRDefault="00837450">
      <w:pPr>
        <w:pStyle w:val="ConsPlusNormal"/>
        <w:ind w:firstLine="540"/>
        <w:jc w:val="both"/>
      </w:pPr>
      <w:r>
        <w:t xml:space="preserve">1. Владельцы транспортных средств </w:t>
      </w:r>
      <w:hyperlink r:id="rId61" w:history="1">
        <w:r>
          <w:rPr>
            <w:color w:val="0000FF"/>
          </w:rPr>
          <w:t>обязаны</w:t>
        </w:r>
      </w:hyperlink>
      <w:r>
        <w:t xml:space="preserve"> на условиях и в порядке, которые установлены настоящим Федеральным законом и в соответствии с ним, страховать риск своей </w:t>
      </w:r>
      <w:hyperlink r:id="rId62" w:history="1">
        <w:r>
          <w:rPr>
            <w:color w:val="0000FF"/>
          </w:rPr>
          <w:t>гражданской ответственности</w:t>
        </w:r>
      </w:hyperlink>
      <w:r>
        <w:t xml:space="preserve">, которая может наступить вследствие причинения вреда жизни, здоровью или имуществу других лиц при </w:t>
      </w:r>
      <w:hyperlink r:id="rId63" w:history="1">
        <w:r>
          <w:rPr>
            <w:color w:val="0000FF"/>
          </w:rPr>
          <w:t>использовании</w:t>
        </w:r>
      </w:hyperlink>
      <w:r>
        <w:t xml:space="preserve"> транспортных средств.</w:t>
      </w:r>
    </w:p>
    <w:p w:rsidR="00837450" w:rsidRDefault="00837450">
      <w:pPr>
        <w:pStyle w:val="ConsPlusNormal"/>
        <w:jc w:val="both"/>
      </w:pPr>
      <w:r>
        <w:t xml:space="preserve">(в ред. Федерального </w:t>
      </w:r>
      <w:hyperlink r:id="rId64" w:history="1">
        <w:r>
          <w:rPr>
            <w:color w:val="0000FF"/>
          </w:rPr>
          <w:t>закона</w:t>
        </w:r>
      </w:hyperlink>
      <w:r>
        <w:t xml:space="preserve"> от 01.12.2007 N 306-ФЗ)</w:t>
      </w:r>
    </w:p>
    <w:p w:rsidR="00837450" w:rsidRDefault="00837450">
      <w:pPr>
        <w:pStyle w:val="ConsPlusNormal"/>
        <w:spacing w:before="220"/>
        <w:ind w:firstLine="540"/>
        <w:jc w:val="both"/>
      </w:pPr>
      <w:r>
        <w:t xml:space="preserve">Обязанность по страхованию гражданской ответственности распространяется на владельцев </w:t>
      </w:r>
      <w:r>
        <w:lastRenderedPageBreak/>
        <w:t xml:space="preserve">всех используемых на территории Российской Федерации транспортных средств, за исключением случаев, предусмотренных </w:t>
      </w:r>
      <w:hyperlink w:anchor="P101" w:history="1">
        <w:r>
          <w:rPr>
            <w:color w:val="0000FF"/>
          </w:rPr>
          <w:t>пунктами 3</w:t>
        </w:r>
      </w:hyperlink>
      <w:r>
        <w:t xml:space="preserve"> и </w:t>
      </w:r>
      <w:hyperlink w:anchor="P112" w:history="1">
        <w:r>
          <w:rPr>
            <w:color w:val="0000FF"/>
          </w:rPr>
          <w:t>4</w:t>
        </w:r>
      </w:hyperlink>
      <w:r>
        <w:t xml:space="preserve"> настоящей статьи.</w:t>
      </w:r>
    </w:p>
    <w:p w:rsidR="00837450" w:rsidRDefault="00837450">
      <w:pPr>
        <w:pStyle w:val="ConsPlusNormal"/>
        <w:spacing w:before="220"/>
        <w:ind w:firstLine="540"/>
        <w:jc w:val="both"/>
      </w:pPr>
      <w:r>
        <w:t xml:space="preserve">2.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w:t>
      </w:r>
      <w:hyperlink r:id="rId65" w:history="1">
        <w:r>
          <w:rPr>
            <w:color w:val="0000FF"/>
          </w:rPr>
          <w:t>обязан</w:t>
        </w:r>
      </w:hyperlink>
      <w:r>
        <w:t xml:space="preserve"> застраховать свою гражданскую ответственность до регистрации транспортного средства, но не позднее чем через </w:t>
      </w:r>
      <w:hyperlink r:id="rId66" w:history="1">
        <w:r>
          <w:rPr>
            <w:color w:val="0000FF"/>
          </w:rPr>
          <w:t>десять дней</w:t>
        </w:r>
      </w:hyperlink>
      <w:r>
        <w:t xml:space="preserve"> после возникновения права владения им.</w:t>
      </w:r>
    </w:p>
    <w:p w:rsidR="00837450" w:rsidRDefault="00837450">
      <w:pPr>
        <w:pStyle w:val="ConsPlusNormal"/>
        <w:jc w:val="both"/>
      </w:pPr>
      <w:r>
        <w:t xml:space="preserve">(в ред. Федерального </w:t>
      </w:r>
      <w:hyperlink r:id="rId67" w:history="1">
        <w:r>
          <w:rPr>
            <w:color w:val="0000FF"/>
          </w:rPr>
          <w:t>закона</w:t>
        </w:r>
      </w:hyperlink>
      <w:r>
        <w:t xml:space="preserve"> от 01.07.2011 N 170-ФЗ)</w:t>
      </w:r>
    </w:p>
    <w:p w:rsidR="00837450" w:rsidRDefault="00837450">
      <w:pPr>
        <w:pStyle w:val="ConsPlusNormal"/>
        <w:spacing w:before="220"/>
        <w:ind w:firstLine="540"/>
        <w:jc w:val="both"/>
      </w:pPr>
      <w:bookmarkStart w:id="1" w:name="P101"/>
      <w:bookmarkEnd w:id="1"/>
      <w:r>
        <w:t>3. Обязанность по страхованию гражданской ответственности не распространяется на владельцев:</w:t>
      </w:r>
    </w:p>
    <w:p w:rsidR="00837450" w:rsidRDefault="00837450">
      <w:pPr>
        <w:pStyle w:val="ConsPlusNormal"/>
        <w:spacing w:before="220"/>
        <w:ind w:firstLine="540"/>
        <w:jc w:val="both"/>
      </w:pPr>
      <w:r>
        <w:t>а) транспортных средств, максимальная конструктивная скорость которых составляет не более 20 километров в час;</w:t>
      </w:r>
    </w:p>
    <w:p w:rsidR="00837450" w:rsidRDefault="00837450">
      <w:pPr>
        <w:pStyle w:val="ConsPlusNormal"/>
        <w:spacing w:before="220"/>
        <w:ind w:firstLine="540"/>
        <w:jc w:val="both"/>
      </w:pPr>
      <w:r>
        <w:t>б) транспортных средств, на которые по их техническим характеристикам не распространяются положения законодательства Российской Федерации о допуске транспортных средств к участию в дорожном движении на территории Российской Федерации;</w:t>
      </w:r>
    </w:p>
    <w:p w:rsidR="00837450" w:rsidRDefault="00837450">
      <w:pPr>
        <w:pStyle w:val="ConsPlusNormal"/>
        <w:spacing w:before="220"/>
        <w:ind w:firstLine="540"/>
        <w:jc w:val="both"/>
      </w:pPr>
      <w:r>
        <w:t>в) транспортных средств Вооруженных Сил Российской Федерации,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Российской Федерации, других войск, воинских формирований и органов;</w:t>
      </w:r>
    </w:p>
    <w:p w:rsidR="00837450" w:rsidRDefault="00837450">
      <w:pPr>
        <w:pStyle w:val="ConsPlusNormal"/>
        <w:jc w:val="both"/>
      </w:pPr>
      <w:r>
        <w:t xml:space="preserve">(пп. "в" в ред. Федерального </w:t>
      </w:r>
      <w:hyperlink r:id="rId68" w:history="1">
        <w:r>
          <w:rPr>
            <w:color w:val="0000FF"/>
          </w:rPr>
          <w:t>закона</w:t>
        </w:r>
      </w:hyperlink>
      <w:r>
        <w:t xml:space="preserve"> от 23.06.2003 N 77-ФЗ)</w:t>
      </w:r>
    </w:p>
    <w:p w:rsidR="00837450" w:rsidRDefault="00837450">
      <w:pPr>
        <w:pStyle w:val="ConsPlusNormal"/>
        <w:spacing w:before="220"/>
        <w:ind w:firstLine="540"/>
        <w:jc w:val="both"/>
      </w:pPr>
      <w:r>
        <w:t xml:space="preserve">г) 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w:t>
      </w:r>
      <w:hyperlink w:anchor="P966" w:history="1">
        <w:r>
          <w:rPr>
            <w:color w:val="0000FF"/>
          </w:rPr>
          <w:t>систем</w:t>
        </w:r>
      </w:hyperlink>
      <w:r>
        <w:t xml:space="preserve"> страхования;</w:t>
      </w:r>
    </w:p>
    <w:p w:rsidR="00837450" w:rsidRDefault="00837450">
      <w:pPr>
        <w:pStyle w:val="ConsPlusNormal"/>
        <w:jc w:val="both"/>
      </w:pPr>
      <w:r>
        <w:t xml:space="preserve">(в ред. Федеральных законов от 01.12.2007 </w:t>
      </w:r>
      <w:hyperlink r:id="rId69" w:history="1">
        <w:r>
          <w:rPr>
            <w:color w:val="0000FF"/>
          </w:rPr>
          <w:t>N 306-ФЗ</w:t>
        </w:r>
      </w:hyperlink>
      <w:r>
        <w:t xml:space="preserve">, от 21.07.2014 </w:t>
      </w:r>
      <w:hyperlink r:id="rId70" w:history="1">
        <w:r>
          <w:rPr>
            <w:color w:val="0000FF"/>
          </w:rPr>
          <w:t>N 223-ФЗ</w:t>
        </w:r>
      </w:hyperlink>
      <w:r>
        <w:t>)</w:t>
      </w:r>
    </w:p>
    <w:p w:rsidR="00837450" w:rsidRDefault="00837450">
      <w:pPr>
        <w:pStyle w:val="ConsPlusNormal"/>
        <w:spacing w:before="220"/>
        <w:ind w:firstLine="540"/>
        <w:jc w:val="both"/>
      </w:pPr>
      <w:r>
        <w:t xml:space="preserve">д) принадлежащих гражданам </w:t>
      </w:r>
      <w:hyperlink r:id="rId71" w:history="1">
        <w:r>
          <w:rPr>
            <w:color w:val="0000FF"/>
          </w:rPr>
          <w:t>прицепов</w:t>
        </w:r>
      </w:hyperlink>
      <w:r>
        <w:t xml:space="preserve"> к легковым автомобилям;</w:t>
      </w:r>
    </w:p>
    <w:p w:rsidR="00837450" w:rsidRDefault="00837450">
      <w:pPr>
        <w:pStyle w:val="ConsPlusNormal"/>
        <w:jc w:val="both"/>
      </w:pPr>
      <w:r>
        <w:t xml:space="preserve">(пп. "д" введен Федеральным </w:t>
      </w:r>
      <w:hyperlink r:id="rId72" w:history="1">
        <w:r>
          <w:rPr>
            <w:color w:val="0000FF"/>
          </w:rPr>
          <w:t>законом</w:t>
        </w:r>
      </w:hyperlink>
      <w:r>
        <w:t xml:space="preserve"> от 01.12.2007 N 306-ФЗ)</w:t>
      </w:r>
    </w:p>
    <w:p w:rsidR="00837450" w:rsidRDefault="00837450">
      <w:pPr>
        <w:pStyle w:val="ConsPlusNormal"/>
        <w:spacing w:before="220"/>
        <w:ind w:firstLine="540"/>
        <w:jc w:val="both"/>
      </w:pPr>
      <w:r>
        <w:t>е) транспортных средств, не имеющих колесных движителей (транспортных средств, в конструкции которых применены гусеничные, полугусеничные, санные и иные неколесные движители), и прицепов к ним.</w:t>
      </w:r>
    </w:p>
    <w:p w:rsidR="00837450" w:rsidRDefault="00837450">
      <w:pPr>
        <w:pStyle w:val="ConsPlusNormal"/>
        <w:jc w:val="both"/>
      </w:pPr>
      <w:r>
        <w:t xml:space="preserve">(пп. "е" введен Федеральным </w:t>
      </w:r>
      <w:hyperlink r:id="rId73" w:history="1">
        <w:r>
          <w:rPr>
            <w:color w:val="0000FF"/>
          </w:rPr>
          <w:t>законом</w:t>
        </w:r>
      </w:hyperlink>
      <w:r>
        <w:t xml:space="preserve"> от 21.07.2014 N 223-ФЗ)</w:t>
      </w:r>
    </w:p>
    <w:p w:rsidR="00837450" w:rsidRDefault="00837450">
      <w:pPr>
        <w:pStyle w:val="ConsPlusNormal"/>
        <w:spacing w:before="220"/>
        <w:ind w:firstLine="540"/>
        <w:jc w:val="both"/>
      </w:pPr>
      <w:bookmarkStart w:id="2" w:name="P112"/>
      <w:bookmarkEnd w:id="2"/>
      <w:r>
        <w:t>4. 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в соответствии с настоящим Федеральным законом иным лицом (страхователем).</w:t>
      </w:r>
    </w:p>
    <w:p w:rsidR="00837450" w:rsidRDefault="00837450">
      <w:pPr>
        <w:pStyle w:val="ConsPlusNormal"/>
        <w:spacing w:before="220"/>
        <w:ind w:firstLine="540"/>
        <w:jc w:val="both"/>
      </w:pPr>
      <w:r>
        <w:t xml:space="preserve">5. Владельцы транспортных средств, застраховавшие свою гражданскую ответственность в соответствии с настоящим Федеральным законом, могут дополнительно в добровольной форме осуществлять страхование на случай недостаточности страховых сумм, установленных </w:t>
      </w:r>
      <w:hyperlink w:anchor="P160" w:history="1">
        <w:r>
          <w:rPr>
            <w:color w:val="0000FF"/>
          </w:rPr>
          <w:t>статьей 7</w:t>
        </w:r>
      </w:hyperlink>
      <w:r>
        <w:t xml:space="preserve"> настоящего Федерального закона,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 (</w:t>
      </w:r>
      <w:hyperlink w:anchor="P141" w:history="1">
        <w:r>
          <w:rPr>
            <w:color w:val="0000FF"/>
          </w:rPr>
          <w:t>пункт 2 статьи 6</w:t>
        </w:r>
      </w:hyperlink>
      <w:r>
        <w:t xml:space="preserve"> настоящего Федерального закона).</w:t>
      </w:r>
    </w:p>
    <w:p w:rsidR="00837450" w:rsidRDefault="00837450">
      <w:pPr>
        <w:pStyle w:val="ConsPlusNormal"/>
        <w:jc w:val="both"/>
      </w:pPr>
      <w:r>
        <w:t xml:space="preserve">(в ред. Федерального </w:t>
      </w:r>
      <w:hyperlink r:id="rId74" w:history="1">
        <w:r>
          <w:rPr>
            <w:color w:val="0000FF"/>
          </w:rPr>
          <w:t>закона</w:t>
        </w:r>
      </w:hyperlink>
      <w:r>
        <w:t xml:space="preserve"> от 28.03.2017 N 49-ФЗ)</w:t>
      </w:r>
    </w:p>
    <w:p w:rsidR="00837450" w:rsidRDefault="00837450">
      <w:pPr>
        <w:pStyle w:val="ConsPlusNormal"/>
        <w:spacing w:before="220"/>
        <w:ind w:firstLine="540"/>
        <w:jc w:val="both"/>
      </w:pPr>
      <w:r>
        <w:t xml:space="preserve">6.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w:t>
      </w:r>
      <w:hyperlink r:id="rId75" w:history="1">
        <w:r>
          <w:rPr>
            <w:color w:val="0000FF"/>
          </w:rPr>
          <w:t>законодательством</w:t>
        </w:r>
      </w:hyperlink>
      <w:r>
        <w:t xml:space="preserve">. При </w:t>
      </w:r>
      <w:r>
        <w:lastRenderedPageBreak/>
        <w:t xml:space="preserve">этом вред, причиненный жизни или здоровью потерпевших, подлежит возмещению в размерах не менее чем размеры, определяемые в соответствии со </w:t>
      </w:r>
      <w:hyperlink w:anchor="P295" w:history="1">
        <w:r>
          <w:rPr>
            <w:color w:val="0000FF"/>
          </w:rPr>
          <w:t>статьей 12</w:t>
        </w:r>
      </w:hyperlink>
      <w:r>
        <w:t xml:space="preserve"> настоящего Федерального закона, и по правилам указанной статьи.</w:t>
      </w:r>
    </w:p>
    <w:p w:rsidR="00837450" w:rsidRDefault="00837450">
      <w:pPr>
        <w:pStyle w:val="ConsPlusNormal"/>
        <w:jc w:val="both"/>
      </w:pPr>
      <w:r>
        <w:t xml:space="preserve">(в ред. Федерального </w:t>
      </w:r>
      <w:hyperlink r:id="rId76" w:history="1">
        <w:r>
          <w:rPr>
            <w:color w:val="0000FF"/>
          </w:rPr>
          <w:t>закона</w:t>
        </w:r>
      </w:hyperlink>
      <w:r>
        <w:t xml:space="preserve"> от 21.07.2014 N 223-ФЗ)</w:t>
      </w:r>
    </w:p>
    <w:p w:rsidR="00837450" w:rsidRDefault="00837450">
      <w:pPr>
        <w:pStyle w:val="ConsPlusNormal"/>
        <w:spacing w:before="220"/>
        <w:ind w:firstLine="540"/>
        <w:jc w:val="both"/>
      </w:pPr>
      <w:r>
        <w:t xml:space="preserve">Лица, нарушившие установленные настоящим Федеральным законом требования об обязательном страховании гражданской ответственности владельцев транспортных средств, несут ответственность в соответствии с </w:t>
      </w:r>
      <w:hyperlink r:id="rId77" w:history="1">
        <w:r>
          <w:rPr>
            <w:color w:val="0000FF"/>
          </w:rPr>
          <w:t>законодательством</w:t>
        </w:r>
      </w:hyperlink>
      <w:r>
        <w:t xml:space="preserve"> Российской Федерации.</w:t>
      </w:r>
    </w:p>
    <w:p w:rsidR="00837450" w:rsidRDefault="00837450">
      <w:pPr>
        <w:pStyle w:val="ConsPlusNormal"/>
        <w:spacing w:before="220"/>
        <w:ind w:firstLine="540"/>
        <w:jc w:val="both"/>
      </w:pPr>
      <w:r>
        <w:t>7. Обязанность по страхованию гражданской ответственности владельцев прицепов к транспортным средствам, за исключением принадлежащих гражданам прицепов к легковым автомобилям, исполняется посредством заключения договора обязательного страхования, предусматривающего возможность управления транспортным средством с прицепом к нему, информация о чем вносится в страховой полис обязательного страхования.</w:t>
      </w:r>
    </w:p>
    <w:p w:rsidR="00837450" w:rsidRDefault="00837450">
      <w:pPr>
        <w:pStyle w:val="ConsPlusNormal"/>
        <w:jc w:val="both"/>
      </w:pPr>
      <w:r>
        <w:t xml:space="preserve">(п. 7 введен Федеральным </w:t>
      </w:r>
      <w:hyperlink r:id="rId78" w:history="1">
        <w:r>
          <w:rPr>
            <w:color w:val="0000FF"/>
          </w:rPr>
          <w:t>законом</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5. Правила обязательного страхования</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79" w:history="1">
        <w:r>
          <w:rPr>
            <w:color w:val="0000FF"/>
          </w:rPr>
          <w:t>закона</w:t>
        </w:r>
      </w:hyperlink>
      <w:r>
        <w:t xml:space="preserve"> от 01.12.2007 N 306-ФЗ)</w:t>
      </w:r>
    </w:p>
    <w:p w:rsidR="00837450" w:rsidRDefault="00837450">
      <w:pPr>
        <w:pStyle w:val="ConsPlusNormal"/>
        <w:ind w:firstLine="540"/>
        <w:jc w:val="both"/>
      </w:pPr>
    </w:p>
    <w:p w:rsidR="00837450" w:rsidRDefault="00837450">
      <w:pPr>
        <w:pStyle w:val="ConsPlusNormal"/>
        <w:ind w:firstLine="540"/>
        <w:jc w:val="both"/>
      </w:pPr>
      <w:r>
        <w:t xml:space="preserve">1.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устанавливается Центральным банком Российской Федерации (далее - Банк России) в </w:t>
      </w:r>
      <w:hyperlink r:id="rId80" w:history="1">
        <w:r>
          <w:rPr>
            <w:color w:val="0000FF"/>
          </w:rPr>
          <w:t>правилах</w:t>
        </w:r>
      </w:hyperlink>
      <w:r>
        <w:t xml:space="preserve"> обязательного страхования.</w:t>
      </w:r>
    </w:p>
    <w:p w:rsidR="00837450" w:rsidRDefault="00837450">
      <w:pPr>
        <w:pStyle w:val="ConsPlusNormal"/>
        <w:jc w:val="both"/>
      </w:pPr>
      <w:r>
        <w:t xml:space="preserve">(в ред. Федерального </w:t>
      </w:r>
      <w:hyperlink r:id="rId81" w:history="1">
        <w:r>
          <w:rPr>
            <w:color w:val="0000FF"/>
          </w:rPr>
          <w:t>закона</w:t>
        </w:r>
      </w:hyperlink>
      <w:r>
        <w:t xml:space="preserve"> от 23.07.2013 N 251-ФЗ)</w:t>
      </w:r>
    </w:p>
    <w:p w:rsidR="00837450" w:rsidRDefault="00837450">
      <w:pPr>
        <w:pStyle w:val="ConsPlusNormal"/>
        <w:spacing w:before="220"/>
        <w:ind w:firstLine="540"/>
        <w:jc w:val="both"/>
      </w:pPr>
      <w:r>
        <w:t>2. Правила обязательного страхования наряду с другими положениями включают в себя следующие положения:</w:t>
      </w:r>
    </w:p>
    <w:p w:rsidR="00837450" w:rsidRDefault="00837450">
      <w:pPr>
        <w:pStyle w:val="ConsPlusNormal"/>
        <w:spacing w:before="220"/>
        <w:ind w:firstLine="540"/>
        <w:jc w:val="both"/>
      </w:pPr>
      <w:r>
        <w:t>а) порядок заключения, изменения, продления, досрочного прекращения договора обязательного страхования;</w:t>
      </w:r>
    </w:p>
    <w:p w:rsidR="00837450" w:rsidRDefault="00837450">
      <w:pPr>
        <w:pStyle w:val="ConsPlusNormal"/>
        <w:spacing w:before="220"/>
        <w:ind w:firstLine="540"/>
        <w:jc w:val="both"/>
      </w:pPr>
      <w:r>
        <w:t>б) порядок уплаты страховой премии;</w:t>
      </w:r>
    </w:p>
    <w:p w:rsidR="00837450" w:rsidRDefault="00837450">
      <w:pPr>
        <w:pStyle w:val="ConsPlusNormal"/>
        <w:spacing w:before="220"/>
        <w:ind w:firstLine="540"/>
        <w:jc w:val="both"/>
      </w:pPr>
      <w:r>
        <w:t>в) перечень действий лиц при осуществлении обязательного страхования, в том числе при наступлении страхового случая;</w:t>
      </w:r>
    </w:p>
    <w:p w:rsidR="00837450" w:rsidRDefault="00837450">
      <w:pPr>
        <w:pStyle w:val="ConsPlusNormal"/>
        <w:spacing w:before="220"/>
        <w:ind w:firstLine="540"/>
        <w:jc w:val="both"/>
      </w:pPr>
      <w:r>
        <w:t>г) порядок определения размера подлежащих возмещению страховщиком убытков и осуществления страхового возмещения причиненного потерпевшему вреда;</w:t>
      </w:r>
    </w:p>
    <w:p w:rsidR="00837450" w:rsidRDefault="00837450">
      <w:pPr>
        <w:pStyle w:val="ConsPlusNormal"/>
        <w:jc w:val="both"/>
      </w:pPr>
      <w:r>
        <w:t xml:space="preserve">(в ред. Федеральных законов от 21.07.2014 </w:t>
      </w:r>
      <w:hyperlink r:id="rId82" w:history="1">
        <w:r>
          <w:rPr>
            <w:color w:val="0000FF"/>
          </w:rPr>
          <w:t>N 223-ФЗ</w:t>
        </w:r>
      </w:hyperlink>
      <w:r>
        <w:t xml:space="preserve">, от 28.03.2017 </w:t>
      </w:r>
      <w:hyperlink r:id="rId83" w:history="1">
        <w:r>
          <w:rPr>
            <w:color w:val="0000FF"/>
          </w:rPr>
          <w:t>N 49-ФЗ</w:t>
        </w:r>
      </w:hyperlink>
      <w:r>
        <w:t>)</w:t>
      </w:r>
    </w:p>
    <w:p w:rsidR="00837450" w:rsidRDefault="00837450">
      <w:pPr>
        <w:pStyle w:val="ConsPlusNormal"/>
        <w:spacing w:before="220"/>
        <w:ind w:firstLine="540"/>
        <w:jc w:val="both"/>
      </w:pPr>
      <w:r>
        <w:t>д) порядок разрешения споров по обязательному страхованию;</w:t>
      </w:r>
    </w:p>
    <w:p w:rsidR="00837450" w:rsidRDefault="00837450">
      <w:pPr>
        <w:pStyle w:val="ConsPlusNormal"/>
        <w:spacing w:before="220"/>
        <w:ind w:firstLine="540"/>
        <w:jc w:val="both"/>
      </w:pPr>
      <w:r>
        <w:t>е) требования к организации восстановительного ремонта поврежденного транспортного средства (далее - требования к организации восстановительного ремонта), а также порядок взаимодействия потерпевшего, страховщика и станции технического обслуживания в случае выявления недостатков такого ремонта.</w:t>
      </w:r>
    </w:p>
    <w:p w:rsidR="00837450" w:rsidRDefault="00837450">
      <w:pPr>
        <w:pStyle w:val="ConsPlusNormal"/>
        <w:jc w:val="both"/>
      </w:pPr>
      <w:r>
        <w:t xml:space="preserve">(пп. "е" введен Федеральным </w:t>
      </w:r>
      <w:hyperlink r:id="rId84" w:history="1">
        <w:r>
          <w:rPr>
            <w:color w:val="0000FF"/>
          </w:rPr>
          <w:t>законом</w:t>
        </w:r>
      </w:hyperlink>
      <w:r>
        <w:t xml:space="preserve"> от 28.03.2017 N 49-ФЗ)</w:t>
      </w:r>
    </w:p>
    <w:p w:rsidR="00837450" w:rsidRDefault="00837450">
      <w:pPr>
        <w:pStyle w:val="ConsPlusNormal"/>
        <w:spacing w:before="220"/>
        <w:ind w:firstLine="540"/>
        <w:jc w:val="both"/>
      </w:pPr>
      <w:r>
        <w:t>3. В правилах обязательного страхования также могут содержаться положения настоящего Федерального закона и других федеральных законов, определяющие условия договора обязательного страхования.</w:t>
      </w:r>
    </w:p>
    <w:p w:rsidR="00837450" w:rsidRDefault="00837450">
      <w:pPr>
        <w:pStyle w:val="ConsPlusNormal"/>
      </w:pPr>
    </w:p>
    <w:p w:rsidR="00837450" w:rsidRDefault="00837450">
      <w:pPr>
        <w:pStyle w:val="ConsPlusNormal"/>
        <w:ind w:firstLine="540"/>
        <w:jc w:val="both"/>
        <w:outlineLvl w:val="1"/>
      </w:pPr>
      <w:r>
        <w:t>Статья 6. Объект обязательного страхования и страховой риск</w:t>
      </w:r>
    </w:p>
    <w:p w:rsidR="00837450" w:rsidRDefault="00837450">
      <w:pPr>
        <w:pStyle w:val="ConsPlusNormal"/>
      </w:pPr>
    </w:p>
    <w:p w:rsidR="00837450" w:rsidRDefault="00837450">
      <w:pPr>
        <w:pStyle w:val="ConsPlusNormal"/>
        <w:ind w:firstLine="540"/>
        <w:jc w:val="both"/>
      </w:pPr>
      <w:bookmarkStart w:id="3" w:name="P140"/>
      <w:bookmarkEnd w:id="3"/>
      <w:r>
        <w:t xml:space="preserve">1. Объектом обязательного страхования являются имущественные интересы, связанные с </w:t>
      </w:r>
      <w:r>
        <w:lastRenderedPageBreak/>
        <w:t xml:space="preserve">риском </w:t>
      </w:r>
      <w:hyperlink r:id="rId85" w:history="1">
        <w:r>
          <w:rPr>
            <w:color w:val="0000FF"/>
          </w:rPr>
          <w:t>гражданской ответственности</w:t>
        </w:r>
      </w:hyperlink>
      <w:r>
        <w:t xml:space="preserve"> владельца транспортного средства по обязательствам, возникающим вследствие причинения вреда жизни, здоровью или имуществу потерпевших при </w:t>
      </w:r>
      <w:hyperlink r:id="rId86" w:history="1">
        <w:r>
          <w:rPr>
            <w:color w:val="0000FF"/>
          </w:rPr>
          <w:t>использовании</w:t>
        </w:r>
      </w:hyperlink>
      <w:r>
        <w:t xml:space="preserve"> транспортного средства на территории Российской Федерации.</w:t>
      </w:r>
    </w:p>
    <w:p w:rsidR="00837450" w:rsidRDefault="00837450">
      <w:pPr>
        <w:pStyle w:val="ConsPlusNormal"/>
        <w:spacing w:before="220"/>
        <w:ind w:firstLine="540"/>
        <w:jc w:val="both"/>
      </w:pPr>
      <w:bookmarkStart w:id="4" w:name="P141"/>
      <w:bookmarkEnd w:id="4"/>
      <w:r>
        <w:t xml:space="preserve">2. К страховому риску по обязательному страхованию относится наступление гражданской ответственности по обязательствам, указанным в </w:t>
      </w:r>
      <w:hyperlink w:anchor="P140" w:history="1">
        <w:r>
          <w:rPr>
            <w:color w:val="0000FF"/>
          </w:rPr>
          <w:t>пункте 1</w:t>
        </w:r>
      </w:hyperlink>
      <w:r>
        <w:t xml:space="preserve"> настоящей статьи, за исключением случаев возникновения ответственности вследствие:</w:t>
      </w:r>
    </w:p>
    <w:p w:rsidR="00837450" w:rsidRDefault="00837450">
      <w:pPr>
        <w:pStyle w:val="ConsPlusNormal"/>
        <w:spacing w:before="220"/>
        <w:ind w:firstLine="540"/>
        <w:jc w:val="both"/>
      </w:pPr>
      <w:r>
        <w:t>а) причинения вреда при использовании иного транспортного средства, чем то, которое указано в договоре обязательного страхования;</w:t>
      </w:r>
    </w:p>
    <w:p w:rsidR="00837450" w:rsidRDefault="00837450">
      <w:pPr>
        <w:pStyle w:val="ConsPlusNormal"/>
        <w:spacing w:before="220"/>
        <w:ind w:firstLine="540"/>
        <w:jc w:val="both"/>
      </w:pPr>
      <w:r>
        <w:t>б) причинения морального вреда или возникновения обязанности по возмещению упущенной выгоды;</w:t>
      </w:r>
    </w:p>
    <w:p w:rsidR="00837450" w:rsidRDefault="00837450">
      <w:pPr>
        <w:pStyle w:val="ConsPlusNormal"/>
        <w:spacing w:before="220"/>
        <w:ind w:firstLine="540"/>
        <w:jc w:val="both"/>
      </w:pPr>
      <w:r>
        <w:t>в) 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837450" w:rsidRDefault="00837450">
      <w:pPr>
        <w:pStyle w:val="ConsPlusNormal"/>
        <w:spacing w:before="220"/>
        <w:ind w:firstLine="540"/>
        <w:jc w:val="both"/>
      </w:pPr>
      <w:r>
        <w:t>г) загрязнения окружающей среды;</w:t>
      </w:r>
    </w:p>
    <w:p w:rsidR="00837450" w:rsidRDefault="00837450">
      <w:pPr>
        <w:pStyle w:val="ConsPlusNormal"/>
        <w:jc w:val="both"/>
      </w:pPr>
      <w:r>
        <w:t xml:space="preserve">(в ред. Федерального </w:t>
      </w:r>
      <w:hyperlink r:id="rId87" w:history="1">
        <w:r>
          <w:rPr>
            <w:color w:val="0000FF"/>
          </w:rPr>
          <w:t>закона</w:t>
        </w:r>
      </w:hyperlink>
      <w:r>
        <w:t xml:space="preserve"> от 30.12.2008 N 309-ФЗ)</w:t>
      </w:r>
    </w:p>
    <w:p w:rsidR="00837450" w:rsidRDefault="00837450">
      <w:pPr>
        <w:pStyle w:val="ConsPlusNormal"/>
        <w:spacing w:before="220"/>
        <w:ind w:firstLine="540"/>
        <w:jc w:val="both"/>
      </w:pPr>
      <w:r>
        <w:t>д) причинения вреда воздействием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837450" w:rsidRDefault="00837450">
      <w:pPr>
        <w:pStyle w:val="ConsPlusNormal"/>
        <w:spacing w:before="220"/>
        <w:ind w:firstLine="540"/>
        <w:jc w:val="both"/>
      </w:pPr>
      <w:r>
        <w:t xml:space="preserve">е) причинения вреда жизни или здоровью работников при исполнении ими трудовых обязанностей, если этот вред подлежит возмещению в соответствии с </w:t>
      </w:r>
      <w:hyperlink r:id="rId88" w:history="1">
        <w:r>
          <w:rPr>
            <w:color w:val="0000FF"/>
          </w:rPr>
          <w:t>законом</w:t>
        </w:r>
      </w:hyperlink>
      <w:r>
        <w:t xml:space="preserve"> о соответствующем виде обязательного страхования или обязательного социального страхования;</w:t>
      </w:r>
    </w:p>
    <w:p w:rsidR="00837450" w:rsidRDefault="00837450">
      <w:pPr>
        <w:pStyle w:val="ConsPlusNormal"/>
        <w:spacing w:before="220"/>
        <w:ind w:firstLine="540"/>
        <w:jc w:val="both"/>
      </w:pPr>
      <w:r>
        <w:t>ж) обязанности по возмещению работодателю убытков, вызванных причинением вреда работнику;</w:t>
      </w:r>
    </w:p>
    <w:p w:rsidR="00837450" w:rsidRDefault="00837450">
      <w:pPr>
        <w:pStyle w:val="ConsPlusNormal"/>
        <w:spacing w:before="220"/>
        <w:ind w:firstLine="540"/>
        <w:jc w:val="both"/>
      </w:pPr>
      <w:r>
        <w:t>з) причинения водителем вреда управляемому им транспортному средству и прицепу к нему, перевозимому ими грузу, установленному на них оборудованию и иному имуществу;</w:t>
      </w:r>
    </w:p>
    <w:p w:rsidR="00837450" w:rsidRDefault="00837450">
      <w:pPr>
        <w:pStyle w:val="ConsPlusNormal"/>
        <w:jc w:val="both"/>
      </w:pPr>
      <w:r>
        <w:t xml:space="preserve">(в ред. Федерального </w:t>
      </w:r>
      <w:hyperlink r:id="rId89" w:history="1">
        <w:r>
          <w:rPr>
            <w:color w:val="0000FF"/>
          </w:rPr>
          <w:t>закона</w:t>
        </w:r>
      </w:hyperlink>
      <w:r>
        <w:t xml:space="preserve"> от 01.12.2007 N 306-ФЗ)</w:t>
      </w:r>
    </w:p>
    <w:p w:rsidR="00837450" w:rsidRDefault="00837450">
      <w:pPr>
        <w:pStyle w:val="ConsPlusNormal"/>
        <w:spacing w:before="220"/>
        <w:ind w:firstLine="540"/>
        <w:jc w:val="both"/>
      </w:pPr>
      <w:r>
        <w:t>и) причинения вреда при погрузке груза на транспортное средство или его разгрузке;</w:t>
      </w:r>
    </w:p>
    <w:p w:rsidR="00837450" w:rsidRDefault="00837450">
      <w:pPr>
        <w:pStyle w:val="ConsPlusNormal"/>
        <w:jc w:val="both"/>
      </w:pPr>
      <w:r>
        <w:t xml:space="preserve">(в ред. Федерального </w:t>
      </w:r>
      <w:hyperlink r:id="rId90" w:history="1">
        <w:r>
          <w:rPr>
            <w:color w:val="0000FF"/>
          </w:rPr>
          <w:t>закона</w:t>
        </w:r>
      </w:hyperlink>
      <w:r>
        <w:t xml:space="preserve"> от 01.12.2007 N 306-ФЗ)</w:t>
      </w:r>
    </w:p>
    <w:p w:rsidR="00837450" w:rsidRDefault="00837450">
      <w:pPr>
        <w:pStyle w:val="ConsPlusNormal"/>
        <w:spacing w:before="220"/>
        <w:ind w:firstLine="540"/>
        <w:jc w:val="both"/>
      </w:pPr>
      <w:r>
        <w:t>к)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rsidR="00837450" w:rsidRDefault="00837450">
      <w:pPr>
        <w:pStyle w:val="ConsPlusNormal"/>
        <w:spacing w:before="220"/>
        <w:ind w:firstLine="540"/>
        <w:jc w:val="both"/>
      </w:pPr>
      <w:r>
        <w:t xml:space="preserve">л) утратил силу с 1 сентября 2014 года. - Федеральный </w:t>
      </w:r>
      <w:hyperlink r:id="rId91" w:history="1">
        <w:r>
          <w:rPr>
            <w:color w:val="0000FF"/>
          </w:rPr>
          <w:t>закон</w:t>
        </w:r>
      </w:hyperlink>
      <w:r>
        <w:t xml:space="preserve"> от 21.07.2014 N 223-ФЗ;</w:t>
      </w:r>
    </w:p>
    <w:p w:rsidR="00837450" w:rsidRDefault="00837450">
      <w:pPr>
        <w:pStyle w:val="ConsPlusNormal"/>
        <w:spacing w:before="220"/>
        <w:ind w:firstLine="540"/>
        <w:jc w:val="both"/>
      </w:pPr>
      <w:r>
        <w:t>м) причинения вреда жизни, здоровью, имуществу пассажиров при их перевозке,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837450" w:rsidRDefault="00837450">
      <w:pPr>
        <w:pStyle w:val="ConsPlusNormal"/>
        <w:jc w:val="both"/>
      </w:pPr>
      <w:r>
        <w:t xml:space="preserve">(пп. "м" введен Федеральным </w:t>
      </w:r>
      <w:hyperlink r:id="rId92" w:history="1">
        <w:r>
          <w:rPr>
            <w:color w:val="0000FF"/>
          </w:rPr>
          <w:t>законом</w:t>
        </w:r>
      </w:hyperlink>
      <w:r>
        <w:t xml:space="preserve"> от 14.06.2012 N 78-ФЗ)</w:t>
      </w:r>
    </w:p>
    <w:p w:rsidR="00837450" w:rsidRDefault="00837450">
      <w:pPr>
        <w:pStyle w:val="ConsPlusNormal"/>
        <w:spacing w:before="220"/>
        <w:ind w:firstLine="540"/>
        <w:jc w:val="both"/>
      </w:pPr>
      <w:r>
        <w:t xml:space="preserve">При наступлении гражданской ответственности владельцев транспортных средств в указанных в настоящем пункте случаях причиненный вред подлежит возмещению ими в соответствии с </w:t>
      </w:r>
      <w:hyperlink r:id="rId93" w:history="1">
        <w:r>
          <w:rPr>
            <w:color w:val="0000FF"/>
          </w:rPr>
          <w:t>законодательством</w:t>
        </w:r>
      </w:hyperlink>
      <w:r>
        <w:t xml:space="preserve"> Российской Федерации.</w:t>
      </w:r>
    </w:p>
    <w:p w:rsidR="00837450" w:rsidRDefault="00837450">
      <w:pPr>
        <w:pStyle w:val="ConsPlusNormal"/>
      </w:pPr>
    </w:p>
    <w:p w:rsidR="00837450" w:rsidRDefault="00837450">
      <w:pPr>
        <w:pStyle w:val="ConsPlusNormal"/>
        <w:ind w:firstLine="540"/>
        <w:jc w:val="both"/>
        <w:outlineLvl w:val="1"/>
      </w:pPr>
      <w:bookmarkStart w:id="5" w:name="P160"/>
      <w:bookmarkEnd w:id="5"/>
      <w:r>
        <w:lastRenderedPageBreak/>
        <w:t>Статья 7. Страховая сумма</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94" w:history="1">
        <w:r>
          <w:rPr>
            <w:color w:val="0000FF"/>
          </w:rPr>
          <w:t>закона</w:t>
        </w:r>
      </w:hyperlink>
      <w:r>
        <w:t xml:space="preserve"> от 01.12.2007 N 306-ФЗ)</w:t>
      </w:r>
    </w:p>
    <w:p w:rsidR="00837450" w:rsidRDefault="00837450">
      <w:pPr>
        <w:pStyle w:val="ConsPlusNormal"/>
        <w:ind w:firstLine="540"/>
        <w:jc w:val="both"/>
      </w:pP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rPr>
          <w:color w:val="0A2666"/>
        </w:rPr>
        <w:t>КонсультантПлюс: примечание.</w:t>
      </w:r>
    </w:p>
    <w:p w:rsidR="00837450" w:rsidRDefault="00837450">
      <w:pPr>
        <w:pStyle w:val="ConsPlusNormal"/>
        <w:ind w:firstLine="540"/>
        <w:jc w:val="both"/>
      </w:pPr>
      <w:r>
        <w:rPr>
          <w:color w:val="0A2666"/>
        </w:rPr>
        <w:t>При причинении вреда третьему лицу взаимодействием источников повышенной опасности взыскание страховых выплат в максимальном размере производится одновременно с двух страховщиков, у которых застрахована гражданская ответственность владельцев транспортных средств (</w:t>
      </w:r>
      <w:hyperlink r:id="rId95" w:history="1">
        <w:r>
          <w:rPr>
            <w:color w:val="0000FF"/>
          </w:rPr>
          <w:t>Обзор</w:t>
        </w:r>
      </w:hyperlink>
      <w:r>
        <w:rPr>
          <w:color w:val="0A2666"/>
        </w:rPr>
        <w:t xml:space="preserve"> судебной практики Верховного Суда РФ).</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bookmarkStart w:id="6" w:name="P168"/>
      <w:bookmarkEnd w:id="6"/>
      <w:r>
        <w:t>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rsidR="00837450" w:rsidRDefault="00837450">
      <w:pPr>
        <w:pStyle w:val="ConsPlusNormal"/>
        <w:spacing w:before="220"/>
        <w:ind w:firstLine="540"/>
        <w:jc w:val="both"/>
      </w:pPr>
      <w:bookmarkStart w:id="7" w:name="P169"/>
      <w:bookmarkEnd w:id="7"/>
      <w:r>
        <w:t>а) в части возмещения вреда, причиненного жизни или здоровью каждого потерпевшего, 500 тысяч рублей;</w:t>
      </w:r>
    </w:p>
    <w:p w:rsidR="00837450" w:rsidRDefault="00837450">
      <w:pPr>
        <w:pStyle w:val="ConsPlusNormal"/>
        <w:jc w:val="both"/>
      </w:pPr>
      <w:r>
        <w:t xml:space="preserve">(в ред. Федерального </w:t>
      </w:r>
      <w:hyperlink r:id="rId96" w:history="1">
        <w:r>
          <w:rPr>
            <w:color w:val="0000FF"/>
          </w:rPr>
          <w:t>закона</w:t>
        </w:r>
      </w:hyperlink>
      <w:r>
        <w:t xml:space="preserve"> от 21.07.2014 N 223-ФЗ)</w:t>
      </w:r>
    </w:p>
    <w:p w:rsidR="00837450" w:rsidRDefault="00837450">
      <w:pPr>
        <w:pStyle w:val="ConsPlusNormal"/>
        <w:spacing w:before="220"/>
        <w:ind w:firstLine="540"/>
        <w:jc w:val="both"/>
      </w:pPr>
      <w:bookmarkStart w:id="8" w:name="P171"/>
      <w:bookmarkEnd w:id="8"/>
      <w:r>
        <w:t>б) в части возмещения вреда, причиненного имуществу каждого потерпевшего, 400 тысяч рублей;</w:t>
      </w:r>
    </w:p>
    <w:p w:rsidR="00837450" w:rsidRDefault="00837450">
      <w:pPr>
        <w:pStyle w:val="ConsPlusNormal"/>
        <w:jc w:val="both"/>
      </w:pPr>
      <w:r>
        <w:t xml:space="preserve">(в ред. Федерального </w:t>
      </w:r>
      <w:hyperlink r:id="rId97" w:history="1">
        <w:r>
          <w:rPr>
            <w:color w:val="0000FF"/>
          </w:rPr>
          <w:t>закона</w:t>
        </w:r>
      </w:hyperlink>
      <w:r>
        <w:t xml:space="preserve"> от 21.07.2014 N 223-ФЗ)</w:t>
      </w:r>
    </w:p>
    <w:p w:rsidR="00837450" w:rsidRDefault="00837450">
      <w:pPr>
        <w:pStyle w:val="ConsPlusNormal"/>
        <w:spacing w:before="220"/>
        <w:ind w:firstLine="540"/>
        <w:jc w:val="both"/>
      </w:pPr>
      <w:r>
        <w:t xml:space="preserve">в) утратил силу с 1 октября 2014 года. - Федеральный </w:t>
      </w:r>
      <w:hyperlink r:id="rId98" w:history="1">
        <w:r>
          <w:rPr>
            <w:color w:val="0000FF"/>
          </w:rPr>
          <w:t>закон</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bookmarkStart w:id="9" w:name="P175"/>
      <w:bookmarkEnd w:id="9"/>
      <w:r>
        <w:t>Статья 8. Регулирование страховых тарифов по обязательному страхованию</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99" w:history="1">
        <w:r>
          <w:rPr>
            <w:color w:val="0000FF"/>
          </w:rPr>
          <w:t>закона</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bookmarkStart w:id="10" w:name="P179"/>
      <w:bookmarkEnd w:id="10"/>
      <w:r>
        <w:t xml:space="preserve">1. Регулирование страховых тарифов по обязательному страхованию осуществляется посредством установления Банком России в соответствии с настоящим Федеральным законом актуарно (экономически) обоснованных </w:t>
      </w:r>
      <w:hyperlink r:id="rId100" w:history="1">
        <w:r>
          <w:rPr>
            <w:color w:val="0000FF"/>
          </w:rPr>
          <w:t>предельных размеров</w:t>
        </w:r>
      </w:hyperlink>
      <w:r>
        <w:t xml:space="preserve"> базовых ставок страховых тарифов (их минимальных и максимальных значений, выраженных в рублях) и </w:t>
      </w:r>
      <w:hyperlink r:id="rId101" w:history="1">
        <w:r>
          <w:rPr>
            <w:color w:val="0000FF"/>
          </w:rPr>
          <w:t>коэффициентов</w:t>
        </w:r>
      </w:hyperlink>
      <w:r>
        <w:t xml:space="preserve"> страховых тарифов, </w:t>
      </w:r>
      <w:hyperlink r:id="rId102" w:history="1">
        <w:r>
          <w:rPr>
            <w:color w:val="0000FF"/>
          </w:rPr>
          <w:t>требований</w:t>
        </w:r>
      </w:hyperlink>
      <w:r>
        <w:t xml:space="preserve"> к структуре страховых тарифов, а также </w:t>
      </w:r>
      <w:hyperlink r:id="rId103" w:history="1">
        <w:r>
          <w:rPr>
            <w:color w:val="0000FF"/>
          </w:rPr>
          <w:t>порядка</w:t>
        </w:r>
      </w:hyperlink>
      <w:r>
        <w:t xml:space="preserve"> их применения страховщиками при определении страховой премии по договору обязательного страхования.</w:t>
      </w:r>
    </w:p>
    <w:p w:rsidR="00837450" w:rsidRDefault="00837450">
      <w:pPr>
        <w:pStyle w:val="ConsPlusNormal"/>
        <w:spacing w:before="220"/>
        <w:ind w:firstLine="540"/>
        <w:jc w:val="both"/>
      </w:pPr>
      <w:r>
        <w:t>Доля страховой премии, непосредственно предназначенная для осуществления страхового возмещения и компенсационных выплат, не может быть менее чем 80 процентов страховой премии.</w:t>
      </w:r>
    </w:p>
    <w:p w:rsidR="00837450" w:rsidRDefault="00837450">
      <w:pPr>
        <w:pStyle w:val="ConsPlusNormal"/>
        <w:jc w:val="both"/>
      </w:pPr>
      <w:r>
        <w:t xml:space="preserve">(в ред. Федерального </w:t>
      </w:r>
      <w:hyperlink r:id="rId104" w:history="1">
        <w:r>
          <w:rPr>
            <w:color w:val="0000FF"/>
          </w:rPr>
          <w:t>закона</w:t>
        </w:r>
      </w:hyperlink>
      <w:r>
        <w:t xml:space="preserve"> от 28.03.2017 N 49-ФЗ)</w:t>
      </w:r>
    </w:p>
    <w:p w:rsidR="00837450" w:rsidRDefault="00837450">
      <w:pPr>
        <w:pStyle w:val="ConsPlusNormal"/>
        <w:spacing w:before="220"/>
        <w:ind w:firstLine="540"/>
        <w:jc w:val="both"/>
      </w:pPr>
      <w:r>
        <w:t xml:space="preserve">2. Страховые тарифы по обязательному страхованию и структура страховых тарифов определяются страховщиками с учетом требований, установленных Банком России в соответствии с </w:t>
      </w:r>
      <w:hyperlink w:anchor="P179" w:history="1">
        <w:r>
          <w:rPr>
            <w:color w:val="0000FF"/>
          </w:rPr>
          <w:t>пунктом 1</w:t>
        </w:r>
      </w:hyperlink>
      <w:r>
        <w:t xml:space="preserve"> настоящей статьи.</w:t>
      </w:r>
    </w:p>
    <w:p w:rsidR="00837450" w:rsidRDefault="00837450">
      <w:pPr>
        <w:pStyle w:val="ConsPlusNormal"/>
        <w:spacing w:before="220"/>
        <w:ind w:firstLine="540"/>
        <w:jc w:val="both"/>
      </w:pPr>
      <w:r>
        <w:t>3. Срок действия установленных Банком России предельных размеров базовых ставок страховых тарифов (их минимальных и максимальных значений, выраженных в рублях) и коэффициентов страховых тарифов не может быть менее одного года.</w:t>
      </w:r>
    </w:p>
    <w:p w:rsidR="00837450" w:rsidRDefault="00837450">
      <w:pPr>
        <w:pStyle w:val="ConsPlusNormal"/>
        <w:jc w:val="both"/>
      </w:pPr>
      <w:r>
        <w:t xml:space="preserve">(в ред. Федерального </w:t>
      </w:r>
      <w:hyperlink r:id="rId105" w:history="1">
        <w:r>
          <w:rPr>
            <w:color w:val="0000FF"/>
          </w:rPr>
          <w:t>закона</w:t>
        </w:r>
      </w:hyperlink>
      <w:r>
        <w:t xml:space="preserve"> от 23.06.2016 N 214-ФЗ)</w:t>
      </w:r>
    </w:p>
    <w:p w:rsidR="00837450" w:rsidRDefault="00837450">
      <w:pPr>
        <w:pStyle w:val="ConsPlusNormal"/>
        <w:spacing w:before="220"/>
        <w:ind w:firstLine="540"/>
        <w:jc w:val="both"/>
      </w:pPr>
      <w:r>
        <w:t xml:space="preserve">Изменение страховых тарифов не влечет за собой изменение страховой премии, оплаченной страхователем по действовавшим на момент уплаты страховым тарифам, по договору обязательного страхования в течение срока его действия. Если в соответствии с правилами обязательного страхования страховщик вправе потребовать от страхователя уплаты дополнительной страховой премии соразмерно увеличению риска, размер дополнительно </w:t>
      </w:r>
      <w:r>
        <w:lastRenderedPageBreak/>
        <w:t>уплачиваемой страховой премии определяется по действующим на момент ее уплаты страховым тарифам.</w:t>
      </w:r>
    </w:p>
    <w:p w:rsidR="00837450" w:rsidRDefault="00837450">
      <w:pPr>
        <w:pStyle w:val="ConsPlusNormal"/>
        <w:spacing w:before="220"/>
        <w:ind w:firstLine="540"/>
        <w:jc w:val="both"/>
      </w:pPr>
      <w:r>
        <w:t>4. Полные или частичные компенсации отдельным категориям страхователей уплаченных или подлежащих уплате ими страховых премий за счет повышения страховых тарифов для других категорий страхователей не допускаются.</w:t>
      </w:r>
    </w:p>
    <w:p w:rsidR="00837450" w:rsidRDefault="00837450">
      <w:pPr>
        <w:pStyle w:val="ConsPlusNormal"/>
        <w:spacing w:before="220"/>
        <w:ind w:firstLine="540"/>
        <w:jc w:val="both"/>
      </w:pPr>
      <w:r>
        <w:t xml:space="preserve">5. Ежегодные статистические данные об обязательном страховании, включая данные о размере собранных страховых премий и об осуществленном страховом возмещении, о количестве заявленных и урегулированных страховых случаев, об уровне страхового возмещения по Российской Федерации и по субъектам Российской Федерации, а также об уровне убыточности обязательного страхования подлежат официальному </w:t>
      </w:r>
      <w:hyperlink r:id="rId106" w:history="1">
        <w:r>
          <w:rPr>
            <w:color w:val="0000FF"/>
          </w:rPr>
          <w:t>опубликованию</w:t>
        </w:r>
      </w:hyperlink>
      <w:r>
        <w:t xml:space="preserve"> Банком России.</w:t>
      </w:r>
    </w:p>
    <w:p w:rsidR="00837450" w:rsidRDefault="00837450">
      <w:pPr>
        <w:pStyle w:val="ConsPlusNormal"/>
        <w:jc w:val="both"/>
      </w:pPr>
      <w:r>
        <w:t xml:space="preserve">(в ред. Федерального </w:t>
      </w:r>
      <w:hyperlink r:id="rId107" w:history="1">
        <w:r>
          <w:rPr>
            <w:color w:val="0000FF"/>
          </w:rPr>
          <w:t>закона</w:t>
        </w:r>
      </w:hyperlink>
      <w:r>
        <w:t xml:space="preserve"> от 28.03.2017 N 49-ФЗ)</w:t>
      </w:r>
    </w:p>
    <w:p w:rsidR="00837450" w:rsidRDefault="00837450">
      <w:pPr>
        <w:pStyle w:val="ConsPlusNormal"/>
      </w:pPr>
    </w:p>
    <w:p w:rsidR="00837450" w:rsidRDefault="00837450">
      <w:pPr>
        <w:pStyle w:val="ConsPlusNormal"/>
        <w:ind w:firstLine="540"/>
        <w:jc w:val="both"/>
        <w:outlineLvl w:val="1"/>
      </w:pPr>
      <w:r>
        <w:t>Статья 9. Базовые ставки и коэффициенты страховых тарифов</w:t>
      </w:r>
    </w:p>
    <w:p w:rsidR="00837450" w:rsidRDefault="00837450">
      <w:pPr>
        <w:pStyle w:val="ConsPlusNormal"/>
      </w:pPr>
    </w:p>
    <w:p w:rsidR="00837450" w:rsidRDefault="00837450">
      <w:pPr>
        <w:pStyle w:val="ConsPlusNormal"/>
        <w:ind w:firstLine="540"/>
        <w:jc w:val="both"/>
      </w:pPr>
      <w:r>
        <w:t xml:space="preserve">1. Страховые тарифы состоят из базовых ставок и коэффициентов. Страховые премии по договорам обязательного страхования рассчитываются страховщиками как произведение базовых ставок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Банком России в соответствии со </w:t>
      </w:r>
      <w:hyperlink w:anchor="P175" w:history="1">
        <w:r>
          <w:rPr>
            <w:color w:val="0000FF"/>
          </w:rPr>
          <w:t>статьей 8</w:t>
        </w:r>
      </w:hyperlink>
      <w:r>
        <w:t xml:space="preserve"> настоящего Федерального закона.</w:t>
      </w:r>
    </w:p>
    <w:p w:rsidR="00837450" w:rsidRDefault="00837450">
      <w:pPr>
        <w:pStyle w:val="ConsPlusNormal"/>
        <w:jc w:val="both"/>
      </w:pPr>
      <w:r>
        <w:t xml:space="preserve">(в ред. Федерального </w:t>
      </w:r>
      <w:hyperlink r:id="rId108" w:history="1">
        <w:r>
          <w:rPr>
            <w:color w:val="0000FF"/>
          </w:rPr>
          <w:t>закона</w:t>
        </w:r>
      </w:hyperlink>
      <w:r>
        <w:t xml:space="preserve"> от 21.07.2014 N 223-ФЗ)</w:t>
      </w:r>
    </w:p>
    <w:p w:rsidR="00837450" w:rsidRDefault="00837450">
      <w:pPr>
        <w:pStyle w:val="ConsPlusNormal"/>
        <w:spacing w:before="220"/>
        <w:ind w:firstLine="540"/>
        <w:jc w:val="both"/>
      </w:pPr>
      <w:hyperlink r:id="rId109" w:history="1">
        <w:r>
          <w:rPr>
            <w:color w:val="0000FF"/>
          </w:rPr>
          <w:t>Базовые ставки</w:t>
        </w:r>
      </w:hyperlink>
      <w:r>
        <w:t xml:space="preserve"> страховых тарифов устанавливаются в зависимости от технических характеристик, конструктивных особенностей и назначения транспортных средств, существенно влияющих на вероятность причинения вреда при их использовании и на потенциальный размер причиненного вреда.</w:t>
      </w:r>
    </w:p>
    <w:p w:rsidR="00837450" w:rsidRDefault="00837450">
      <w:pPr>
        <w:pStyle w:val="ConsPlusNormal"/>
        <w:spacing w:before="220"/>
        <w:ind w:firstLine="540"/>
        <w:jc w:val="both"/>
      </w:pPr>
      <w:bookmarkStart w:id="11" w:name="P195"/>
      <w:bookmarkEnd w:id="11"/>
      <w:r>
        <w:t>2. Коэффициенты, входящие в состав страховых тарифов, устанавливаются в зависимости от:</w:t>
      </w:r>
    </w:p>
    <w:p w:rsidR="00837450" w:rsidRDefault="00837450">
      <w:pPr>
        <w:pStyle w:val="ConsPlusNormal"/>
        <w:spacing w:before="220"/>
        <w:ind w:firstLine="540"/>
        <w:jc w:val="both"/>
      </w:pPr>
      <w:r>
        <w:t>а) территории преимущественного использования транспортного средства, которая определяется для физических лиц исходя из места жительства собственника транспортного средства, указанного в паспорте транспортного средства или свидетельстве о регистрации транспортного средства либо в паспорте гражданина, для юридических лиц, их филиалов или представительств - по месту нахождения юридического лица, его филиала или представительства, указанному в учредительном документе юридического лица;</w:t>
      </w:r>
    </w:p>
    <w:p w:rsidR="00837450" w:rsidRDefault="00837450">
      <w:pPr>
        <w:pStyle w:val="ConsPlusNormal"/>
        <w:jc w:val="both"/>
      </w:pPr>
      <w:r>
        <w:t xml:space="preserve">(в ред. Федерального </w:t>
      </w:r>
      <w:hyperlink r:id="rId110" w:history="1">
        <w:r>
          <w:rPr>
            <w:color w:val="0000FF"/>
          </w:rPr>
          <w:t>закона</w:t>
        </w:r>
      </w:hyperlink>
      <w:r>
        <w:t xml:space="preserve"> от 21.07.2014 N 223-ФЗ)</w:t>
      </w:r>
    </w:p>
    <w:p w:rsidR="00837450" w:rsidRDefault="00837450">
      <w:pPr>
        <w:pStyle w:val="ConsPlusNormal"/>
        <w:spacing w:before="220"/>
        <w:ind w:firstLine="540"/>
        <w:jc w:val="both"/>
      </w:pPr>
      <w:bookmarkStart w:id="12" w:name="P198"/>
      <w:bookmarkEnd w:id="12"/>
      <w:r>
        <w:t>б) наличия или отсутствия страхового возмещения, осуществленного страховщиками в предшествующие периоды при осуществлении обязательного страхования гражданской ответственности владельцев данного транспортного средства, а в случае обязательного страхования при ограниченном использовании транспортного средства, предусматривающем управление транспортным средством только указанными страхователем водителями, наличия или отсутствия страхового возмещения, осуществленного страховщиками в предшествующие периоды при осуществлении обязательного страхования гражданской ответственности каждого из этих водителей;</w:t>
      </w:r>
    </w:p>
    <w:p w:rsidR="00837450" w:rsidRDefault="00837450">
      <w:pPr>
        <w:pStyle w:val="ConsPlusNormal"/>
        <w:jc w:val="both"/>
      </w:pPr>
      <w:r>
        <w:t xml:space="preserve">(в ред. Федерального </w:t>
      </w:r>
      <w:hyperlink r:id="rId111" w:history="1">
        <w:r>
          <w:rPr>
            <w:color w:val="0000FF"/>
          </w:rPr>
          <w:t>закона</w:t>
        </w:r>
      </w:hyperlink>
      <w:r>
        <w:t xml:space="preserve"> от 28.03.2017 N 49-ФЗ)</w:t>
      </w:r>
    </w:p>
    <w:p w:rsidR="00837450" w:rsidRDefault="00837450">
      <w:pPr>
        <w:pStyle w:val="ConsPlusNormal"/>
        <w:spacing w:before="220"/>
        <w:ind w:firstLine="540"/>
        <w:jc w:val="both"/>
      </w:pPr>
      <w:r>
        <w:t>в) технических характеристик транспортных средств;</w:t>
      </w:r>
    </w:p>
    <w:p w:rsidR="00837450" w:rsidRDefault="00837450">
      <w:pPr>
        <w:pStyle w:val="ConsPlusNormal"/>
        <w:spacing w:before="220"/>
        <w:ind w:firstLine="540"/>
        <w:jc w:val="both"/>
      </w:pPr>
      <w:r>
        <w:t>в.1) наличия в договоре обязательного страхования условия, предусматривающего возможность управления транспортным средством с прицепом к нему;</w:t>
      </w:r>
    </w:p>
    <w:p w:rsidR="00837450" w:rsidRDefault="00837450">
      <w:pPr>
        <w:pStyle w:val="ConsPlusNormal"/>
        <w:jc w:val="both"/>
      </w:pPr>
      <w:r>
        <w:t xml:space="preserve">(пп. "в.1" введен Федеральным </w:t>
      </w:r>
      <w:hyperlink r:id="rId112" w:history="1">
        <w:r>
          <w:rPr>
            <w:color w:val="0000FF"/>
          </w:rPr>
          <w:t>законом</w:t>
        </w:r>
      </w:hyperlink>
      <w:r>
        <w:t xml:space="preserve"> от 21.07.2014 N 223-ФЗ)</w:t>
      </w:r>
    </w:p>
    <w:p w:rsidR="00837450" w:rsidRDefault="00837450">
      <w:pPr>
        <w:pStyle w:val="ConsPlusNormal"/>
        <w:spacing w:before="220"/>
        <w:ind w:firstLine="540"/>
        <w:jc w:val="both"/>
      </w:pPr>
      <w:r>
        <w:lastRenderedPageBreak/>
        <w:t>г) сезонного использования транспортных средств;</w:t>
      </w:r>
    </w:p>
    <w:p w:rsidR="00837450" w:rsidRDefault="00837450">
      <w:pPr>
        <w:pStyle w:val="ConsPlusNormal"/>
        <w:spacing w:before="220"/>
        <w:ind w:firstLine="540"/>
        <w:jc w:val="both"/>
      </w:pPr>
      <w:r>
        <w:t>д) иных существенно влияющих на величину страхового риска обстоятельств.</w:t>
      </w:r>
    </w:p>
    <w:p w:rsidR="00837450" w:rsidRDefault="00837450">
      <w:pPr>
        <w:pStyle w:val="ConsPlusNormal"/>
        <w:jc w:val="both"/>
      </w:pPr>
      <w:r>
        <w:t xml:space="preserve">(п. 2 в ред. Федерального </w:t>
      </w:r>
      <w:hyperlink r:id="rId113" w:history="1">
        <w:r>
          <w:rPr>
            <w:color w:val="0000FF"/>
          </w:rPr>
          <w:t>закона</w:t>
        </w:r>
      </w:hyperlink>
      <w:r>
        <w:t xml:space="preserve"> от 01.12.2007 N 306-ФЗ)</w:t>
      </w:r>
    </w:p>
    <w:p w:rsidR="00837450" w:rsidRDefault="00837450">
      <w:pPr>
        <w:pStyle w:val="ConsPlusNormal"/>
        <w:spacing w:before="220"/>
        <w:ind w:firstLine="540"/>
        <w:jc w:val="both"/>
      </w:pPr>
      <w:r>
        <w:t xml:space="preserve">2.1. Для случаев обязательного страхования гражданской ответственности граждан, </w:t>
      </w:r>
      <w:hyperlink r:id="rId114" w:history="1">
        <w:r>
          <w:rPr>
            <w:color w:val="0000FF"/>
          </w:rPr>
          <w:t>использующих</w:t>
        </w:r>
      </w:hyperlink>
      <w:r>
        <w:t xml:space="preserve"> принадлежащие им транспортные средства, страховыми тарифами устанавливаются также коэффициенты, учитывающие, предусмотрено ли договором обязательного страхования условие о том, что к управлению транспортным средством допущены только указанные страхователем водители, и, если такое условие предусмотрено, их водительский стаж, возраст.</w:t>
      </w:r>
    </w:p>
    <w:p w:rsidR="00837450" w:rsidRDefault="00837450">
      <w:pPr>
        <w:pStyle w:val="ConsPlusNormal"/>
        <w:jc w:val="both"/>
      </w:pPr>
      <w:r>
        <w:t xml:space="preserve">(п. 2.1 введен Федеральным </w:t>
      </w:r>
      <w:hyperlink r:id="rId115" w:history="1">
        <w:r>
          <w:rPr>
            <w:color w:val="0000FF"/>
          </w:rPr>
          <w:t>законом</w:t>
        </w:r>
      </w:hyperlink>
      <w:r>
        <w:t xml:space="preserve"> от 01.12.2007 N 306-ФЗ)</w:t>
      </w:r>
    </w:p>
    <w:p w:rsidR="00837450" w:rsidRDefault="00837450">
      <w:pPr>
        <w:pStyle w:val="ConsPlusNormal"/>
        <w:spacing w:before="220"/>
        <w:ind w:firstLine="540"/>
        <w:jc w:val="both"/>
      </w:pPr>
      <w:bookmarkStart w:id="13" w:name="P208"/>
      <w:bookmarkEnd w:id="13"/>
      <w:r>
        <w:t xml:space="preserve">3. Кроме коэффициентов, установленных в соответствии с </w:t>
      </w:r>
      <w:hyperlink w:anchor="P195" w:history="1">
        <w:r>
          <w:rPr>
            <w:color w:val="0000FF"/>
          </w:rPr>
          <w:t>пунктом 2</w:t>
        </w:r>
      </w:hyperlink>
      <w:r>
        <w:t xml:space="preserve"> настоящей статьи, страховыми тарифами предусматриваются </w:t>
      </w:r>
      <w:hyperlink r:id="rId116" w:history="1">
        <w:r>
          <w:rPr>
            <w:color w:val="0000FF"/>
          </w:rPr>
          <w:t>коэффициенты</w:t>
        </w:r>
      </w:hyperlink>
      <w:r>
        <w:t>, которые применяются при обязательном страховании гражданской ответственности владельцев транспортных средств:</w:t>
      </w:r>
    </w:p>
    <w:p w:rsidR="00837450" w:rsidRDefault="00837450">
      <w:pPr>
        <w:pStyle w:val="ConsPlusNormal"/>
        <w:spacing w:before="220"/>
        <w:ind w:firstLine="540"/>
        <w:jc w:val="both"/>
      </w:pPr>
      <w:r>
        <w:t>сообщивших страховщику заведомо ложные сведения о запрошенных им обстоятельствах, влияющих на страховую премию по договору обязательного страхования, что повлекло за собой ее уплату в меньшей сумме по сравнению с той суммой, которая была бы уплачена при сообщении владельцами транспортных средств достоверных сведений;</w:t>
      </w:r>
    </w:p>
    <w:p w:rsidR="00837450" w:rsidRDefault="00837450">
      <w:pPr>
        <w:pStyle w:val="ConsPlusNormal"/>
        <w:spacing w:before="220"/>
        <w:ind w:firstLine="540"/>
        <w:jc w:val="both"/>
      </w:pPr>
      <w:r>
        <w:t>умышленно содействовавших наступлению страхового случая или увеличению связанных с ним убытков либо заведомо исказивших обстоятельства наступления страхового случая в целях увеличения страхового возмещения;</w:t>
      </w:r>
    </w:p>
    <w:p w:rsidR="00837450" w:rsidRDefault="00837450">
      <w:pPr>
        <w:pStyle w:val="ConsPlusNormal"/>
        <w:jc w:val="both"/>
      </w:pPr>
      <w:r>
        <w:t xml:space="preserve">(в ред. Федерального </w:t>
      </w:r>
      <w:hyperlink r:id="rId117" w:history="1">
        <w:r>
          <w:rPr>
            <w:color w:val="0000FF"/>
          </w:rPr>
          <w:t>закона</w:t>
        </w:r>
      </w:hyperlink>
      <w:r>
        <w:t xml:space="preserve"> от 28.03.2017 N 49-ФЗ)</w:t>
      </w:r>
    </w:p>
    <w:p w:rsidR="00837450" w:rsidRDefault="00837450">
      <w:pPr>
        <w:pStyle w:val="ConsPlusNormal"/>
        <w:spacing w:before="220"/>
        <w:ind w:firstLine="540"/>
        <w:jc w:val="both"/>
      </w:pPr>
      <w:r>
        <w:t xml:space="preserve">причинивших вред при обстоятельствах, явившихся основанием предъявления регрессного требования </w:t>
      </w:r>
      <w:hyperlink w:anchor="P468" w:history="1">
        <w:r>
          <w:rPr>
            <w:color w:val="0000FF"/>
          </w:rPr>
          <w:t>(статья 14</w:t>
        </w:r>
      </w:hyperlink>
      <w:r>
        <w:t xml:space="preserve"> настоящего Федерального закона).</w:t>
      </w:r>
    </w:p>
    <w:p w:rsidR="00837450" w:rsidRDefault="00837450">
      <w:pPr>
        <w:pStyle w:val="ConsPlusNormal"/>
        <w:spacing w:before="220"/>
        <w:ind w:firstLine="540"/>
        <w:jc w:val="both"/>
      </w:pPr>
      <w:r>
        <w:t>Указанные в настоящем пункте коэффициенты применяются страховщиками при заключении или продлении договора обязательного страхования на год, следующий за периодом, в котором страховщику стало известно о совершении предусмотренных настоящим пунктом действий (бездействии).</w:t>
      </w:r>
    </w:p>
    <w:p w:rsidR="00837450" w:rsidRDefault="00837450">
      <w:pPr>
        <w:pStyle w:val="ConsPlusNormal"/>
        <w:spacing w:before="220"/>
        <w:ind w:firstLine="540"/>
        <w:jc w:val="both"/>
      </w:pPr>
      <w:r>
        <w:t xml:space="preserve">4. Максимальный размер страховой премии по договору обязательного страхования не может превышать трехкратный размер базовой ставки страховых тарифов, скорректированной с учетом территории преимущественного использования транспортного средства, а при применении коэффициентов, установленных в соответствии с </w:t>
      </w:r>
      <w:hyperlink w:anchor="P208" w:history="1">
        <w:r>
          <w:rPr>
            <w:color w:val="0000FF"/>
          </w:rPr>
          <w:t>пунктом 3</w:t>
        </w:r>
      </w:hyperlink>
      <w:r>
        <w:t xml:space="preserve"> настоящей статьи, - ее пятикратный размер.</w:t>
      </w:r>
    </w:p>
    <w:p w:rsidR="00837450" w:rsidRDefault="00837450">
      <w:pPr>
        <w:pStyle w:val="ConsPlusNormal"/>
        <w:spacing w:before="220"/>
        <w:ind w:firstLine="540"/>
        <w:jc w:val="both"/>
      </w:pPr>
      <w:r>
        <w:t xml:space="preserve">5. Страховыми тарифами могут дополнительно предусматриваться базовые ставки и (или) </w:t>
      </w:r>
      <w:hyperlink r:id="rId118" w:history="1">
        <w:r>
          <w:rPr>
            <w:color w:val="0000FF"/>
          </w:rPr>
          <w:t>коэффициенты</w:t>
        </w:r>
      </w:hyperlink>
      <w:r>
        <w:t>, применяемые страховщиками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Российской Федерации.</w:t>
      </w:r>
    </w:p>
    <w:p w:rsidR="00837450" w:rsidRDefault="00837450">
      <w:pPr>
        <w:pStyle w:val="ConsPlusNormal"/>
        <w:jc w:val="both"/>
      </w:pPr>
      <w:r>
        <w:t xml:space="preserve">(в ред. Федерального </w:t>
      </w:r>
      <w:hyperlink r:id="rId119" w:history="1">
        <w:r>
          <w:rPr>
            <w:color w:val="0000FF"/>
          </w:rPr>
          <w:t>закона</w:t>
        </w:r>
      </w:hyperlink>
      <w:r>
        <w:t xml:space="preserve"> от 21.07.2014 N 223-ФЗ)</w:t>
      </w:r>
    </w:p>
    <w:p w:rsidR="00837450" w:rsidRDefault="00837450">
      <w:pPr>
        <w:pStyle w:val="ConsPlusNormal"/>
        <w:spacing w:before="220"/>
        <w:ind w:firstLine="540"/>
        <w:jc w:val="both"/>
      </w:pPr>
      <w:r>
        <w:t xml:space="preserve">6. Страховщики не вправе применять базовые ставки, коэффициенты страховых тарифов, структуру страховых тарифов, не соответствующие требованиям, установленным Банком России в соответствии со </w:t>
      </w:r>
      <w:hyperlink w:anchor="P175" w:history="1">
        <w:r>
          <w:rPr>
            <w:color w:val="0000FF"/>
          </w:rPr>
          <w:t>статьей 8</w:t>
        </w:r>
      </w:hyperlink>
      <w:r>
        <w:t xml:space="preserve"> настоящего Федерального закона. Установленные в соответствии с настоящим Федеральным законом страховые тарифы обязательны для применения страховщиками в отношении каждого страхователя.</w:t>
      </w:r>
    </w:p>
    <w:p w:rsidR="00837450" w:rsidRDefault="00837450">
      <w:pPr>
        <w:pStyle w:val="ConsPlusNormal"/>
        <w:spacing w:before="220"/>
        <w:ind w:firstLine="540"/>
        <w:jc w:val="both"/>
      </w:pPr>
      <w:r>
        <w:t>Контроль за правильностью расчета страховщиками страховых премий по договорам обязательного страхования осуществляет Банк России.</w:t>
      </w:r>
    </w:p>
    <w:p w:rsidR="00837450" w:rsidRDefault="00837450">
      <w:pPr>
        <w:pStyle w:val="ConsPlusNormal"/>
        <w:jc w:val="both"/>
      </w:pPr>
      <w:r>
        <w:t xml:space="preserve">(п. 6 в ред. Федерального </w:t>
      </w:r>
      <w:hyperlink r:id="rId120" w:history="1">
        <w:r>
          <w:rPr>
            <w:color w:val="0000FF"/>
          </w:rPr>
          <w:t>закона</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10. Срок действия договора обязательного страхования</w:t>
      </w:r>
    </w:p>
    <w:p w:rsidR="00837450" w:rsidRDefault="00837450">
      <w:pPr>
        <w:pStyle w:val="ConsPlusNormal"/>
      </w:pPr>
    </w:p>
    <w:p w:rsidR="00837450" w:rsidRDefault="00837450">
      <w:pPr>
        <w:pStyle w:val="ConsPlusNormal"/>
        <w:ind w:firstLine="540"/>
        <w:jc w:val="both"/>
      </w:pPr>
      <w:bookmarkStart w:id="14" w:name="P223"/>
      <w:bookmarkEnd w:id="14"/>
      <w:r>
        <w:t>1. Срок действия договора обязательного страхования составляет один год, за исключением случаев, для которых настоящей статьей предусмотрены иные сроки действия такого договора.</w:t>
      </w:r>
    </w:p>
    <w:p w:rsidR="00837450" w:rsidRDefault="00837450">
      <w:pPr>
        <w:pStyle w:val="ConsPlusNormal"/>
        <w:spacing w:before="220"/>
        <w:ind w:firstLine="540"/>
        <w:jc w:val="both"/>
      </w:pPr>
      <w:r>
        <w:t xml:space="preserve">Абзац утратил силу с 1 марта 2008 года. - Федеральный </w:t>
      </w:r>
      <w:hyperlink r:id="rId121" w:history="1">
        <w:r>
          <w:rPr>
            <w:color w:val="0000FF"/>
          </w:rPr>
          <w:t>закон</w:t>
        </w:r>
      </w:hyperlink>
      <w:r>
        <w:t xml:space="preserve"> от 01.12.2007 N 306-ФЗ.</w:t>
      </w:r>
    </w:p>
    <w:p w:rsidR="00837450" w:rsidRDefault="00837450">
      <w:pPr>
        <w:pStyle w:val="ConsPlusNormal"/>
        <w:spacing w:before="220"/>
        <w:ind w:firstLine="540"/>
        <w:jc w:val="both"/>
      </w:pPr>
      <w:r>
        <w:t>2. Владельцы транспортных средств, зарегистрированных в иностранных государствах и временно используемых на территории Российской Федерации, заключают договоры обязательного страхования на весь срок временного использования таких транспортных средств, но не менее чем на 5 дней.</w:t>
      </w:r>
    </w:p>
    <w:p w:rsidR="00837450" w:rsidRDefault="00837450">
      <w:pPr>
        <w:pStyle w:val="ConsPlusNormal"/>
        <w:jc w:val="both"/>
      </w:pPr>
      <w:r>
        <w:t xml:space="preserve">(в ред. Федерального </w:t>
      </w:r>
      <w:hyperlink r:id="rId122" w:history="1">
        <w:r>
          <w:rPr>
            <w:color w:val="0000FF"/>
          </w:rPr>
          <w:t>закона</w:t>
        </w:r>
      </w:hyperlink>
      <w:r>
        <w:t xml:space="preserve"> от 01.12.2007 N 306-ФЗ)</w:t>
      </w:r>
    </w:p>
    <w:p w:rsidR="00837450" w:rsidRDefault="00837450">
      <w:pPr>
        <w:pStyle w:val="ConsPlusNormal"/>
        <w:spacing w:before="220"/>
        <w:ind w:firstLine="540"/>
        <w:jc w:val="both"/>
      </w:pPr>
      <w:bookmarkStart w:id="15" w:name="P227"/>
      <w:bookmarkEnd w:id="15"/>
      <w:r>
        <w:t xml:space="preserve">3. Владелец транспортного средства вправе заключить договор обязательного страхования на не превышающий 20 дней срок при отсутствии документов, указанных в </w:t>
      </w:r>
      <w:hyperlink w:anchor="P536" w:history="1">
        <w:r>
          <w:rPr>
            <w:color w:val="0000FF"/>
          </w:rPr>
          <w:t>подпункте "е" пункта 3 статьи 15</w:t>
        </w:r>
      </w:hyperlink>
      <w:r>
        <w:t xml:space="preserve"> настоящего Федерального закона, в случае:</w:t>
      </w:r>
    </w:p>
    <w:p w:rsidR="00837450" w:rsidRDefault="00837450">
      <w:pPr>
        <w:pStyle w:val="ConsPlusNormal"/>
        <w:spacing w:before="220"/>
        <w:ind w:firstLine="540"/>
        <w:jc w:val="both"/>
      </w:pPr>
      <w:r>
        <w:t xml:space="preserve">а) приобретения транспортного средства (покупки, наследования, принятия в дар и тому подобного) для следования к месту регистрации транспортного средства. При этом владелец транспортного средства до его регистрации обязан заключить договор обязательного страхования на один год в соответствии с положениями </w:t>
      </w:r>
      <w:hyperlink w:anchor="P223" w:history="1">
        <w:r>
          <w:rPr>
            <w:color w:val="0000FF"/>
          </w:rPr>
          <w:t>пункта 1</w:t>
        </w:r>
      </w:hyperlink>
      <w:r>
        <w:t xml:space="preserve"> настоящей статьи;</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КонсультантПлюс: примечание.</w:t>
      </w:r>
    </w:p>
    <w:p w:rsidR="00837450" w:rsidRDefault="00837450">
      <w:pPr>
        <w:pStyle w:val="ConsPlusNormal"/>
        <w:ind w:firstLine="540"/>
        <w:jc w:val="both"/>
      </w:pPr>
      <w:r>
        <w:t xml:space="preserve">В случае заключения договора обязательного страхования с учетом положений подпункта "б" пункта 3 статьи 10 данного документа коэффициент страховых тарифов в зависимости от срока страхования устанавливается по правилам определения коэффициента страховых тарифов в зависимости от срока страхования, если он определяется при заключении договора обязательного страхования в соответствии с подпунктом "а" пункта 3 статьи 10 данного документа при условии, что иное не установлено Правительством Российской Федерации (Федеральный </w:t>
      </w:r>
      <w:hyperlink r:id="rId123" w:history="1">
        <w:r>
          <w:rPr>
            <w:color w:val="0000FF"/>
          </w:rPr>
          <w:t>закон</w:t>
        </w:r>
      </w:hyperlink>
      <w:r>
        <w:t xml:space="preserve"> от 28.07.2012 N 130-ФЗ).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б) следования к месту проведения технического осмотра транспортного средства, повторного технического осмотра транспортного средства.</w:t>
      </w:r>
    </w:p>
    <w:p w:rsidR="00837450" w:rsidRDefault="00837450">
      <w:pPr>
        <w:pStyle w:val="ConsPlusNormal"/>
        <w:jc w:val="both"/>
      </w:pPr>
      <w:r>
        <w:t xml:space="preserve">(п. 3 в ред. Федерального </w:t>
      </w:r>
      <w:hyperlink r:id="rId124" w:history="1">
        <w:r>
          <w:rPr>
            <w:color w:val="0000FF"/>
          </w:rPr>
          <w:t>закона</w:t>
        </w:r>
      </w:hyperlink>
      <w:r>
        <w:t xml:space="preserve"> от 28.07.2012 N 131-ФЗ)</w:t>
      </w:r>
    </w:p>
    <w:p w:rsidR="00837450" w:rsidRDefault="00837450">
      <w:pPr>
        <w:pStyle w:val="ConsPlusNormal"/>
        <w:spacing w:before="220"/>
        <w:ind w:firstLine="540"/>
        <w:jc w:val="both"/>
      </w:pPr>
      <w:r>
        <w:t>4. При досрочном прекращении договора обязательного страхования в случаях, предусмотренных правилами обязательного страхования, страховщик возвращает страхователю часть страховой премии в размере доли страховой премии, предназначенной для осуществления страхового возмещения и приходящейся на неистекший срок действия договора обязательного страхования или неистекший срок сезонного использования транспортного средства.</w:t>
      </w:r>
    </w:p>
    <w:p w:rsidR="00837450" w:rsidRDefault="00837450">
      <w:pPr>
        <w:pStyle w:val="ConsPlusNormal"/>
        <w:jc w:val="both"/>
      </w:pPr>
      <w:r>
        <w:t xml:space="preserve">(п. 4 введен Федеральным </w:t>
      </w:r>
      <w:hyperlink r:id="rId125" w:history="1">
        <w:r>
          <w:rPr>
            <w:color w:val="0000FF"/>
          </w:rPr>
          <w:t>законом</w:t>
        </w:r>
      </w:hyperlink>
      <w:r>
        <w:t xml:space="preserve"> от 21.07.2014 N 223-ФЗ; в ред. Федерального </w:t>
      </w:r>
      <w:hyperlink r:id="rId126" w:history="1">
        <w:r>
          <w:rPr>
            <w:color w:val="0000FF"/>
          </w:rPr>
          <w:t>закона</w:t>
        </w:r>
      </w:hyperlink>
      <w:r>
        <w:t xml:space="preserve"> от 28.03.2017 N 49-ФЗ)</w:t>
      </w:r>
    </w:p>
    <w:p w:rsidR="00837450" w:rsidRDefault="00837450">
      <w:pPr>
        <w:pStyle w:val="ConsPlusNormal"/>
      </w:pPr>
    </w:p>
    <w:p w:rsidR="00837450" w:rsidRDefault="00837450">
      <w:pPr>
        <w:pStyle w:val="ConsPlusNormal"/>
        <w:ind w:firstLine="540"/>
        <w:jc w:val="both"/>
        <w:outlineLvl w:val="1"/>
      </w:pPr>
      <w:r>
        <w:t>Статья 11. Действия страхователей и потерпевших при наступлении страхового случая</w:t>
      </w:r>
    </w:p>
    <w:p w:rsidR="00837450" w:rsidRDefault="00837450">
      <w:pPr>
        <w:pStyle w:val="ConsPlusNormal"/>
      </w:pPr>
    </w:p>
    <w:p w:rsidR="00837450" w:rsidRDefault="00837450">
      <w:pPr>
        <w:pStyle w:val="ConsPlusNormal"/>
        <w:ind w:firstLine="540"/>
        <w:jc w:val="both"/>
      </w:pPr>
      <w:r>
        <w:t xml:space="preserve">1. В случае, если </w:t>
      </w:r>
      <w:hyperlink r:id="rId127" w:history="1">
        <w:r>
          <w:rPr>
            <w:color w:val="0000FF"/>
          </w:rPr>
          <w:t>страхователь</w:t>
        </w:r>
      </w:hyperlink>
      <w:r>
        <w:t xml:space="preserve"> является участником дорожно-транспортного происшествия, он обязан сообщить другим участникам указанного происшествия по их требованию сведения о договоре обязательного страхования, по которому застрахована </w:t>
      </w:r>
      <w:hyperlink r:id="rId128" w:history="1">
        <w:r>
          <w:rPr>
            <w:color w:val="0000FF"/>
          </w:rPr>
          <w:t>гражданская ответственность</w:t>
        </w:r>
      </w:hyperlink>
      <w:r>
        <w:t xml:space="preserve"> владельцев этого транспортного средства.</w:t>
      </w:r>
    </w:p>
    <w:p w:rsidR="00837450" w:rsidRDefault="00837450">
      <w:pPr>
        <w:pStyle w:val="ConsPlusNormal"/>
        <w:spacing w:before="220"/>
        <w:ind w:firstLine="540"/>
        <w:jc w:val="both"/>
      </w:pPr>
      <w:r>
        <w:t>Предусмотренная настоящим пунктом обязанность возлагается также на водителя, управляющего транспортным средством в отсутствие страхователя.</w:t>
      </w:r>
    </w:p>
    <w:p w:rsidR="00837450" w:rsidRDefault="00837450">
      <w:pPr>
        <w:pStyle w:val="ConsPlusNormal"/>
        <w:spacing w:before="220"/>
        <w:ind w:firstLine="540"/>
        <w:jc w:val="both"/>
      </w:pPr>
      <w:r>
        <w:t xml:space="preserve">2. О случаях причинения вреда при </w:t>
      </w:r>
      <w:hyperlink r:id="rId129" w:history="1">
        <w:r>
          <w:rPr>
            <w:color w:val="0000FF"/>
          </w:rPr>
          <w:t>использовании</w:t>
        </w:r>
      </w:hyperlink>
      <w:r>
        <w:t xml:space="preserve"> транспортного средства, которые могут </w:t>
      </w:r>
      <w:r>
        <w:lastRenderedPageBreak/>
        <w:t xml:space="preserve">повлечь за собой гражданскую ответственность страхователя, он обязан сообщить страховщику в установленный договором обязательного страхования </w:t>
      </w:r>
      <w:hyperlink r:id="rId130" w:history="1">
        <w:r>
          <w:rPr>
            <w:color w:val="0000FF"/>
          </w:rPr>
          <w:t>срок</w:t>
        </w:r>
      </w:hyperlink>
      <w:r>
        <w:t xml:space="preserve"> и определенным этим договором способом.</w:t>
      </w:r>
    </w:p>
    <w:p w:rsidR="00837450" w:rsidRDefault="00837450">
      <w:pPr>
        <w:pStyle w:val="ConsPlusNormal"/>
        <w:spacing w:before="220"/>
        <w:ind w:firstLine="540"/>
        <w:jc w:val="both"/>
      </w:pPr>
      <w:r>
        <w:t>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В противном случае страховщик имеет право выдвинуть в отношении требования о страховом возмещении возражения, которые он имел в отношении требований о возмещении причиненного вреда.</w:t>
      </w:r>
    </w:p>
    <w:p w:rsidR="00837450" w:rsidRDefault="00837450">
      <w:pPr>
        <w:pStyle w:val="ConsPlusNormal"/>
        <w:jc w:val="both"/>
      </w:pPr>
      <w:r>
        <w:t xml:space="preserve">(в ред. Федерального </w:t>
      </w:r>
      <w:hyperlink r:id="rId131" w:history="1">
        <w:r>
          <w:rPr>
            <w:color w:val="0000FF"/>
          </w:rPr>
          <w:t>закона</w:t>
        </w:r>
      </w:hyperlink>
      <w:r>
        <w:t xml:space="preserve"> от 28.03.2017 N 49-ФЗ)</w:t>
      </w:r>
    </w:p>
    <w:p w:rsidR="00837450" w:rsidRDefault="00837450">
      <w:pPr>
        <w:pStyle w:val="ConsPlusNormal"/>
        <w:spacing w:before="220"/>
        <w:ind w:firstLine="540"/>
        <w:jc w:val="both"/>
      </w:pPr>
      <w:r>
        <w:t xml:space="preserve">3. Если потерпевший намерен воспользоваться своим правом на страховое возмещение, он обязан при первой возможности уведомить страховщика о наступлении страхового случая и в </w:t>
      </w:r>
      <w:hyperlink r:id="rId132" w:history="1">
        <w:r>
          <w:rPr>
            <w:color w:val="0000FF"/>
          </w:rPr>
          <w:t>сроки</w:t>
        </w:r>
      </w:hyperlink>
      <w:r>
        <w:t>, установленные правилами обязательного страхования, направить страховщику заявление о страховом возмещении и документы, предусмотренные правилами обязательного страхования.</w:t>
      </w:r>
    </w:p>
    <w:p w:rsidR="00837450" w:rsidRDefault="00837450">
      <w:pPr>
        <w:pStyle w:val="ConsPlusNormal"/>
        <w:jc w:val="both"/>
      </w:pPr>
      <w:r>
        <w:t xml:space="preserve">(в ред. Федеральных законов от 21.07.2014 </w:t>
      </w:r>
      <w:hyperlink r:id="rId133" w:history="1">
        <w:r>
          <w:rPr>
            <w:color w:val="0000FF"/>
          </w:rPr>
          <w:t>N 223-ФЗ</w:t>
        </w:r>
      </w:hyperlink>
      <w:r>
        <w:t xml:space="preserve">, от 28.03.2017 </w:t>
      </w:r>
      <w:hyperlink r:id="rId134" w:history="1">
        <w:r>
          <w:rPr>
            <w:color w:val="0000FF"/>
          </w:rPr>
          <w:t>N 49-ФЗ</w:t>
        </w:r>
      </w:hyperlink>
      <w:r>
        <w:t>)</w:t>
      </w:r>
    </w:p>
    <w:p w:rsidR="00837450" w:rsidRDefault="00837450">
      <w:pPr>
        <w:pStyle w:val="ConsPlusNormal"/>
        <w:spacing w:before="220"/>
        <w:ind w:firstLine="540"/>
        <w:jc w:val="both"/>
      </w:pPr>
      <w:r>
        <w:t>4. В случае причинения вреда жизни потерпевшего в результате дорожно-транспортного происшествия положения настоящего Федерального закона, касающиеся потерпевших, применяются к лицам, которые в соответствии с настоящим Федеральным законом имеют право на возмещение вреда в случае смерти потерпевшего (выгодоприобретатели).</w:t>
      </w:r>
    </w:p>
    <w:p w:rsidR="00837450" w:rsidRDefault="00837450">
      <w:pPr>
        <w:pStyle w:val="ConsPlusNormal"/>
        <w:jc w:val="both"/>
      </w:pPr>
      <w:r>
        <w:t xml:space="preserve">(п. 4 в ред. Федерального </w:t>
      </w:r>
      <w:hyperlink r:id="rId135" w:history="1">
        <w:r>
          <w:rPr>
            <w:color w:val="0000FF"/>
          </w:rPr>
          <w:t>закона</w:t>
        </w:r>
      </w:hyperlink>
      <w:r>
        <w:t xml:space="preserve"> от 21.07.2014 N 223-ФЗ)</w:t>
      </w:r>
    </w:p>
    <w:p w:rsidR="00837450" w:rsidRDefault="00837450">
      <w:pPr>
        <w:pStyle w:val="ConsPlusNormal"/>
        <w:spacing w:before="220"/>
        <w:ind w:firstLine="540"/>
        <w:jc w:val="both"/>
      </w:pPr>
      <w:r>
        <w:t xml:space="preserve">5. Для решения вопроса об осуществлении страхового возмещения страховщик принимает документы о дорожно-транспортном происшествии, оформленные уполномоченными на то сотрудниками полиции, за исключением случая, предусмотренного </w:t>
      </w:r>
      <w:hyperlink w:anchor="P257" w:history="1">
        <w:r>
          <w:rPr>
            <w:color w:val="0000FF"/>
          </w:rPr>
          <w:t>статьей 11.1</w:t>
        </w:r>
      </w:hyperlink>
      <w:r>
        <w:t xml:space="preserve"> настоящего Федерального закона.</w:t>
      </w:r>
    </w:p>
    <w:p w:rsidR="00837450" w:rsidRDefault="00837450">
      <w:pPr>
        <w:pStyle w:val="ConsPlusNormal"/>
        <w:jc w:val="both"/>
      </w:pPr>
      <w:r>
        <w:t xml:space="preserve">(п. 5 введен Федеральным </w:t>
      </w:r>
      <w:hyperlink r:id="rId136" w:history="1">
        <w:r>
          <w:rPr>
            <w:color w:val="0000FF"/>
          </w:rPr>
          <w:t>законом</w:t>
        </w:r>
      </w:hyperlink>
      <w:r>
        <w:t xml:space="preserve"> от 01.12.2007 N 306-ФЗ, в ред. Федеральных законов от 07.02.2011 </w:t>
      </w:r>
      <w:hyperlink r:id="rId137" w:history="1">
        <w:r>
          <w:rPr>
            <w:color w:val="0000FF"/>
          </w:rPr>
          <w:t>N 4-ФЗ</w:t>
        </w:r>
      </w:hyperlink>
      <w:r>
        <w:t xml:space="preserve">, от 21.07.2014 </w:t>
      </w:r>
      <w:hyperlink r:id="rId138" w:history="1">
        <w:r>
          <w:rPr>
            <w:color w:val="0000FF"/>
          </w:rPr>
          <w:t>N 223-ФЗ</w:t>
        </w:r>
      </w:hyperlink>
      <w:r>
        <w:t xml:space="preserve">, от 28.03.2017 </w:t>
      </w:r>
      <w:hyperlink r:id="rId139" w:history="1">
        <w:r>
          <w:rPr>
            <w:color w:val="0000FF"/>
          </w:rPr>
          <w:t>N 49-ФЗ</w:t>
        </w:r>
      </w:hyperlink>
      <w:r>
        <w:t>)</w:t>
      </w:r>
    </w:p>
    <w:p w:rsidR="00837450" w:rsidRDefault="00837450">
      <w:pPr>
        <w:pStyle w:val="ConsPlusNormal"/>
        <w:spacing w:before="220"/>
        <w:ind w:firstLine="540"/>
        <w:jc w:val="both"/>
      </w:pPr>
      <w:r>
        <w:t xml:space="preserve">6. </w:t>
      </w:r>
      <w:hyperlink r:id="rId140" w:history="1">
        <w:r>
          <w:rPr>
            <w:color w:val="0000FF"/>
          </w:rPr>
          <w:t>Оформление</w:t>
        </w:r>
      </w:hyperlink>
      <w:r>
        <w:t xml:space="preserve"> документов о дорожно-транспортном происшествии может осуществляться в присутствии прибывшего по сообщению участника дорожно-транспортного происшествия страховщика или представителя страховщика.</w:t>
      </w:r>
    </w:p>
    <w:p w:rsidR="00837450" w:rsidRDefault="00837450">
      <w:pPr>
        <w:pStyle w:val="ConsPlusNormal"/>
        <w:jc w:val="both"/>
      </w:pPr>
      <w:r>
        <w:t xml:space="preserve">(п. 6 введен Федеральным </w:t>
      </w:r>
      <w:hyperlink r:id="rId141" w:history="1">
        <w:r>
          <w:rPr>
            <w:color w:val="0000FF"/>
          </w:rPr>
          <w:t>законом</w:t>
        </w:r>
      </w:hyperlink>
      <w:r>
        <w:t xml:space="preserve"> от 01.12.2007 N 306-ФЗ)</w:t>
      </w:r>
    </w:p>
    <w:p w:rsidR="00837450" w:rsidRDefault="00837450">
      <w:pPr>
        <w:pStyle w:val="ConsPlusNormal"/>
        <w:spacing w:before="220"/>
        <w:ind w:firstLine="540"/>
        <w:jc w:val="both"/>
      </w:pPr>
      <w:r>
        <w:t xml:space="preserve">7. Водители причастных к дорожно-транспортному происшествию транспортных средств заполняют </w:t>
      </w:r>
      <w:hyperlink r:id="rId142" w:history="1">
        <w:r>
          <w:rPr>
            <w:color w:val="0000FF"/>
          </w:rPr>
          <w:t>бланки</w:t>
        </w:r>
      </w:hyperlink>
      <w:r>
        <w:t xml:space="preserve"> извещений о дорожно-транспортном происшествии, выданные страховщиками. Водители ставят в известность страхователей о дорожно-транспортном происшествии и заполнении бланков таких извещений.</w:t>
      </w:r>
    </w:p>
    <w:p w:rsidR="00837450" w:rsidRDefault="00837450">
      <w:pPr>
        <w:pStyle w:val="ConsPlusNormal"/>
        <w:jc w:val="both"/>
      </w:pPr>
      <w:r>
        <w:t xml:space="preserve">(п. 7 введен Федеральным </w:t>
      </w:r>
      <w:hyperlink r:id="rId143" w:history="1">
        <w:r>
          <w:rPr>
            <w:color w:val="0000FF"/>
          </w:rPr>
          <w:t>законом</w:t>
        </w:r>
      </w:hyperlink>
      <w:r>
        <w:t xml:space="preserve"> от 01.12.2007 N 306-ФЗ)</w:t>
      </w:r>
    </w:p>
    <w:p w:rsidR="00837450" w:rsidRDefault="00837450">
      <w:pPr>
        <w:pStyle w:val="ConsPlusNormal"/>
        <w:spacing w:before="220"/>
        <w:ind w:firstLine="540"/>
        <w:jc w:val="both"/>
      </w:pPr>
      <w:r>
        <w:t xml:space="preserve">8 - 11. Утратили силу с 1 сентября 2014 года. - Федеральный </w:t>
      </w:r>
      <w:hyperlink r:id="rId144" w:history="1">
        <w:r>
          <w:rPr>
            <w:color w:val="0000FF"/>
          </w:rPr>
          <w:t>закон</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bookmarkStart w:id="16" w:name="P257"/>
      <w:bookmarkEnd w:id="16"/>
      <w:r>
        <w:t>Статья 11.1. Оформление документов о дорожно-транспортном происшествии без участия уполномоченных на то сотрудников полиции</w:t>
      </w:r>
    </w:p>
    <w:p w:rsidR="00837450" w:rsidRDefault="00837450">
      <w:pPr>
        <w:pStyle w:val="ConsPlusNormal"/>
        <w:ind w:firstLine="540"/>
        <w:jc w:val="both"/>
      </w:pPr>
    </w:p>
    <w:p w:rsidR="00837450" w:rsidRDefault="00837450">
      <w:pPr>
        <w:pStyle w:val="ConsPlusNormal"/>
        <w:ind w:firstLine="540"/>
        <w:jc w:val="both"/>
      </w:pPr>
      <w:r>
        <w:t xml:space="preserve">(введена Федеральным </w:t>
      </w:r>
      <w:hyperlink r:id="rId145" w:history="1">
        <w:r>
          <w:rPr>
            <w:color w:val="0000FF"/>
          </w:rPr>
          <w:t>законом</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r>
        <w:t xml:space="preserve">1. Оформление документов о дорожно-транспортном происшествии без участия уполномоченных на то сотрудников полиции осуществляется в </w:t>
      </w:r>
      <w:hyperlink r:id="rId146" w:history="1">
        <w:r>
          <w:rPr>
            <w:color w:val="0000FF"/>
          </w:rPr>
          <w:t>порядке</w:t>
        </w:r>
      </w:hyperlink>
      <w:r>
        <w:t>, установленном Банком России, в случае наличия одновременно следующих обстоятельств:</w:t>
      </w:r>
    </w:p>
    <w:p w:rsidR="00837450" w:rsidRDefault="00837450">
      <w:pPr>
        <w:pStyle w:val="ConsPlusNormal"/>
        <w:spacing w:before="220"/>
        <w:ind w:firstLine="540"/>
        <w:jc w:val="both"/>
      </w:pPr>
      <w:r>
        <w:t xml:space="preserve">а) в результате дорожно-транспортного происшествия вред причинен только транспортным средствам, указанным в </w:t>
      </w:r>
      <w:hyperlink w:anchor="P263" w:history="1">
        <w:r>
          <w:rPr>
            <w:color w:val="0000FF"/>
          </w:rPr>
          <w:t>подпункте "б"</w:t>
        </w:r>
      </w:hyperlink>
      <w:r>
        <w:t xml:space="preserve"> настоящего пункта;</w:t>
      </w:r>
    </w:p>
    <w:p w:rsidR="00837450" w:rsidRDefault="00837450">
      <w:pPr>
        <w:pStyle w:val="ConsPlusNormal"/>
        <w:spacing w:before="220"/>
        <w:ind w:firstLine="540"/>
        <w:jc w:val="both"/>
      </w:pPr>
      <w:bookmarkStart w:id="17" w:name="P263"/>
      <w:bookmarkEnd w:id="17"/>
      <w:r>
        <w:lastRenderedPageBreak/>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837450" w:rsidRDefault="00837450">
      <w:pPr>
        <w:pStyle w:val="ConsPlusNormal"/>
        <w:spacing w:before="220"/>
        <w:ind w:firstLine="540"/>
        <w:jc w:val="both"/>
      </w:pPr>
      <w:r>
        <w:t xml:space="preserve">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w:t>
      </w:r>
      <w:hyperlink r:id="rId147" w:history="1">
        <w:r>
          <w:rPr>
            <w:color w:val="0000FF"/>
          </w:rPr>
          <w:t>правилами</w:t>
        </w:r>
      </w:hyperlink>
      <w:r>
        <w:t xml:space="preserve"> обязательного страхования.</w:t>
      </w:r>
    </w:p>
    <w:p w:rsidR="00837450" w:rsidRDefault="00837450">
      <w:pPr>
        <w:pStyle w:val="ConsPlusNormal"/>
        <w:spacing w:before="220"/>
        <w:ind w:firstLine="540"/>
        <w:jc w:val="both"/>
      </w:pPr>
      <w:bookmarkStart w:id="18" w:name="P265"/>
      <w:bookmarkEnd w:id="18"/>
      <w:r>
        <w:t xml:space="preserve">2. В случае оформления документов о дорожно-транспортном происшествии без участия уполномоченных на то сотрудников полиции бланк </w:t>
      </w:r>
      <w:hyperlink r:id="rId148" w:history="1">
        <w:r>
          <w:rPr>
            <w:color w:val="0000FF"/>
          </w:rPr>
          <w:t>извещения</w:t>
        </w:r>
      </w:hyperlink>
      <w:r>
        <w:t xml:space="preserve">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837450" w:rsidRDefault="00837450">
      <w:pPr>
        <w:pStyle w:val="ConsPlusNormal"/>
        <w:spacing w:before="220"/>
        <w:ind w:firstLine="540"/>
        <w:jc w:val="both"/>
      </w:pPr>
      <w:r>
        <w:t xml:space="preserve">3.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w:t>
      </w:r>
      <w:hyperlink w:anchor="P265" w:history="1">
        <w:r>
          <w:rPr>
            <w:color w:val="0000FF"/>
          </w:rPr>
          <w:t>пункте 2</w:t>
        </w:r>
      </w:hyperlink>
      <w:r>
        <w:t xml:space="preserve">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rsidR="00837450" w:rsidRDefault="00837450">
      <w:pPr>
        <w:pStyle w:val="ConsPlusNormal"/>
        <w:spacing w:before="220"/>
        <w:ind w:firstLine="540"/>
        <w:jc w:val="both"/>
      </w:pPr>
      <w:r>
        <w:t xml:space="preserve">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 указанных в </w:t>
      </w:r>
      <w:hyperlink w:anchor="P265" w:history="1">
        <w:r>
          <w:rPr>
            <w:color w:val="0000FF"/>
          </w:rPr>
          <w:t>пункте 2</w:t>
        </w:r>
      </w:hyperlink>
      <w:r>
        <w:t xml:space="preserve"> настоящей статьи, не должны приступать к их ремонту или утилизации до истечения 15 календарных дней, за исключением нерабочих праздничных дней, со дня дорожно-транспортного происшествия.</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КонсультантПлюс: примечание.</w:t>
      </w:r>
    </w:p>
    <w:p w:rsidR="00837450" w:rsidRDefault="00837450">
      <w:pPr>
        <w:pStyle w:val="ConsPlusNormal"/>
        <w:ind w:firstLine="540"/>
        <w:jc w:val="both"/>
      </w:pPr>
      <w:r>
        <w:t xml:space="preserve">С 1 октября 2019 года Федеральным </w:t>
      </w:r>
      <w:hyperlink r:id="rId149" w:history="1">
        <w:r>
          <w:rPr>
            <w:color w:val="0000FF"/>
          </w:rPr>
          <w:t>законом</w:t>
        </w:r>
      </w:hyperlink>
      <w:r>
        <w:t xml:space="preserve"> от 21.07.2014 N 223-ФЗ пункт 4 статьи 11.1 признается утратившим силу.</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bookmarkStart w:id="19" w:name="P272"/>
      <w:bookmarkEnd w:id="19"/>
      <w:r>
        <w:t>4. 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50 тысяч рублей.</w:t>
      </w:r>
    </w:p>
    <w:p w:rsidR="00837450" w:rsidRDefault="00837450">
      <w:pPr>
        <w:pStyle w:val="ConsPlusNormal"/>
        <w:jc w:val="both"/>
      </w:pPr>
      <w:r>
        <w:t xml:space="preserve">(в ред. Федерального </w:t>
      </w:r>
      <w:hyperlink r:id="rId150" w:history="1">
        <w:r>
          <w:rPr>
            <w:color w:val="0000FF"/>
          </w:rPr>
          <w:t>закона</w:t>
        </w:r>
      </w:hyperlink>
      <w:r>
        <w:t xml:space="preserve"> от 28.03.2017 N 49-ФЗ)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КонсультантПлюс: примечание.</w:t>
      </w:r>
    </w:p>
    <w:p w:rsidR="00837450" w:rsidRDefault="00837450">
      <w:pPr>
        <w:pStyle w:val="ConsPlusNormal"/>
        <w:ind w:firstLine="540"/>
        <w:jc w:val="both"/>
      </w:pPr>
      <w:r>
        <w:t xml:space="preserve">С 1 октября 2019 года Федеральным </w:t>
      </w:r>
      <w:hyperlink r:id="rId151" w:history="1">
        <w:r>
          <w:rPr>
            <w:color w:val="0000FF"/>
          </w:rPr>
          <w:t>законом</w:t>
        </w:r>
      </w:hyperlink>
      <w:r>
        <w:t xml:space="preserve"> от 21.07.2014 N 223-ФЗ пункт 5 статьи 11.1 признается утратившим силу.</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 xml:space="preserve">5. В случае оформления документов о дорожно-транспортном происшествии, произошедшем на территориях городов федерального значения Москвы, Санкт-Петербурга, Московской области, Ленинградской области, без участия уполномоченных на то сотрудников полиции ограничение по размеру страхового возмещения, предусмотренное </w:t>
      </w:r>
      <w:hyperlink w:anchor="P272" w:history="1">
        <w:r>
          <w:rPr>
            <w:color w:val="0000FF"/>
          </w:rPr>
          <w:t>пунктом 4</w:t>
        </w:r>
      </w:hyperlink>
      <w:r>
        <w:t xml:space="preserve"> </w:t>
      </w:r>
      <w:r>
        <w:lastRenderedPageBreak/>
        <w:t xml:space="preserve">настоящей статьи, не применяется и страховое возмещение осуществляется потерпевшему в пределах страховой суммы, установленной </w:t>
      </w:r>
      <w:hyperlink w:anchor="P171" w:history="1">
        <w:r>
          <w:rPr>
            <w:color w:val="0000FF"/>
          </w:rPr>
          <w:t>подпунктом "б" статьи 7</w:t>
        </w:r>
      </w:hyperlink>
      <w:r>
        <w:t xml:space="preserve"> настоящего Федерального закона, при условии представления страховщику данных об обстоятельствах причинения вреда транспортному средству в результате дорожно-транспортного происшествия, которые зафиксированы с помощью технических средств контроля, обеспечивающих некорректируемую регистрацию информации (фото- или видеосъемка транспортных средств и их повреждений на месте дорожно-транспортного происшествия, а также данные, зафиксированные с применением средств навигации, функционирующих с использованием технологий системы ГЛОНАСС или ГЛОНАСС совместно с иными глобальными спутниковыми навигационными системами).</w:t>
      </w:r>
    </w:p>
    <w:p w:rsidR="00837450" w:rsidRDefault="00837450">
      <w:pPr>
        <w:pStyle w:val="ConsPlusNormal"/>
        <w:jc w:val="both"/>
      </w:pPr>
      <w:r>
        <w:t xml:space="preserve">(в ред. Федерального </w:t>
      </w:r>
      <w:hyperlink r:id="rId152" w:history="1">
        <w:r>
          <w:rPr>
            <w:color w:val="0000FF"/>
          </w:rPr>
          <w:t>закона</w:t>
        </w:r>
      </w:hyperlink>
      <w:r>
        <w:t xml:space="preserve"> от 28.03.2017 N 49-ФЗ)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КонсультантПлюс: примечание.</w:t>
      </w:r>
    </w:p>
    <w:p w:rsidR="00837450" w:rsidRDefault="00837450">
      <w:pPr>
        <w:pStyle w:val="ConsPlusNormal"/>
        <w:ind w:firstLine="540"/>
        <w:jc w:val="both"/>
      </w:pPr>
      <w:r>
        <w:t xml:space="preserve">Пункт 6 статьи 11.1 </w:t>
      </w:r>
      <w:hyperlink r:id="rId153" w:history="1">
        <w:r>
          <w:rPr>
            <w:color w:val="0000FF"/>
          </w:rPr>
          <w:t>вступает</w:t>
        </w:r>
      </w:hyperlink>
      <w:r>
        <w:t xml:space="preserve"> в силу с 1 октября 2019 года.</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 xml:space="preserve">6. В случае оформления документов о дорожно-транспортном происшествии без участия уполномоченных на то сотрудников полиции страховщику должны быть представлены данные об обстоятельствах причинения вреда транспортному средству в результате дорожно-транспортного происшествия, которые зафиксированы с помощью технических средств контроля, обеспечивающих некорректируемую регистрацию информации (фото- или видеосъемка транспортных средств и их повреждений на месте дорожно-транспортного происшествия, а также данные, зафиксированные с </w:t>
      </w:r>
      <w:hyperlink r:id="rId154" w:history="1">
        <w:r>
          <w:rPr>
            <w:color w:val="0000FF"/>
          </w:rPr>
          <w:t>применением</w:t>
        </w:r>
      </w:hyperlink>
      <w:r>
        <w:t xml:space="preserve"> средств навигации, функционирующих с использованием технологий системы ГЛОНАСС или ГЛОНАСС совместно с иными глобальными спутниковыми навигационными системами).</w:t>
      </w:r>
    </w:p>
    <w:p w:rsidR="00837450" w:rsidRDefault="00837450">
      <w:pPr>
        <w:pStyle w:val="ConsPlusNormal"/>
        <w:spacing w:before="220"/>
        <w:ind w:firstLine="540"/>
        <w:jc w:val="both"/>
      </w:pPr>
      <w:r>
        <w:t xml:space="preserve">7. </w:t>
      </w:r>
      <w:hyperlink r:id="rId155" w:history="1">
        <w:r>
          <w:rPr>
            <w:color w:val="0000FF"/>
          </w:rPr>
          <w:t>Требования</w:t>
        </w:r>
      </w:hyperlink>
      <w:r>
        <w:t xml:space="preserve"> к техническим средствам контроля, составу информации о дорожно-транспортном происшествии и </w:t>
      </w:r>
      <w:hyperlink r:id="rId156" w:history="1">
        <w:r>
          <w:rPr>
            <w:color w:val="0000FF"/>
          </w:rPr>
          <w:t>порядок</w:t>
        </w:r>
      </w:hyperlink>
      <w:r>
        <w:t xml:space="preserve"> представления такой информации страховщику, обеспечивающий получение страховщиком некорректируемой информации о дорожно-транспортном происшествии, устанавливаются Правительством Российской Федерации.</w:t>
      </w:r>
    </w:p>
    <w:p w:rsidR="00837450" w:rsidRDefault="00837450">
      <w:pPr>
        <w:pStyle w:val="ConsPlusNormal"/>
        <w:spacing w:before="220"/>
        <w:ind w:firstLine="540"/>
        <w:jc w:val="both"/>
      </w:pPr>
      <w:r>
        <w:t>8. Потерпевший, которому осуществлено страховое возмещение на основании настоящей статьи, не вправе предъявлять страховщику дополнительные требования о возмещении вреда, причиненного его транспортному средству в результате дорожно-транспортного происшествия, документы о котором оформлены в соответствии с настоящей статьей.</w:t>
      </w:r>
    </w:p>
    <w:p w:rsidR="00837450" w:rsidRDefault="00837450">
      <w:pPr>
        <w:pStyle w:val="ConsPlusNormal"/>
        <w:jc w:val="both"/>
      </w:pPr>
      <w:r>
        <w:t xml:space="preserve">(в ред. Федерального </w:t>
      </w:r>
      <w:hyperlink r:id="rId157" w:history="1">
        <w:r>
          <w:rPr>
            <w:color w:val="0000FF"/>
          </w:rPr>
          <w:t>закона</w:t>
        </w:r>
      </w:hyperlink>
      <w:r>
        <w:t xml:space="preserve"> от 28.03.2017 N 49-ФЗ)</w:t>
      </w:r>
    </w:p>
    <w:p w:rsidR="00837450" w:rsidRDefault="00837450">
      <w:pPr>
        <w:pStyle w:val="ConsPlusNormal"/>
        <w:spacing w:before="220"/>
        <w:ind w:firstLine="540"/>
        <w:jc w:val="both"/>
      </w:pPr>
      <w:r>
        <w:t>Потерпевший имеет право обратиться к страховщику, который застраховал гражданскую ответственность лица, причинившего вред, с требованием о возмещении вреда, который причинен жизни или здоровью, возник после предъявления требования о страховом возмещении и о котором потерпевший не знал на момент предъявления требования о возмещении вреда, причиненного его транспортному средству.</w:t>
      </w:r>
    </w:p>
    <w:p w:rsidR="00837450" w:rsidRDefault="00837450">
      <w:pPr>
        <w:pStyle w:val="ConsPlusNormal"/>
        <w:jc w:val="both"/>
      </w:pPr>
      <w:r>
        <w:t xml:space="preserve">(в ред. Федерального </w:t>
      </w:r>
      <w:hyperlink r:id="rId158" w:history="1">
        <w:r>
          <w:rPr>
            <w:color w:val="0000FF"/>
          </w:rPr>
          <w:t>закона</w:t>
        </w:r>
      </w:hyperlink>
      <w:r>
        <w:t xml:space="preserve"> от 28.03.2017 N 49-ФЗ)</w:t>
      </w:r>
    </w:p>
    <w:p w:rsidR="00837450" w:rsidRDefault="00837450">
      <w:pPr>
        <w:pStyle w:val="ConsPlusNormal"/>
      </w:pP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rPr>
          <w:color w:val="0A2666"/>
        </w:rPr>
        <w:t>КонсультантПлюс: примечание.</w:t>
      </w:r>
    </w:p>
    <w:p w:rsidR="00837450" w:rsidRDefault="00837450">
      <w:pPr>
        <w:pStyle w:val="ConsPlusNormal"/>
        <w:ind w:firstLine="540"/>
        <w:jc w:val="both"/>
      </w:pPr>
      <w:r>
        <w:rPr>
          <w:color w:val="0A2666"/>
        </w:rPr>
        <w:t xml:space="preserve">О некоторых вопросах осуществления страховых выплат по ОСАГО см. </w:t>
      </w:r>
      <w:hyperlink r:id="rId159" w:history="1">
        <w:r>
          <w:rPr>
            <w:color w:val="0000FF"/>
          </w:rPr>
          <w:t>Постановление</w:t>
        </w:r>
      </w:hyperlink>
      <w:r>
        <w:rPr>
          <w:color w:val="0A2666"/>
        </w:rPr>
        <w:t xml:space="preserve"> Пленума Верховного Суда РФ от 29.01.2015 N 2, </w:t>
      </w:r>
      <w:hyperlink r:id="rId160" w:history="1">
        <w:r>
          <w:rPr>
            <w:color w:val="0000FF"/>
          </w:rPr>
          <w:t>Обзор</w:t>
        </w:r>
      </w:hyperlink>
      <w:r>
        <w:rPr>
          <w:color w:val="0A2666"/>
        </w:rPr>
        <w:t xml:space="preserve"> практики рассмотрения судами дел, связанных с обязательным страхованием гражданской ответственности владельцев транспортных средств (утв. Президиумом Верховного Суда РФ 22.06.2016).</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outlineLvl w:val="1"/>
      </w:pPr>
      <w:bookmarkStart w:id="20" w:name="P295"/>
      <w:bookmarkEnd w:id="20"/>
      <w:r>
        <w:t>Статья 12. Порядок осуществления страхового возмещения причиненного потерпевшему вреда</w:t>
      </w:r>
    </w:p>
    <w:p w:rsidR="00837450" w:rsidRDefault="00837450">
      <w:pPr>
        <w:pStyle w:val="ConsPlusNormal"/>
        <w:jc w:val="both"/>
      </w:pPr>
      <w:r>
        <w:t xml:space="preserve">(в ред. Федерального </w:t>
      </w:r>
      <w:hyperlink r:id="rId161" w:history="1">
        <w:r>
          <w:rPr>
            <w:color w:val="0000FF"/>
          </w:rPr>
          <w:t>закона</w:t>
        </w:r>
      </w:hyperlink>
      <w:r>
        <w:t xml:space="preserve"> от 28.03.2017 N 49-ФЗ)</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162" w:history="1">
        <w:r>
          <w:rPr>
            <w:color w:val="0000FF"/>
          </w:rPr>
          <w:t>закона</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r>
        <w:lastRenderedPageBreak/>
        <w:t xml:space="preserve">1. Потерпевший вправе предъявить страховщику требование о возмещении вреда, причиненного его жизни, здоровью или имуществу при </w:t>
      </w:r>
      <w:hyperlink r:id="rId163" w:history="1">
        <w:r>
          <w:rPr>
            <w:color w:val="0000FF"/>
          </w:rPr>
          <w:t>использовании</w:t>
        </w:r>
      </w:hyperlink>
      <w:r>
        <w:t xml:space="preserve"> транспортного средства, в пределах страховой суммы, установленной настоящим Федеральным законом, путем предъявления страховщику заявления о страховом возмещении или прямом возмещении убытков и документов, предусмотренных правилами обязательного страхования.</w:t>
      </w:r>
    </w:p>
    <w:p w:rsidR="00837450" w:rsidRDefault="00837450">
      <w:pPr>
        <w:pStyle w:val="ConsPlusNormal"/>
        <w:jc w:val="both"/>
      </w:pPr>
      <w:r>
        <w:t xml:space="preserve">(в ред. Федерального </w:t>
      </w:r>
      <w:hyperlink r:id="rId164" w:history="1">
        <w:r>
          <w:rPr>
            <w:color w:val="0000FF"/>
          </w:rPr>
          <w:t>закона</w:t>
        </w:r>
      </w:hyperlink>
      <w:r>
        <w:t xml:space="preserve"> от 28.03.2017 N 49-ФЗ)</w:t>
      </w:r>
    </w:p>
    <w:p w:rsidR="00837450" w:rsidRDefault="00837450">
      <w:pPr>
        <w:pStyle w:val="ConsPlusNormal"/>
        <w:spacing w:before="220"/>
        <w:ind w:firstLine="540"/>
        <w:jc w:val="both"/>
      </w:pPr>
      <w:r>
        <w:t xml:space="preserve">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hyperlink w:anchor="P494" w:history="1">
        <w:r>
          <w:rPr>
            <w:color w:val="0000FF"/>
          </w:rPr>
          <w:t>пунктом 1 статьи 14.1</w:t>
        </w:r>
      </w:hyperlink>
      <w:r>
        <w:t xml:space="preserve">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837450" w:rsidRDefault="00837450">
      <w:pPr>
        <w:pStyle w:val="ConsPlusNormal"/>
        <w:jc w:val="both"/>
      </w:pPr>
      <w:r>
        <w:t xml:space="preserve">(в ред. Федерального </w:t>
      </w:r>
      <w:hyperlink r:id="rId165" w:history="1">
        <w:r>
          <w:rPr>
            <w:color w:val="0000FF"/>
          </w:rPr>
          <w:t>закона</w:t>
        </w:r>
      </w:hyperlink>
      <w:r>
        <w:t xml:space="preserve"> от 28.03.2017 N 49-ФЗ)</w:t>
      </w:r>
    </w:p>
    <w:p w:rsidR="00837450" w:rsidRDefault="00837450">
      <w:pPr>
        <w:pStyle w:val="ConsPlusNormal"/>
        <w:spacing w:before="220"/>
        <w:ind w:firstLine="540"/>
        <w:jc w:val="both"/>
      </w:pPr>
      <w:r>
        <w:t>Заявление потерпевшего, содержащее требование о страховом возмещении или прямом возмещении убытков в связи с причинением вреда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направляется страховщику по месту нахождения страховщика или представителя страховщика, уполномоченного страховщиком на рассмотрение указанных требований потерпевшего и осуществление страхового возмещения или прямого возмещения убытков.</w:t>
      </w:r>
    </w:p>
    <w:p w:rsidR="00837450" w:rsidRDefault="00837450">
      <w:pPr>
        <w:pStyle w:val="ConsPlusNormal"/>
        <w:jc w:val="both"/>
      </w:pPr>
      <w:r>
        <w:t xml:space="preserve">(в ред. Федерального </w:t>
      </w:r>
      <w:hyperlink r:id="rId166" w:history="1">
        <w:r>
          <w:rPr>
            <w:color w:val="0000FF"/>
          </w:rPr>
          <w:t>закона</w:t>
        </w:r>
      </w:hyperlink>
      <w:r>
        <w:t xml:space="preserve"> от 28.03.2017 N 49-ФЗ)</w:t>
      </w:r>
    </w:p>
    <w:p w:rsidR="00837450" w:rsidRDefault="00837450">
      <w:pPr>
        <w:pStyle w:val="ConsPlusNormal"/>
        <w:spacing w:before="220"/>
        <w:ind w:firstLine="540"/>
        <w:jc w:val="both"/>
      </w:pPr>
      <w:r>
        <w:t xml:space="preserve">Место нахождения и почтовые адреса страховщика, а также всех представителей страховщика, средства связи с ними и сведения о времени их работы должны быть указаны в перечне представителей страховщика, являющемся </w:t>
      </w:r>
      <w:hyperlink r:id="rId167" w:history="1">
        <w:r>
          <w:rPr>
            <w:color w:val="0000FF"/>
          </w:rPr>
          <w:t>приложением</w:t>
        </w:r>
      </w:hyperlink>
      <w:r>
        <w:t xml:space="preserve"> к страховому полису.</w:t>
      </w:r>
    </w:p>
    <w:p w:rsidR="00837450" w:rsidRDefault="00837450">
      <w:pPr>
        <w:pStyle w:val="ConsPlusNormal"/>
        <w:spacing w:before="220"/>
        <w:ind w:firstLine="540"/>
        <w:jc w:val="both"/>
      </w:pPr>
      <w:r>
        <w:t>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получения по почте, а при личном обращении к страховщику в день обращения с заявлением о страховом возмещении или прямом возмещении убытков обязан сообщить об этом потерпевшему с указанием полного перечня недостающих и (или) неправильно оформленных документов.</w:t>
      </w:r>
    </w:p>
    <w:p w:rsidR="00837450" w:rsidRDefault="00837450">
      <w:pPr>
        <w:pStyle w:val="ConsPlusNormal"/>
        <w:jc w:val="both"/>
      </w:pPr>
      <w:r>
        <w:t xml:space="preserve">(в ред. Федерального </w:t>
      </w:r>
      <w:hyperlink r:id="rId168" w:history="1">
        <w:r>
          <w:rPr>
            <w:color w:val="0000FF"/>
          </w:rPr>
          <w:t>закона</w:t>
        </w:r>
      </w:hyperlink>
      <w:r>
        <w:t xml:space="preserve"> от 28.03.2017 N 49-ФЗ)</w:t>
      </w:r>
    </w:p>
    <w:p w:rsidR="00837450" w:rsidRDefault="00837450">
      <w:pPr>
        <w:pStyle w:val="ConsPlusNormal"/>
        <w:spacing w:before="220"/>
        <w:ind w:firstLine="540"/>
        <w:jc w:val="both"/>
      </w:pPr>
      <w:r>
        <w:t>Обмен необходимыми документами о страховом возмещении для проверки их комплектности по желанию потерпевшего может осуществляться в электронной форме, что не освобождает потерпевшего от представления страховщику документов в письменной форме о страховом возмещении по месту нахождения страховщика или представителя страховщика. Страховщик обязан обеспечить рассмотрение обращения заявителя, отправленного в виде электронного документа, и направление ему ответа в течение срока, согласованного заявителем со страховщиком, но не позднее трех рабочих дней со дня поступления указанного обращения.</w:t>
      </w:r>
    </w:p>
    <w:p w:rsidR="00837450" w:rsidRDefault="00837450">
      <w:pPr>
        <w:pStyle w:val="ConsPlusNormal"/>
        <w:jc w:val="both"/>
      </w:pPr>
      <w:r>
        <w:t xml:space="preserve">(в ред. Федерального </w:t>
      </w:r>
      <w:hyperlink r:id="rId169" w:history="1">
        <w:r>
          <w:rPr>
            <w:color w:val="0000FF"/>
          </w:rPr>
          <w:t>закона</w:t>
        </w:r>
      </w:hyperlink>
      <w:r>
        <w:t xml:space="preserve"> от 28.03.2017 N 49-ФЗ)</w:t>
      </w:r>
    </w:p>
    <w:p w:rsidR="00837450" w:rsidRDefault="00837450">
      <w:pPr>
        <w:pStyle w:val="ConsPlusNormal"/>
        <w:spacing w:before="220"/>
        <w:ind w:firstLine="540"/>
        <w:jc w:val="both"/>
      </w:pPr>
      <w:r>
        <w:t xml:space="preserve">Страховщик </w:t>
      </w:r>
      <w:hyperlink r:id="rId170" w:history="1">
        <w:r>
          <w:rPr>
            <w:color w:val="0000FF"/>
          </w:rPr>
          <w:t>не вправе</w:t>
        </w:r>
      </w:hyperlink>
      <w:r>
        <w:t xml:space="preserve"> требовать от потерпевшего представления документов, не предусмотренных правилами обязательного страхования.</w:t>
      </w:r>
    </w:p>
    <w:p w:rsidR="00837450" w:rsidRDefault="00837450">
      <w:pPr>
        <w:pStyle w:val="ConsPlusNormal"/>
        <w:spacing w:before="220"/>
        <w:ind w:firstLine="540"/>
        <w:jc w:val="both"/>
      </w:pPr>
      <w:bookmarkStart w:id="21" w:name="P312"/>
      <w:bookmarkEnd w:id="21"/>
      <w:r>
        <w:t>2. Страховая выплата, причитающаяся потерпевшему за причинение вреда его здоровью в результате дорожно-транспортного происшествия, осуществляется в соответствии с настоящим Федеральным законом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дорожно-транспортного происшествия.</w:t>
      </w:r>
    </w:p>
    <w:p w:rsidR="00837450" w:rsidRDefault="00837450">
      <w:pPr>
        <w:pStyle w:val="ConsPlusNormal"/>
        <w:spacing w:before="220"/>
        <w:ind w:firstLine="540"/>
        <w:jc w:val="both"/>
      </w:pPr>
      <w:r>
        <w:lastRenderedPageBreak/>
        <w:t xml:space="preserve">Страховая выплата за причинение вреда здоровью в части возмещения необходимых расходов на восстановление здоровья потерпевшего осуществляется страховщиком на основании документов, выданных уполномоченными на то сотрудниками полиции и подтверждающих факт дорожно-транспортного происшествия, и медицинских документов, представленных медицинскими организациями, которые оказали потерпевшему медицинскую помощь в связи со страховым случаем, с указанием характера и степени повреждения здоровья потерпевшего. Размер страховой выплаты в части возмещения необходимых расходов на восстановление здоровья потерпевшего определяется в соответствии с нормативами и в </w:t>
      </w:r>
      <w:hyperlink r:id="rId171" w:history="1">
        <w:r>
          <w:rPr>
            <w:color w:val="0000FF"/>
          </w:rPr>
          <w:t>порядке</w:t>
        </w:r>
      </w:hyperlink>
      <w:r>
        <w:t xml:space="preserve">, которые установлены Правительством Российской Федерации, в зависимости от характера и степени повреждения здоровья потерпевшего в пределах страховой суммы, установленной </w:t>
      </w:r>
      <w:hyperlink w:anchor="P169" w:history="1">
        <w:r>
          <w:rPr>
            <w:color w:val="0000FF"/>
          </w:rPr>
          <w:t>подпунктом "а" статьи 7</w:t>
        </w:r>
      </w:hyperlink>
      <w:r>
        <w:t xml:space="preserve"> настоящего Федерального закона.</w:t>
      </w:r>
    </w:p>
    <w:p w:rsidR="00837450" w:rsidRDefault="00837450">
      <w:pPr>
        <w:pStyle w:val="ConsPlusNormal"/>
        <w:spacing w:before="220"/>
        <w:ind w:firstLine="540"/>
        <w:jc w:val="both"/>
      </w:pPr>
      <w:r>
        <w:t>Информация о номере страхового полиса и наименовании страховщика, застраховавшего гражданскую ответственность владельца транспортного средства, виновного в дорожно-транспортном происшествии, сообщается пешеходу, пострадавшему в таком дорожно-транспортном происшествии, или его представителю в день обращения в отделение полиции, сотрудники которого оформляли документы о таком дорожно-транспортном происшествии.</w:t>
      </w:r>
    </w:p>
    <w:p w:rsidR="00837450" w:rsidRDefault="00837450">
      <w:pPr>
        <w:pStyle w:val="ConsPlusNormal"/>
        <w:spacing w:before="220"/>
        <w:ind w:firstLine="540"/>
        <w:jc w:val="both"/>
      </w:pPr>
      <w:bookmarkStart w:id="22" w:name="P315"/>
      <w:bookmarkEnd w:id="22"/>
      <w:r>
        <w:t xml:space="preserve">3. После осуществления в соответствии с </w:t>
      </w:r>
      <w:hyperlink w:anchor="P312" w:history="1">
        <w:r>
          <w:rPr>
            <w:color w:val="0000FF"/>
          </w:rPr>
          <w:t>пунктом 2</w:t>
        </w:r>
      </w:hyperlink>
      <w:r>
        <w:t xml:space="preserve"> настоящей статьи страховой выплаты потерпевшему за причинение вреда его здоровью страховщиком дополнительно осуществляется страховая выплата в следующем случае:</w:t>
      </w:r>
    </w:p>
    <w:p w:rsidR="00837450" w:rsidRDefault="00837450">
      <w:pPr>
        <w:pStyle w:val="ConsPlusNormal"/>
        <w:spacing w:before="220"/>
        <w:ind w:firstLine="540"/>
        <w:jc w:val="both"/>
      </w:pPr>
      <w:r>
        <w:t xml:space="preserve">а) если по результатам медицинской экспертизы или исследования, проведенных в том числе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установлено, что характер и степень повреждения здоровья потерпевшего соответствуют большему размеру страховой выплаты, чем было определено первоначально на основании нормативов, установленных Правительством Российской Федерации. Размер дополнительно осуществляемой страховой выплаты определяется страховщиком как разница между подлежащей выплате суммой, соответствующей установленному характеру повреждения здоровья потерпевшего по представленному им экспертному заключению, и ранее осуществленной в соответствии с </w:t>
      </w:r>
      <w:hyperlink w:anchor="P312" w:history="1">
        <w:r>
          <w:rPr>
            <w:color w:val="0000FF"/>
          </w:rPr>
          <w:t>пунктом 2</w:t>
        </w:r>
      </w:hyperlink>
      <w:r>
        <w:t xml:space="preserve"> настоящей статьи страховой выплатой за причинение вреда здоровью потерпевшего;</w:t>
      </w:r>
    </w:p>
    <w:p w:rsidR="00837450" w:rsidRDefault="00837450">
      <w:pPr>
        <w:pStyle w:val="ConsPlusNormal"/>
        <w:spacing w:before="220"/>
        <w:ind w:firstLine="540"/>
        <w:jc w:val="both"/>
      </w:pPr>
      <w:r>
        <w:t xml:space="preserve">б) если вследствие вреда, причиненного здоровью потерпевшего в результате дорожно-транспортного происшествия, по результатам медико-социальной экспертизы потерпевшему установлена группа инвалидности или категория "ребенок-инвалид". Размер дополнительно осуществляемой страховой выплаты определяется страховщиком как разница между подлежащей выплате суммой, соответствующей указанным в заключении медико-социальной экспертизы группе инвалидности или категории "ребенок-инвалид" по нормативам, установленным Правительством Российской Федерации, и ранее осуществленной в соответствии с </w:t>
      </w:r>
      <w:hyperlink w:anchor="P312" w:history="1">
        <w:r>
          <w:rPr>
            <w:color w:val="0000FF"/>
          </w:rPr>
          <w:t>пунктом 2</w:t>
        </w:r>
      </w:hyperlink>
      <w:r>
        <w:t xml:space="preserve"> настоящей статьи страховой выплатой за причинение вреда здоровью потерпевшего.</w:t>
      </w:r>
    </w:p>
    <w:p w:rsidR="00837450" w:rsidRDefault="00837450">
      <w:pPr>
        <w:pStyle w:val="ConsPlusNormal"/>
        <w:spacing w:before="220"/>
        <w:ind w:firstLine="540"/>
        <w:jc w:val="both"/>
      </w:pPr>
      <w:bookmarkStart w:id="23" w:name="P318"/>
      <w:bookmarkEnd w:id="23"/>
      <w:r>
        <w:t xml:space="preserve">4. В случае, если понесенные потерпевшим дополнительные расходы на лечение и восстановление поврежденного в результате дорожно-транспортного происшествия здоровья потерпевшего (расходы на медицинскую реабилитацию, приобретение лекарственных препаратов, протезирование, ортезирование, посторонний уход, санаторно-курортное лечение и прочие расходы) и утраченный потерпевшим в связи с причинением вреда его здоровью в результате дорожно-транспортного происшествия заработок (доход) превысили сумму осуществленной потерпевшему в соответствии с </w:t>
      </w:r>
      <w:hyperlink w:anchor="P312" w:history="1">
        <w:r>
          <w:rPr>
            <w:color w:val="0000FF"/>
          </w:rPr>
          <w:t>пунктами 2</w:t>
        </w:r>
      </w:hyperlink>
      <w:r>
        <w:t xml:space="preserve"> и </w:t>
      </w:r>
      <w:hyperlink w:anchor="P315" w:history="1">
        <w:r>
          <w:rPr>
            <w:color w:val="0000FF"/>
          </w:rPr>
          <w:t>3</w:t>
        </w:r>
      </w:hyperlink>
      <w:r>
        <w:t xml:space="preserve"> настоящей статьи страховой выплаты, страховщик возмещает указанные расходы и утраченный заработок (доход) при подтверждении того, что потерпевший нуждался в этих видах помощи, а также при документальном подтверждении размера утраченного заработка (дохода), который потерпевший имел или определенно мог иметь на момент наступления страхового случая. Размер осуществляемой в соответствии с настоящим пунктом страховой выплаты определяется </w:t>
      </w:r>
      <w:r>
        <w:lastRenderedPageBreak/>
        <w:t xml:space="preserve">страховщиком как разница между утраченным потерпевшим заработком (доходом), а также дополнительными расходами, подтвержденными документами, которые предусмотрены правилами обязательного страхования, и общей суммой осуществленной в соответствии с </w:t>
      </w:r>
      <w:hyperlink w:anchor="P312" w:history="1">
        <w:r>
          <w:rPr>
            <w:color w:val="0000FF"/>
          </w:rPr>
          <w:t>пунктами 2</w:t>
        </w:r>
      </w:hyperlink>
      <w:r>
        <w:t xml:space="preserve"> и </w:t>
      </w:r>
      <w:hyperlink w:anchor="P315" w:history="1">
        <w:r>
          <w:rPr>
            <w:color w:val="0000FF"/>
          </w:rPr>
          <w:t>3</w:t>
        </w:r>
      </w:hyperlink>
      <w:r>
        <w:t xml:space="preserve"> настоящей статьи страховой выплаты за причинение вреда здоровью потерпевшего.</w:t>
      </w:r>
    </w:p>
    <w:p w:rsidR="00837450" w:rsidRDefault="00837450">
      <w:pPr>
        <w:pStyle w:val="ConsPlusNormal"/>
        <w:spacing w:before="220"/>
        <w:ind w:firstLine="540"/>
        <w:jc w:val="both"/>
      </w:pPr>
      <w:r>
        <w:t>5. Страховая выплата в части возмещения утраченного потерпевшим заработка (дохода) осуществляется единовременно или в ином порядке, установленном правилами обязательного страхования.</w:t>
      </w:r>
    </w:p>
    <w:p w:rsidR="00837450" w:rsidRDefault="00837450">
      <w:pPr>
        <w:pStyle w:val="ConsPlusNormal"/>
        <w:spacing w:before="220"/>
        <w:ind w:firstLine="540"/>
        <w:jc w:val="both"/>
      </w:pPr>
      <w:r>
        <w:t xml:space="preserve">Совокупный размер страховой выплаты за причинение вреда здоровью потерпевшего, осуществленной в соответствии с </w:t>
      </w:r>
      <w:hyperlink w:anchor="P312" w:history="1">
        <w:r>
          <w:rPr>
            <w:color w:val="0000FF"/>
          </w:rPr>
          <w:t>пунктами 2</w:t>
        </w:r>
      </w:hyperlink>
      <w:r>
        <w:t xml:space="preserve"> - </w:t>
      </w:r>
      <w:hyperlink w:anchor="P318" w:history="1">
        <w:r>
          <w:rPr>
            <w:color w:val="0000FF"/>
          </w:rPr>
          <w:t>4</w:t>
        </w:r>
      </w:hyperlink>
      <w:r>
        <w:t xml:space="preserve"> настоящей статьи, не может превышать страховую сумму, установленную </w:t>
      </w:r>
      <w:hyperlink w:anchor="P169" w:history="1">
        <w:r>
          <w:rPr>
            <w:color w:val="0000FF"/>
          </w:rPr>
          <w:t>подпунктом "а" статьи 7</w:t>
        </w:r>
      </w:hyperlink>
      <w:r>
        <w:t xml:space="preserve"> настоящего Федерального закона.</w:t>
      </w:r>
    </w:p>
    <w:p w:rsidR="00837450" w:rsidRDefault="00837450">
      <w:pPr>
        <w:pStyle w:val="ConsPlusNormal"/>
        <w:spacing w:before="220"/>
        <w:ind w:firstLine="540"/>
        <w:jc w:val="both"/>
      </w:pPr>
      <w:r>
        <w:t>Страховая выплата за причинение вреда здоровью потерпевшего осуществляется потерпевшему или лицам, которые являются представителями потерпевшего и полномочия которых на получение страховой выплаты удостоверены надлежащим образом.</w:t>
      </w:r>
    </w:p>
    <w:p w:rsidR="00837450" w:rsidRDefault="00837450">
      <w:pPr>
        <w:pStyle w:val="ConsPlusNormal"/>
        <w:spacing w:before="220"/>
        <w:ind w:firstLine="540"/>
        <w:jc w:val="both"/>
      </w:pPr>
      <w:bookmarkStart w:id="24" w:name="P322"/>
      <w:bookmarkEnd w:id="24"/>
      <w:r>
        <w:t xml:space="preserve">6. В случае смерти потерпевшего право на возмещение вреда имеют лица, имеющие право в соответствии с гражданским </w:t>
      </w:r>
      <w:hyperlink r:id="rId172" w:history="1">
        <w:r>
          <w:rPr>
            <w:color w:val="0000FF"/>
          </w:rPr>
          <w:t>законодательством</w:t>
        </w:r>
      </w:hyperlink>
      <w:r>
        <w:t xml:space="preserve"> на возмещение вреда в случае смерти кормильца, при отсутствии таких лиц - супруг, родители, дети потерпевшего, граждане, у которых потерпевший находился на иждивении, если он не имел самостоятельного дохода (выгодоприобретатели).</w:t>
      </w:r>
    </w:p>
    <w:p w:rsidR="00837450" w:rsidRDefault="00837450">
      <w:pPr>
        <w:pStyle w:val="ConsPlusNormal"/>
        <w:spacing w:before="220"/>
        <w:ind w:firstLine="540"/>
        <w:jc w:val="both"/>
      </w:pPr>
      <w:bookmarkStart w:id="25" w:name="P323"/>
      <w:bookmarkEnd w:id="25"/>
      <w:r>
        <w:t>7. Размер страховой выплаты за причинение вреда жизни потерпевшего составляет:</w:t>
      </w:r>
    </w:p>
    <w:p w:rsidR="00837450" w:rsidRDefault="00837450">
      <w:pPr>
        <w:pStyle w:val="ConsPlusNormal"/>
        <w:spacing w:before="220"/>
        <w:ind w:firstLine="540"/>
        <w:jc w:val="both"/>
      </w:pPr>
      <w:r>
        <w:t xml:space="preserve">475 тысяч рублей - выгодоприобретателям, указанным в </w:t>
      </w:r>
      <w:hyperlink w:anchor="P322" w:history="1">
        <w:r>
          <w:rPr>
            <w:color w:val="0000FF"/>
          </w:rPr>
          <w:t>пункте 6</w:t>
        </w:r>
      </w:hyperlink>
      <w:r>
        <w:t xml:space="preserve"> настоящей статьи;</w:t>
      </w:r>
    </w:p>
    <w:p w:rsidR="00837450" w:rsidRDefault="00837450">
      <w:pPr>
        <w:pStyle w:val="ConsPlusNormal"/>
        <w:spacing w:before="220"/>
        <w:ind w:firstLine="540"/>
        <w:jc w:val="both"/>
      </w:pPr>
      <w:bookmarkStart w:id="26" w:name="P325"/>
      <w:bookmarkEnd w:id="26"/>
      <w:r>
        <w:t>не более 25 тысяч рублей в счет возмещения расходов на погребение - лицам, понесшим такие расходы.</w:t>
      </w:r>
    </w:p>
    <w:p w:rsidR="00837450" w:rsidRDefault="00837450">
      <w:pPr>
        <w:pStyle w:val="ConsPlusNormal"/>
        <w:spacing w:before="220"/>
        <w:ind w:firstLine="540"/>
        <w:jc w:val="both"/>
      </w:pPr>
      <w:r>
        <w:t>8. Страховщик в течение 15 календарных дней, за исключением нерабочих праздничных дней, со дня принятия первого заявления о страховом возмещении в части возмещения вреда, причиненного жизни потерпевшего в результате страхового случая, принимает заявления о страховом возмещении и предусмотренные правилами обязательного страхования документы от других выгодоприобретателей. В течение пяти календарных дней, за исключением нерабочих праздничных дней, после окончания указанного срока принятия заявлений от лиц, имеющих право на возмещение вреда в случае смерти потерпевшего, страховщик осуществляет страховую выплату.</w:t>
      </w:r>
    </w:p>
    <w:p w:rsidR="00837450" w:rsidRDefault="00837450">
      <w:pPr>
        <w:pStyle w:val="ConsPlusNormal"/>
        <w:jc w:val="both"/>
      </w:pPr>
      <w:r>
        <w:t xml:space="preserve">(в ред. Федерального </w:t>
      </w:r>
      <w:hyperlink r:id="rId173" w:history="1">
        <w:r>
          <w:rPr>
            <w:color w:val="0000FF"/>
          </w:rPr>
          <w:t>закона</w:t>
        </w:r>
      </w:hyperlink>
      <w:r>
        <w:t xml:space="preserve"> от 28.03.2017 N 49-ФЗ)</w:t>
      </w:r>
    </w:p>
    <w:p w:rsidR="00837450" w:rsidRDefault="00837450">
      <w:pPr>
        <w:pStyle w:val="ConsPlusNormal"/>
        <w:spacing w:before="220"/>
        <w:ind w:firstLine="540"/>
        <w:jc w:val="both"/>
      </w:pPr>
      <w:r>
        <w:t xml:space="preserve">Страховая выплата, размер которой установлен </w:t>
      </w:r>
      <w:hyperlink w:anchor="P325" w:history="1">
        <w:r>
          <w:rPr>
            <w:color w:val="0000FF"/>
          </w:rPr>
          <w:t>абзацем вторым пункта 7</w:t>
        </w:r>
      </w:hyperlink>
      <w:r>
        <w:t xml:space="preserve"> настоящей статьи, распределяется поровну между лицами, имеющими право на возмещение вреда в случае смерти потерпевшего. Страховая выплата в части возмещения вреда, причиненного жизни потерпевшего, осуществляется единовременно.</w:t>
      </w:r>
    </w:p>
    <w:p w:rsidR="00837450" w:rsidRDefault="00837450">
      <w:pPr>
        <w:pStyle w:val="ConsPlusNormal"/>
        <w:spacing w:before="220"/>
        <w:ind w:firstLine="540"/>
        <w:jc w:val="both"/>
      </w:pPr>
      <w:r>
        <w:t>Лицо, имеющее право на возмещение вреда в случае смерти потерпевшего в результате страхового случая и предъявившее страховщику требование о страховом возмещении после того, как страховая выплата по данному страховому случаю была распределена между лицами, имеющими право на возмещение вреда в случае смерти потерпевшего, вправе требовать от этих лиц возврата причитающейся в соответствии с настоящим Федеральным законом части страховой выплаты или требовать выплаты возмещения вреда от лица, причинившего вред жизни потерпевшему в результате данного страхового случая, в соответствии с гражданским законодательством.</w:t>
      </w:r>
    </w:p>
    <w:p w:rsidR="00837450" w:rsidRDefault="00837450">
      <w:pPr>
        <w:pStyle w:val="ConsPlusNormal"/>
        <w:jc w:val="both"/>
      </w:pPr>
      <w:r>
        <w:t xml:space="preserve">(в ред. Федерального </w:t>
      </w:r>
      <w:hyperlink r:id="rId174" w:history="1">
        <w:r>
          <w:rPr>
            <w:color w:val="0000FF"/>
          </w:rPr>
          <w:t>закона</w:t>
        </w:r>
      </w:hyperlink>
      <w:r>
        <w:t xml:space="preserve"> от 28.03.2017 N 49-ФЗ)</w:t>
      </w:r>
    </w:p>
    <w:p w:rsidR="00837450" w:rsidRDefault="00837450">
      <w:pPr>
        <w:pStyle w:val="ConsPlusNormal"/>
        <w:spacing w:before="220"/>
        <w:ind w:firstLine="540"/>
        <w:jc w:val="both"/>
      </w:pPr>
      <w:r>
        <w:lastRenderedPageBreak/>
        <w:t>9. Потерпевший или выгодоприобретатель обязан предоставить страховщику все документы и доказательства, а также сообщить все известные ему сведения, подтверждающие объем и характер вреда, причиненного жизни или здоровью потерпевшего.</w:t>
      </w:r>
    </w:p>
    <w:p w:rsidR="00837450" w:rsidRDefault="00837450">
      <w:pPr>
        <w:pStyle w:val="ConsPlusNormal"/>
        <w:spacing w:before="220"/>
        <w:ind w:firstLine="540"/>
        <w:jc w:val="both"/>
      </w:pPr>
      <w:bookmarkStart w:id="27" w:name="P332"/>
      <w:bookmarkEnd w:id="27"/>
      <w:r>
        <w:t xml:space="preserve">10.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страховое возмещение или прямое возмещение убытков, в течение пяти рабочих дней с даты подачи заявления о страховом возмещении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hyperlink w:anchor="P447" w:history="1">
        <w:r>
          <w:rPr>
            <w:color w:val="0000FF"/>
          </w:rPr>
          <w:t>статьей 12.1</w:t>
        </w:r>
      </w:hyperlink>
      <w:r>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настоящим Федеральным законом.</w:t>
      </w:r>
    </w:p>
    <w:p w:rsidR="00837450" w:rsidRDefault="00837450">
      <w:pPr>
        <w:pStyle w:val="ConsPlusNormal"/>
        <w:jc w:val="both"/>
      </w:pPr>
      <w:r>
        <w:t xml:space="preserve">(в ред. Федерального </w:t>
      </w:r>
      <w:hyperlink r:id="rId175" w:history="1">
        <w:r>
          <w:rPr>
            <w:color w:val="0000FF"/>
          </w:rPr>
          <w:t>закона</w:t>
        </w:r>
      </w:hyperlink>
      <w:r>
        <w:t xml:space="preserve"> от 28.03.2017 N 49-ФЗ)</w:t>
      </w:r>
    </w:p>
    <w:p w:rsidR="00837450" w:rsidRDefault="00837450">
      <w:pPr>
        <w:pStyle w:val="ConsPlusNormal"/>
        <w:spacing w:before="220"/>
        <w:ind w:firstLine="540"/>
        <w:jc w:val="both"/>
      </w:pPr>
      <w:r>
        <w:t xml:space="preserve">В случае, если осмотр и (или) независимая техническая экспертиза, независимая экспертиза (оценка) представленных потерпевшим поврежденного транспортного средства, иного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 течение 10 рабочих дней с момента представления потерпевшим заявления о страховом возмещении вправе осмотреть транспортное средство, при использовании которого имуществу потерпевшего был причинен вред, и (или) за свой счет организовать и оплатить проведение независимой технической экспертизы в отношении этого транспортного средства в порядке, установленном </w:t>
      </w:r>
      <w:hyperlink w:anchor="P447" w:history="1">
        <w:r>
          <w:rPr>
            <w:color w:val="0000FF"/>
          </w:rPr>
          <w:t>статьей 12.1</w:t>
        </w:r>
      </w:hyperlink>
      <w:r>
        <w:t xml:space="preserve"> настоящего Федерального закона.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требованию страховщика.</w:t>
      </w:r>
    </w:p>
    <w:p w:rsidR="00837450" w:rsidRDefault="00837450">
      <w:pPr>
        <w:pStyle w:val="ConsPlusNormal"/>
        <w:jc w:val="both"/>
      </w:pPr>
      <w:r>
        <w:t xml:space="preserve">(в ред. Федерального </w:t>
      </w:r>
      <w:hyperlink r:id="rId176" w:history="1">
        <w:r>
          <w:rPr>
            <w:color w:val="0000FF"/>
          </w:rPr>
          <w:t>закона</w:t>
        </w:r>
      </w:hyperlink>
      <w:r>
        <w:t xml:space="preserve"> от 28.03.2017 N 49-ФЗ)</w:t>
      </w:r>
    </w:p>
    <w:p w:rsidR="00837450" w:rsidRDefault="00837450">
      <w:pPr>
        <w:pStyle w:val="ConsPlusNormal"/>
        <w:spacing w:before="220"/>
        <w:ind w:firstLine="540"/>
        <w:jc w:val="both"/>
      </w:pPr>
      <w:r>
        <w:t>В случае, 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страховом возмещении и прилагаемых к нему в соответствии с правилами обязательного страхования документов.</w:t>
      </w:r>
    </w:p>
    <w:p w:rsidR="00837450" w:rsidRDefault="00837450">
      <w:pPr>
        <w:pStyle w:val="ConsPlusNormal"/>
        <w:jc w:val="both"/>
      </w:pPr>
      <w:r>
        <w:t xml:space="preserve">(в ред. Федерального </w:t>
      </w:r>
      <w:hyperlink r:id="rId177" w:history="1">
        <w:r>
          <w:rPr>
            <w:color w:val="0000FF"/>
          </w:rPr>
          <w:t>закона</w:t>
        </w:r>
      </w:hyperlink>
      <w:r>
        <w:t xml:space="preserve"> от 28.03.2017 N 49-ФЗ)</w:t>
      </w:r>
    </w:p>
    <w:p w:rsidR="00837450" w:rsidRDefault="00837450">
      <w:pPr>
        <w:pStyle w:val="ConsPlusNormal"/>
        <w:spacing w:before="220"/>
        <w:ind w:firstLine="540"/>
        <w:jc w:val="both"/>
      </w:pPr>
      <w:bookmarkStart w:id="28" w:name="P338"/>
      <w:bookmarkEnd w:id="28"/>
      <w:r>
        <w:t xml:space="preserve">11.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w:t>
      </w:r>
      <w:hyperlink r:id="rId178" w:history="1">
        <w:r>
          <w:rPr>
            <w:color w:val="0000FF"/>
          </w:rPr>
          <w:t>правилами</w:t>
        </w:r>
      </w:hyperlink>
      <w:r>
        <w:t xml:space="preserve">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rsidR="00837450" w:rsidRDefault="00837450">
      <w:pPr>
        <w:pStyle w:val="ConsPlusNormal"/>
        <w:jc w:val="both"/>
      </w:pPr>
      <w:r>
        <w:t xml:space="preserve">(в ред. Федеральных законов от 23.06.2016 </w:t>
      </w:r>
      <w:hyperlink r:id="rId179" w:history="1">
        <w:r>
          <w:rPr>
            <w:color w:val="0000FF"/>
          </w:rPr>
          <w:t>N 214-ФЗ</w:t>
        </w:r>
      </w:hyperlink>
      <w:r>
        <w:t xml:space="preserve">, от 28.03.2017 </w:t>
      </w:r>
      <w:hyperlink r:id="rId180" w:history="1">
        <w:r>
          <w:rPr>
            <w:color w:val="0000FF"/>
          </w:rPr>
          <w:t>N 49-ФЗ</w:t>
        </w:r>
      </w:hyperlink>
      <w:r>
        <w:t>)</w:t>
      </w:r>
    </w:p>
    <w:p w:rsidR="00837450" w:rsidRDefault="00837450">
      <w:pPr>
        <w:pStyle w:val="ConsPlusNormal"/>
        <w:spacing w:before="220"/>
        <w:ind w:firstLine="540"/>
        <w:jc w:val="both"/>
      </w:pPr>
      <w:bookmarkStart w:id="29" w:name="P340"/>
      <w:bookmarkEnd w:id="29"/>
      <w: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w:t>
      </w:r>
      <w:r>
        <w:lastRenderedPageBreak/>
        <w:t xml:space="preserve">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При этом в случае неисполнения потерпевшим установленной </w:t>
      </w:r>
      <w:hyperlink w:anchor="P332" w:history="1">
        <w:r>
          <w:rPr>
            <w:color w:val="0000FF"/>
          </w:rPr>
          <w:t>пунктами 10</w:t>
        </w:r>
      </w:hyperlink>
      <w:r>
        <w:t xml:space="preserve"> и </w:t>
      </w:r>
      <w:hyperlink w:anchor="P351" w:history="1">
        <w:r>
          <w:rPr>
            <w:color w:val="0000FF"/>
          </w:rPr>
          <w:t>13</w:t>
        </w:r>
      </w:hyperlink>
      <w:r>
        <w:t xml:space="preserve"> настоящей статьи обязанности представить поврежденное имущество или его остатки для осмотра и (или) независимой технической экспертизы, независимой экспертизы (оценки) срок принятия страховщиком решения о страховом возмещении, определенный в соответствии с </w:t>
      </w:r>
      <w:hyperlink w:anchor="P423" w:history="1">
        <w:r>
          <w:rPr>
            <w:color w:val="0000FF"/>
          </w:rPr>
          <w:t>пунктом 21</w:t>
        </w:r>
      </w:hyperlink>
      <w:r>
        <w:t xml:space="preserve"> настоящей статьи, может быть продлен на период, не превышающий количества дней между датой представления потерпевшим поврежденного имущества или его остатков и согласованной с потерпевшим датой осмотра и (или) независимой технической экспертизы, независимой экспертизы (оценки), но не более чем на 20 календарных дней, за исключением нерабочих праздничных дней.</w:t>
      </w:r>
    </w:p>
    <w:p w:rsidR="00837450" w:rsidRDefault="00837450">
      <w:pPr>
        <w:pStyle w:val="ConsPlusNormal"/>
        <w:jc w:val="both"/>
      </w:pPr>
      <w:r>
        <w:t xml:space="preserve">(в ред. Федерального </w:t>
      </w:r>
      <w:hyperlink r:id="rId181" w:history="1">
        <w:r>
          <w:rPr>
            <w:color w:val="0000FF"/>
          </w:rPr>
          <w:t>закона</w:t>
        </w:r>
      </w:hyperlink>
      <w:r>
        <w:t xml:space="preserve"> от 28.03.2017 N 49-ФЗ)</w:t>
      </w:r>
    </w:p>
    <w:p w:rsidR="00837450" w:rsidRDefault="00837450">
      <w:pPr>
        <w:pStyle w:val="ConsPlusNormal"/>
        <w:spacing w:before="220"/>
        <w:ind w:firstLine="540"/>
        <w:jc w:val="both"/>
      </w:pPr>
      <w:r>
        <w:t>Договором обязательного страхования могут предусматриваться иные сроки, в течение которых страховщик обязан прибыть для осмотра и (или) независимой технической экспертизы, независимой экспертизы (оценки) поврежденного имущества или его остатков, в случае их проведения в труднодоступных, отдаленных или малонаселенных местностях.</w:t>
      </w:r>
    </w:p>
    <w:p w:rsidR="00837450" w:rsidRDefault="00837450">
      <w:pPr>
        <w:pStyle w:val="ConsPlusNormal"/>
        <w:spacing w:before="220"/>
        <w:ind w:firstLine="540"/>
        <w:jc w:val="both"/>
      </w:pPr>
      <w:bookmarkStart w:id="30" w:name="P343"/>
      <w:bookmarkEnd w:id="30"/>
      <w: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в соответствии с </w:t>
      </w:r>
      <w:hyperlink w:anchor="P338" w:history="1">
        <w:r>
          <w:rPr>
            <w:color w:val="0000FF"/>
          </w:rPr>
          <w:t>абзацами первым</w:t>
        </w:r>
      </w:hyperlink>
      <w:r>
        <w:t xml:space="preserve"> и </w:t>
      </w:r>
      <w:hyperlink w:anchor="P340" w:history="1">
        <w:r>
          <w:rPr>
            <w:color w:val="0000FF"/>
          </w:rPr>
          <w:t>вторым</w:t>
        </w:r>
      </w:hyperlink>
      <w:r>
        <w:t xml:space="preserve"> настоящего пункта потерпевший не вправе самостоятельно организовывать независимую техническую экспертизу или независимую экспертизу (оценку) на основании </w:t>
      </w:r>
      <w:hyperlink w:anchor="P353" w:history="1">
        <w:r>
          <w:rPr>
            <w:color w:val="0000FF"/>
          </w:rPr>
          <w:t>абзаца второго пункта 13</w:t>
        </w:r>
      </w:hyperlink>
      <w:r>
        <w:t xml:space="preserve"> настоящей статьи, а страховщик вправе вернуть без рассмотрения представленное потерпевшим заявление о страховом возмещении или прямом возмещении убытков вместе с документами, предусмотренными правилами обязательного страхования.</w:t>
      </w:r>
    </w:p>
    <w:p w:rsidR="00837450" w:rsidRDefault="00837450">
      <w:pPr>
        <w:pStyle w:val="ConsPlusNormal"/>
        <w:jc w:val="both"/>
      </w:pPr>
      <w:r>
        <w:t xml:space="preserve">(абзац введен Федеральным </w:t>
      </w:r>
      <w:hyperlink r:id="rId182" w:history="1">
        <w:r>
          <w:rPr>
            <w:color w:val="0000FF"/>
          </w:rPr>
          <w:t>законом</w:t>
        </w:r>
      </w:hyperlink>
      <w:r>
        <w:t xml:space="preserve"> от 23.06.2016 N 214-ФЗ; в ред. Федерального </w:t>
      </w:r>
      <w:hyperlink r:id="rId183" w:history="1">
        <w:r>
          <w:rPr>
            <w:color w:val="0000FF"/>
          </w:rPr>
          <w:t>закона</w:t>
        </w:r>
      </w:hyperlink>
      <w:r>
        <w:t xml:space="preserve"> от 28.03.2017 N 49-ФЗ)</w:t>
      </w:r>
    </w:p>
    <w:p w:rsidR="00837450" w:rsidRDefault="00837450">
      <w:pPr>
        <w:pStyle w:val="ConsPlusNormal"/>
        <w:spacing w:before="220"/>
        <w:ind w:firstLine="540"/>
        <w:jc w:val="both"/>
      </w:pPr>
      <w:r>
        <w:t xml:space="preserve">Результаты самостоятельно организованной потерпевшим независимой технической экспертизы, независимой экспертизы (оценки) поврежденного имущества или его остатков не принимаются для определения размера страхового возмещения в случае, если потерпевший не представил поврежденное имущество или его остатки для осмотра и (или) независимой технической экспертизы, независимой экспертизы (оценки) в согласованные со страховщиком даты в соответствии с </w:t>
      </w:r>
      <w:hyperlink w:anchor="P338" w:history="1">
        <w:r>
          <w:rPr>
            <w:color w:val="0000FF"/>
          </w:rPr>
          <w:t>абзацами первым</w:t>
        </w:r>
      </w:hyperlink>
      <w:r>
        <w:t xml:space="preserve"> и </w:t>
      </w:r>
      <w:hyperlink w:anchor="P340" w:history="1">
        <w:r>
          <w:rPr>
            <w:color w:val="0000FF"/>
          </w:rPr>
          <w:t>вторым</w:t>
        </w:r>
      </w:hyperlink>
      <w:r>
        <w:t xml:space="preserve"> настоящего пункта.</w:t>
      </w:r>
    </w:p>
    <w:p w:rsidR="00837450" w:rsidRDefault="00837450">
      <w:pPr>
        <w:pStyle w:val="ConsPlusNormal"/>
        <w:jc w:val="both"/>
      </w:pPr>
      <w:r>
        <w:t xml:space="preserve">(абзац введен Федеральным </w:t>
      </w:r>
      <w:hyperlink r:id="rId184" w:history="1">
        <w:r>
          <w:rPr>
            <w:color w:val="0000FF"/>
          </w:rPr>
          <w:t>законом</w:t>
        </w:r>
      </w:hyperlink>
      <w:r>
        <w:t xml:space="preserve"> от 23.06.2016 N 214-ФЗ; в ред. Федерального </w:t>
      </w:r>
      <w:hyperlink r:id="rId185" w:history="1">
        <w:r>
          <w:rPr>
            <w:color w:val="0000FF"/>
          </w:rPr>
          <w:t>закона</w:t>
        </w:r>
      </w:hyperlink>
      <w:r>
        <w:t xml:space="preserve"> от 28.03.2017 N 49-ФЗ)</w:t>
      </w:r>
    </w:p>
    <w:p w:rsidR="00837450" w:rsidRDefault="00837450">
      <w:pPr>
        <w:pStyle w:val="ConsPlusNormal"/>
        <w:spacing w:before="220"/>
        <w:ind w:firstLine="540"/>
        <w:jc w:val="both"/>
      </w:pPr>
      <w:r>
        <w:t xml:space="preserve">В случае возврата страховщиком потерпевшему на основании </w:t>
      </w:r>
      <w:hyperlink w:anchor="P343" w:history="1">
        <w:r>
          <w:rPr>
            <w:color w:val="0000FF"/>
          </w:rPr>
          <w:t>абзаца четвертого</w:t>
        </w:r>
      </w:hyperlink>
      <w:r>
        <w:t xml:space="preserve"> настоящего пункта заявления о страховом возмещении или прямом возмещении убытков вместе с документами, предусмотренными правилами обязательного страхования, установленные настоящим Федеральным законом сроки проведения страховщиком осмотра поврежденного имущества или его остатков и (или) организации их независимой технической экспертизы, независимой экспертизы (оценки), а также сроки осуществления страховщиком страховой выплаты или выдачи потерпевшему направления на ремонт либо направления ему мотивированного отказа в страховом возмещении исчисляются со дня повторного представления потерпевшим страховщику заявления о страховом возмещении или прямом возмещении убытков вместе с документами, предусмотренными правилами обязательного страхования.</w:t>
      </w:r>
    </w:p>
    <w:p w:rsidR="00837450" w:rsidRDefault="00837450">
      <w:pPr>
        <w:pStyle w:val="ConsPlusNormal"/>
        <w:jc w:val="both"/>
      </w:pPr>
      <w:r>
        <w:t xml:space="preserve">(абзац введен Федеральным </w:t>
      </w:r>
      <w:hyperlink r:id="rId186" w:history="1">
        <w:r>
          <w:rPr>
            <w:color w:val="0000FF"/>
          </w:rPr>
          <w:t>законом</w:t>
        </w:r>
      </w:hyperlink>
      <w:r>
        <w:t xml:space="preserve"> от 23.06.2016 N 214-ФЗ; в ред. Федерального </w:t>
      </w:r>
      <w:hyperlink r:id="rId187" w:history="1">
        <w:r>
          <w:rPr>
            <w:color w:val="0000FF"/>
          </w:rPr>
          <w:t>закона</w:t>
        </w:r>
      </w:hyperlink>
      <w:r>
        <w:t xml:space="preserve"> от 28.03.2017 N 49-ФЗ)</w:t>
      </w:r>
    </w:p>
    <w:p w:rsidR="00837450" w:rsidRDefault="00837450">
      <w:pPr>
        <w:pStyle w:val="ConsPlusNormal"/>
        <w:spacing w:before="220"/>
        <w:ind w:firstLine="540"/>
        <w:jc w:val="both"/>
      </w:pPr>
      <w:r>
        <w:t xml:space="preserve">12. В случае, если по результатам проведенного страховщиком осмотра поврежденного имущества или его остатков страховщик и потерпевший согласились о размере страхового возмещения и не настаивают на организации независимой технической экспертизы или независимой экспертизы (оценки) поврежденного имущества или его остатков, экспертиза не </w:t>
      </w:r>
      <w:r>
        <w:lastRenderedPageBreak/>
        <w:t>проводится.</w:t>
      </w:r>
    </w:p>
    <w:p w:rsidR="00837450" w:rsidRDefault="00837450">
      <w:pPr>
        <w:pStyle w:val="ConsPlusNormal"/>
        <w:jc w:val="both"/>
      </w:pPr>
      <w:r>
        <w:t xml:space="preserve">(в ред. Федерального </w:t>
      </w:r>
      <w:hyperlink r:id="rId188" w:history="1">
        <w:r>
          <w:rPr>
            <w:color w:val="0000FF"/>
          </w:rPr>
          <w:t>закона</w:t>
        </w:r>
      </w:hyperlink>
      <w:r>
        <w:t xml:space="preserve"> от 28.03.2017 N 49-ФЗ)</w:t>
      </w:r>
    </w:p>
    <w:p w:rsidR="00837450" w:rsidRDefault="00837450">
      <w:pPr>
        <w:pStyle w:val="ConsPlusNormal"/>
        <w:spacing w:before="220"/>
        <w:ind w:firstLine="540"/>
        <w:jc w:val="both"/>
      </w:pPr>
      <w:bookmarkStart w:id="31" w:name="P351"/>
      <w:bookmarkEnd w:id="31"/>
      <w:r>
        <w:t>13.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837450" w:rsidRDefault="00837450">
      <w:pPr>
        <w:pStyle w:val="ConsPlusNormal"/>
        <w:jc w:val="both"/>
      </w:pPr>
      <w:r>
        <w:t xml:space="preserve">(в ред. Федерального </w:t>
      </w:r>
      <w:hyperlink r:id="rId189" w:history="1">
        <w:r>
          <w:rPr>
            <w:color w:val="0000FF"/>
          </w:rPr>
          <w:t>закона</w:t>
        </w:r>
      </w:hyperlink>
      <w:r>
        <w:t xml:space="preserve"> от 28.03.2017 N 49-ФЗ)</w:t>
      </w:r>
    </w:p>
    <w:p w:rsidR="00837450" w:rsidRDefault="00837450">
      <w:pPr>
        <w:pStyle w:val="ConsPlusNormal"/>
        <w:spacing w:before="220"/>
        <w:ind w:firstLine="540"/>
        <w:jc w:val="both"/>
      </w:pPr>
      <w:bookmarkStart w:id="32" w:name="P353"/>
      <w:bookmarkEnd w:id="32"/>
      <w: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hyperlink w:anchor="P338" w:history="1">
        <w:r>
          <w:rPr>
            <w:color w:val="0000FF"/>
          </w:rPr>
          <w:t>пунктом 11</w:t>
        </w:r>
      </w:hyperlink>
      <w:r>
        <w:t xml:space="preserve"> настоящей статьи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rsidR="00837450" w:rsidRDefault="00837450">
      <w:pPr>
        <w:pStyle w:val="ConsPlusNormal"/>
        <w:jc w:val="both"/>
      </w:pPr>
      <w:r>
        <w:t xml:space="preserve">(в ред. Федерального </w:t>
      </w:r>
      <w:hyperlink r:id="rId190" w:history="1">
        <w:r>
          <w:rPr>
            <w:color w:val="0000FF"/>
          </w:rPr>
          <w:t>закона</w:t>
        </w:r>
      </w:hyperlink>
      <w:r>
        <w:t xml:space="preserve"> от 28.03.2017 N 49-ФЗ)</w:t>
      </w:r>
    </w:p>
    <w:p w:rsidR="00837450" w:rsidRDefault="00837450">
      <w:pPr>
        <w:pStyle w:val="ConsPlusNormal"/>
        <w:spacing w:before="220"/>
        <w:ind w:firstLine="540"/>
        <w:jc w:val="both"/>
      </w:pPr>
      <w:r>
        <w:t xml:space="preserve">14. Стоимость независимой технической экспертизы, независимой экспертизы (оценки), на основании которой осуществляется страховое возмещение, </w:t>
      </w:r>
      <w:hyperlink r:id="rId191" w:history="1">
        <w:r>
          <w:rPr>
            <w:color w:val="0000FF"/>
          </w:rPr>
          <w:t>включается</w:t>
        </w:r>
      </w:hyperlink>
      <w:r>
        <w:t xml:space="preserve"> в состав убытков, подлежащих возмещению страховщиком по договору обязательного страхования.</w:t>
      </w:r>
    </w:p>
    <w:p w:rsidR="00837450" w:rsidRDefault="00837450">
      <w:pPr>
        <w:pStyle w:val="ConsPlusNormal"/>
        <w:jc w:val="both"/>
      </w:pPr>
      <w:r>
        <w:t xml:space="preserve">(в ред. Федерального </w:t>
      </w:r>
      <w:hyperlink r:id="rId192" w:history="1">
        <w:r>
          <w:rPr>
            <w:color w:val="0000FF"/>
          </w:rPr>
          <w:t>закона</w:t>
        </w:r>
      </w:hyperlink>
      <w:r>
        <w:t xml:space="preserve"> от 28.03.2017 N 49-ФЗ)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rPr>
          <w:color w:val="0A2666"/>
        </w:rPr>
        <w:t>КонсультантПлюс: примечание.</w:t>
      </w:r>
    </w:p>
    <w:p w:rsidR="00837450" w:rsidRDefault="00837450">
      <w:pPr>
        <w:pStyle w:val="ConsPlusNormal"/>
        <w:ind w:firstLine="540"/>
        <w:jc w:val="both"/>
      </w:pPr>
      <w:r>
        <w:rPr>
          <w:color w:val="0A2666"/>
        </w:rPr>
        <w:t xml:space="preserve">О расходах потерпевшего, обусловленных наступлением страхового случая и подлежащих возмещению, см. </w:t>
      </w:r>
      <w:hyperlink r:id="rId193" w:history="1">
        <w:r>
          <w:rPr>
            <w:color w:val="0000FF"/>
          </w:rPr>
          <w:t>Постановление</w:t>
        </w:r>
      </w:hyperlink>
      <w:r>
        <w:rPr>
          <w:color w:val="0A2666"/>
        </w:rPr>
        <w:t xml:space="preserve"> Пленума Верховного Суда РФ от 29.01.2015 N 2.</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15. Страховое возмещение вреда, причиненного транспортному средству потерпевшего (за исключением легковых автомобилей, находящихся в собственности граждан и зарегистрированных в Российской Федерации), может осуществляться по выбору потерпевшего:</w:t>
      </w:r>
    </w:p>
    <w:p w:rsidR="00837450" w:rsidRDefault="00837450">
      <w:pPr>
        <w:pStyle w:val="ConsPlusNormal"/>
        <w:jc w:val="both"/>
      </w:pPr>
      <w:r>
        <w:t xml:space="preserve">(в ред. Федерального </w:t>
      </w:r>
      <w:hyperlink r:id="rId194" w:history="1">
        <w:r>
          <w:rPr>
            <w:color w:val="0000FF"/>
          </w:rPr>
          <w:t>закона</w:t>
        </w:r>
      </w:hyperlink>
      <w:r>
        <w:t xml:space="preserve"> от 28.03.2017 N 49-ФЗ)</w:t>
      </w:r>
    </w:p>
    <w:p w:rsidR="00837450" w:rsidRDefault="00837450">
      <w:pPr>
        <w:pStyle w:val="ConsPlusNormal"/>
        <w:spacing w:before="220"/>
        <w:ind w:firstLine="540"/>
        <w:jc w:val="both"/>
      </w:pPr>
      <w:bookmarkStart w:id="33" w:name="P363"/>
      <w:bookmarkEnd w:id="33"/>
      <w:r>
        <w:t>путем организации и оплаты восстановительного ремонта поврежденного транспортного средства потерпевшего на станции технического обслуживания, которая выбрана потерпевшим по согласованию со страховщиком в соответствии с правилами обязательного страхования и с которой у страховщика заключен договор на организацию восстановительного ремонта (возмещение причиненного вреда в натуре);</w:t>
      </w:r>
    </w:p>
    <w:p w:rsidR="00837450" w:rsidRDefault="00837450">
      <w:pPr>
        <w:pStyle w:val="ConsPlusNormal"/>
        <w:jc w:val="both"/>
      </w:pPr>
      <w:r>
        <w:t xml:space="preserve">(в ред. Федерального </w:t>
      </w:r>
      <w:hyperlink r:id="rId195" w:history="1">
        <w:r>
          <w:rPr>
            <w:color w:val="0000FF"/>
          </w:rPr>
          <w:t>закона</w:t>
        </w:r>
      </w:hyperlink>
      <w:r>
        <w:t xml:space="preserve"> от 28.03.2017 N 49-ФЗ)</w:t>
      </w:r>
    </w:p>
    <w:p w:rsidR="00837450" w:rsidRDefault="00837450">
      <w:pPr>
        <w:pStyle w:val="ConsPlusNormal"/>
        <w:spacing w:before="220"/>
        <w:ind w:firstLine="540"/>
        <w:jc w:val="both"/>
      </w:pPr>
      <w:bookmarkStart w:id="34" w:name="P365"/>
      <w:bookmarkEnd w:id="34"/>
      <w:r>
        <w:t>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w:t>
      </w:r>
    </w:p>
    <w:p w:rsidR="00837450" w:rsidRDefault="00837450">
      <w:pPr>
        <w:pStyle w:val="ConsPlusNormal"/>
        <w:spacing w:before="220"/>
        <w:ind w:firstLine="540"/>
        <w:jc w:val="both"/>
      </w:pPr>
      <w:r>
        <w:t xml:space="preserve">Абзац утратил силу. - Федеральный </w:t>
      </w:r>
      <w:hyperlink r:id="rId196" w:history="1">
        <w:r>
          <w:rPr>
            <w:color w:val="0000FF"/>
          </w:rPr>
          <w:t>закон</w:t>
        </w:r>
      </w:hyperlink>
      <w:r>
        <w:t xml:space="preserve"> от 28.03.2017 N 49-ФЗ.</w:t>
      </w:r>
    </w:p>
    <w:p w:rsidR="00837450" w:rsidRDefault="00837450">
      <w:pPr>
        <w:pStyle w:val="ConsPlusNormal"/>
        <w:spacing w:before="220"/>
        <w:ind w:firstLine="540"/>
        <w:jc w:val="both"/>
      </w:pPr>
      <w:bookmarkStart w:id="35" w:name="P367"/>
      <w:bookmarkEnd w:id="35"/>
      <w:r>
        <w:t xml:space="preserve">15.1.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w:anchor="P384" w:history="1">
        <w:r>
          <w:rPr>
            <w:color w:val="0000FF"/>
          </w:rPr>
          <w:t>пунктом 16.1</w:t>
        </w:r>
      </w:hyperlink>
      <w:r>
        <w:t xml:space="preserve"> настоящей статьи) в соответствии с </w:t>
      </w:r>
      <w:hyperlink w:anchor="P374" w:history="1">
        <w:r>
          <w:rPr>
            <w:color w:val="0000FF"/>
          </w:rPr>
          <w:t>пунктом 15.2</w:t>
        </w:r>
      </w:hyperlink>
      <w:r>
        <w:t xml:space="preserve"> настоящей статьи или в соответствии с </w:t>
      </w:r>
      <w:hyperlink w:anchor="P381" w:history="1">
        <w:r>
          <w:rPr>
            <w:color w:val="0000FF"/>
          </w:rPr>
          <w:t>пунктом 15.3</w:t>
        </w:r>
      </w:hyperlink>
      <w:r>
        <w:t xml:space="preserve"> настоящей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837450" w:rsidRDefault="00837450">
      <w:pPr>
        <w:pStyle w:val="ConsPlusNormal"/>
        <w:spacing w:before="220"/>
        <w:ind w:firstLine="540"/>
        <w:jc w:val="both"/>
      </w:pPr>
      <w: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w:t>
      </w:r>
      <w:r>
        <w:lastRenderedPageBreak/>
        <w:t xml:space="preserve">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w:t>
      </w:r>
      <w:hyperlink r:id="rId197" w:history="1">
        <w:r>
          <w:rPr>
            <w:color w:val="0000FF"/>
          </w:rPr>
          <w:t>размере</w:t>
        </w:r>
      </w:hyperlink>
      <w:r>
        <w:t xml:space="preserve">,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w:t>
      </w:r>
      <w:hyperlink w:anchor="P418" w:history="1">
        <w:r>
          <w:rPr>
            <w:color w:val="0000FF"/>
          </w:rPr>
          <w:t>абзаца второго пункта 19</w:t>
        </w:r>
      </w:hyperlink>
      <w:r>
        <w:t xml:space="preserve"> настоящей статьи.</w:t>
      </w:r>
    </w:p>
    <w:p w:rsidR="00837450" w:rsidRDefault="00837450">
      <w:pPr>
        <w:pStyle w:val="ConsPlusNormal"/>
        <w:spacing w:before="220"/>
        <w:ind w:firstLine="540"/>
        <w:jc w:val="both"/>
      </w:pPr>
      <w:r>
        <w:t xml:space="preserve">При проведении восстановительного ремонта в соответствии с </w:t>
      </w:r>
      <w:hyperlink w:anchor="P374" w:history="1">
        <w:r>
          <w:rPr>
            <w:color w:val="0000FF"/>
          </w:rPr>
          <w:t>пунктами 15.2</w:t>
        </w:r>
      </w:hyperlink>
      <w:r>
        <w:t xml:space="preserve"> и </w:t>
      </w:r>
      <w:hyperlink w:anchor="P381" w:history="1">
        <w:r>
          <w:rPr>
            <w:color w:val="0000FF"/>
          </w:rPr>
          <w:t>15.3</w:t>
        </w:r>
      </w:hyperlink>
      <w:r>
        <w:t xml:space="preserve"> настоящей статьи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w:t>
      </w:r>
      <w:hyperlink r:id="rId198" w:history="1">
        <w:r>
          <w:rPr>
            <w:color w:val="0000FF"/>
          </w:rPr>
          <w:t>Иное</w:t>
        </w:r>
      </w:hyperlink>
      <w:r>
        <w:t xml:space="preserve"> может быть определено соглашением страховщика и потерпевшего.</w:t>
      </w:r>
    </w:p>
    <w:p w:rsidR="00837450" w:rsidRDefault="00837450">
      <w:pPr>
        <w:pStyle w:val="ConsPlusNormal"/>
        <w:spacing w:before="220"/>
        <w:ind w:firstLine="540"/>
        <w:jc w:val="both"/>
      </w:pPr>
      <w:r>
        <w:t>Минимальный гарантийный срок на работы по восстановительному ремонту поврежденного транспортного средства составляет 6 месяцев, а на кузовные работы и работы, связанные с использованием лакокрасочных материалов, 12 месяцев.</w:t>
      </w:r>
    </w:p>
    <w:p w:rsidR="00837450" w:rsidRDefault="00837450">
      <w:pPr>
        <w:pStyle w:val="ConsPlusNormal"/>
        <w:spacing w:before="220"/>
        <w:ind w:firstLine="540"/>
        <w:jc w:val="both"/>
      </w:pPr>
      <w:r>
        <w:t xml:space="preserve">В случае выявления недостатков восстановительного ремонта поврежденного транспортного средства их устранение осуществляется в порядке, установленном </w:t>
      </w:r>
      <w:hyperlink w:anchor="P374" w:history="1">
        <w:r>
          <w:rPr>
            <w:color w:val="0000FF"/>
          </w:rPr>
          <w:t>пунктом 15.2</w:t>
        </w:r>
      </w:hyperlink>
      <w:r>
        <w:t xml:space="preserve"> или </w:t>
      </w:r>
      <w:hyperlink w:anchor="P381" w:history="1">
        <w:r>
          <w:rPr>
            <w:color w:val="0000FF"/>
          </w:rPr>
          <w:t>15.3</w:t>
        </w:r>
      </w:hyperlink>
      <w:r>
        <w:t xml:space="preserve"> настоящей статьи, если соглашением, заключенным в письменной форме между страховщиком и потерпевшим, не выбран иной способ устранения указанных недостатков.</w:t>
      </w:r>
    </w:p>
    <w:p w:rsidR="00837450" w:rsidRDefault="00837450">
      <w:pPr>
        <w:pStyle w:val="ConsPlusNormal"/>
        <w:spacing w:before="220"/>
        <w:ind w:firstLine="540"/>
        <w:jc w:val="both"/>
      </w:pPr>
      <w:r>
        <w:t xml:space="preserve">Претензия потерпевшего к страховщику в отношении результатов проведенного восстановительного ремонта поврежденного транспортного средства рассматривается с учетом особенностей, установленных </w:t>
      </w:r>
      <w:hyperlink w:anchor="P591" w:history="1">
        <w:r>
          <w:rPr>
            <w:color w:val="0000FF"/>
          </w:rPr>
          <w:t>статьей 16.1</w:t>
        </w:r>
      </w:hyperlink>
      <w:r>
        <w:t xml:space="preserve"> настоящего Федерального закона.</w:t>
      </w:r>
    </w:p>
    <w:p w:rsidR="00837450" w:rsidRDefault="00837450">
      <w:pPr>
        <w:pStyle w:val="ConsPlusNormal"/>
        <w:jc w:val="both"/>
      </w:pPr>
      <w:r>
        <w:t xml:space="preserve">(п. 15.1 введен Федеральным </w:t>
      </w:r>
      <w:hyperlink r:id="rId199" w:history="1">
        <w:r>
          <w:rPr>
            <w:color w:val="0000FF"/>
          </w:rPr>
          <w:t>законом</w:t>
        </w:r>
      </w:hyperlink>
      <w:r>
        <w:t xml:space="preserve"> от 28.03.2017 N 49-ФЗ)</w:t>
      </w:r>
    </w:p>
    <w:p w:rsidR="00837450" w:rsidRDefault="00837450">
      <w:pPr>
        <w:pStyle w:val="ConsPlusNormal"/>
        <w:spacing w:before="220"/>
        <w:ind w:firstLine="540"/>
        <w:jc w:val="both"/>
      </w:pPr>
      <w:bookmarkStart w:id="36" w:name="P374"/>
      <w:bookmarkEnd w:id="36"/>
      <w:r>
        <w:t>15.2. Требованиями к организации восстановительного ремонта являются в том числе:</w:t>
      </w:r>
    </w:p>
    <w:p w:rsidR="00837450" w:rsidRDefault="00837450">
      <w:pPr>
        <w:pStyle w:val="ConsPlusNormal"/>
        <w:spacing w:before="220"/>
        <w:ind w:firstLine="540"/>
        <w:jc w:val="both"/>
      </w:pPr>
      <w:bookmarkStart w:id="37" w:name="P375"/>
      <w:bookmarkEnd w:id="37"/>
      <w:r>
        <w:t>срок проведения восстановительного ремонта поврежденного транспортного средства (но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w:t>
      </w:r>
    </w:p>
    <w:p w:rsidR="00837450" w:rsidRDefault="00837450">
      <w:pPr>
        <w:pStyle w:val="ConsPlusNormal"/>
        <w:spacing w:before="220"/>
        <w:ind w:firstLine="540"/>
        <w:jc w:val="both"/>
      </w:pPr>
      <w:r>
        <w:t>критерии доступности для потерпевшего места проведения восстановительного ремонта поврежденного транспортного средства (при этом по выбору потерпевшего максимальная длина маршрута, проложенного по дорогам общего пользования, от места дорожно-транспортного происшествия или места жительства потерпевшего до станции технического обслуживания не может превышать 50 километров, за исключением случая, если страховщик организовал и (или) оплатил транспортировку поврежденного транспортного средства до места проведения восстановительного ремонта и обратно);</w:t>
      </w:r>
    </w:p>
    <w:p w:rsidR="00837450" w:rsidRDefault="00837450">
      <w:pPr>
        <w:pStyle w:val="ConsPlusNormal"/>
        <w:spacing w:before="220"/>
        <w:ind w:firstLine="540"/>
        <w:jc w:val="both"/>
      </w:pPr>
      <w:r>
        <w:t>требование по сохранению гарантийных обязательств производителя транспортного средства (восстановительный ремонт транспортного средства, с года выпуска которого прошло менее двух лет, должен осуществляться станцией технического обслуживания, являющейся юридическим лицом или индивидуальным предпринимателем, зарегистрированными на территории Российской Федерации и осуществляющими сервисное обслуживание таких транспортных средств от своего имени и за свой счет в соответствии с договором, заключенным с производителем и (или) импортером (дистрибьютором) транспортных средств определенных марок).</w:t>
      </w:r>
    </w:p>
    <w:p w:rsidR="00837450" w:rsidRDefault="00837450">
      <w:pPr>
        <w:pStyle w:val="ConsPlusNormal"/>
        <w:spacing w:before="220"/>
        <w:ind w:firstLine="540"/>
        <w:jc w:val="both"/>
      </w:pPr>
      <w:r>
        <w:t xml:space="preserve">Если у страховщика заключен договор на организацию восстановительного ремонта со станцией технического обслуживания, которая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направляет его транспортное средство на эту станцию для </w:t>
      </w:r>
      <w:r>
        <w:lastRenderedPageBreak/>
        <w:t>проведения восстановительного ремонта такого транспортного средства.</w:t>
      </w:r>
    </w:p>
    <w:p w:rsidR="00837450" w:rsidRDefault="00837450">
      <w:pPr>
        <w:pStyle w:val="ConsPlusNormal"/>
        <w:spacing w:before="220"/>
        <w:ind w:firstLine="540"/>
        <w:jc w:val="both"/>
      </w:pPr>
      <w:bookmarkStart w:id="38" w:name="P379"/>
      <w:bookmarkEnd w:id="38"/>
      <w:r>
        <w:t>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станций. В случае отсутствия указанного согласия возмещение вреда, причиненного транспортному средству, осуществляется в форме страховой выплаты.</w:t>
      </w:r>
    </w:p>
    <w:p w:rsidR="00837450" w:rsidRDefault="00837450">
      <w:pPr>
        <w:pStyle w:val="ConsPlusNormal"/>
        <w:jc w:val="both"/>
      </w:pPr>
      <w:r>
        <w:t xml:space="preserve">(п. 15.2 введен Федеральным </w:t>
      </w:r>
      <w:hyperlink r:id="rId200" w:history="1">
        <w:r>
          <w:rPr>
            <w:color w:val="0000FF"/>
          </w:rPr>
          <w:t>законом</w:t>
        </w:r>
      </w:hyperlink>
      <w:r>
        <w:t xml:space="preserve"> от 28.03.2017 N 49-ФЗ)</w:t>
      </w:r>
    </w:p>
    <w:p w:rsidR="00837450" w:rsidRDefault="00837450">
      <w:pPr>
        <w:pStyle w:val="ConsPlusNormal"/>
        <w:spacing w:before="220"/>
        <w:ind w:firstLine="540"/>
        <w:jc w:val="both"/>
      </w:pPr>
      <w:bookmarkStart w:id="39" w:name="P381"/>
      <w:bookmarkEnd w:id="39"/>
      <w:r>
        <w:t>15.3. При наличии согласия страховщика в письменной форме потерпевший вправе самостоятельно организовать проведение восстановительного ремонта своего поврежденного транспортного средства на станции технического обслуживания, с которой у страховщика на момент подачи потерпевшим заявления о страховом возмещении или прямом возмещении убытков отсутствует договор на организацию восстановительного ремонта. В этом случае потерпевший в заявлении о страховом возмещении или прямом возмещении убытков указывает полное наименование выбранной станции технического обслуживания, ее адрес, место нахождения и платежные реквизиты, а страховщик выдает потерпевшему направление на ремонт и оплачивает проведенный восстановительный ремонт.</w:t>
      </w:r>
    </w:p>
    <w:p w:rsidR="00837450" w:rsidRDefault="00837450">
      <w:pPr>
        <w:pStyle w:val="ConsPlusNormal"/>
        <w:jc w:val="both"/>
      </w:pPr>
      <w:r>
        <w:t xml:space="preserve">(п. 15.3 введен Федеральным </w:t>
      </w:r>
      <w:hyperlink r:id="rId201" w:history="1">
        <w:r>
          <w:rPr>
            <w:color w:val="0000FF"/>
          </w:rPr>
          <w:t>законом</w:t>
        </w:r>
      </w:hyperlink>
      <w:r>
        <w:t xml:space="preserve"> от 28.03.2017 N 49-ФЗ)</w:t>
      </w:r>
    </w:p>
    <w:p w:rsidR="00837450" w:rsidRDefault="00837450">
      <w:pPr>
        <w:pStyle w:val="ConsPlusNormal"/>
        <w:spacing w:before="220"/>
        <w:ind w:firstLine="540"/>
        <w:jc w:val="both"/>
      </w:pPr>
      <w:r>
        <w:t xml:space="preserve">16. Возмещение вреда, причиненного не являющемуся транспортным средством имуществу потерпевшего, осуществляется в порядке, установленном </w:t>
      </w:r>
      <w:hyperlink w:anchor="P365" w:history="1">
        <w:r>
          <w:rPr>
            <w:color w:val="0000FF"/>
          </w:rPr>
          <w:t>абзацем третьим пункта 15</w:t>
        </w:r>
      </w:hyperlink>
      <w:r>
        <w:t xml:space="preserve"> настоящей статьи.</w:t>
      </w:r>
    </w:p>
    <w:p w:rsidR="00837450" w:rsidRDefault="00837450">
      <w:pPr>
        <w:pStyle w:val="ConsPlusNormal"/>
        <w:spacing w:before="220"/>
        <w:ind w:firstLine="540"/>
        <w:jc w:val="both"/>
      </w:pPr>
      <w:bookmarkStart w:id="40" w:name="P384"/>
      <w:bookmarkEnd w:id="40"/>
      <w:r>
        <w:t>16.1.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 в случае:</w:t>
      </w:r>
    </w:p>
    <w:p w:rsidR="00837450" w:rsidRDefault="00837450">
      <w:pPr>
        <w:pStyle w:val="ConsPlusNormal"/>
        <w:spacing w:before="220"/>
        <w:ind w:firstLine="540"/>
        <w:jc w:val="both"/>
      </w:pPr>
      <w:r>
        <w:t>а) полной гибели транспортного средства;</w:t>
      </w:r>
    </w:p>
    <w:p w:rsidR="00837450" w:rsidRDefault="00837450">
      <w:pPr>
        <w:pStyle w:val="ConsPlusNormal"/>
        <w:spacing w:before="220"/>
        <w:ind w:firstLine="540"/>
        <w:jc w:val="both"/>
      </w:pPr>
      <w:r>
        <w:t>б) смерти потерпевшего;</w:t>
      </w:r>
    </w:p>
    <w:p w:rsidR="00837450" w:rsidRDefault="00837450">
      <w:pPr>
        <w:pStyle w:val="ConsPlusNormal"/>
        <w:spacing w:before="220"/>
        <w:ind w:firstLine="540"/>
        <w:jc w:val="both"/>
      </w:pPr>
      <w:r>
        <w:t>в) причинения тяжкого или средней тяжести вреда здоровью потерпевшего в результате наступления страхового случая, если в заявлении о страховом возмещении потерпевший выбрал такую форму страхового возмещения;</w:t>
      </w:r>
    </w:p>
    <w:p w:rsidR="00837450" w:rsidRDefault="00837450">
      <w:pPr>
        <w:pStyle w:val="ConsPlusNormal"/>
        <w:spacing w:before="220"/>
        <w:ind w:firstLine="540"/>
        <w:jc w:val="both"/>
      </w:pPr>
      <w:r>
        <w:t xml:space="preserve">г) если потерпевший является инвалидом, указанным в </w:t>
      </w:r>
      <w:hyperlink w:anchor="P613" w:history="1">
        <w:r>
          <w:rPr>
            <w:color w:val="0000FF"/>
          </w:rPr>
          <w:t>абзаце первом пункта 1 статьи 17</w:t>
        </w:r>
      </w:hyperlink>
      <w:r>
        <w:t xml:space="preserve"> настоящего Федерального закона, и в заявлении о страховом возмещении выбрал такую форму страхового возмещения;</w:t>
      </w:r>
    </w:p>
    <w:p w:rsidR="00837450" w:rsidRDefault="00837450">
      <w:pPr>
        <w:pStyle w:val="ConsPlusNormal"/>
        <w:spacing w:before="220"/>
        <w:ind w:firstLine="540"/>
        <w:jc w:val="both"/>
      </w:pPr>
      <w:r>
        <w:t xml:space="preserve">д) если стоимость восстановительного ремонта поврежденного транспортного средства превышает установленную </w:t>
      </w:r>
      <w:hyperlink w:anchor="P171" w:history="1">
        <w:r>
          <w:rPr>
            <w:color w:val="0000FF"/>
          </w:rPr>
          <w:t>подпунктом "б" статьи 7</w:t>
        </w:r>
      </w:hyperlink>
      <w:r>
        <w:t xml:space="preserve"> настоящего Федерального закона страховую 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то сотрудников полиции, либо если в соответствии с </w:t>
      </w:r>
      <w:hyperlink w:anchor="P434" w:history="1">
        <w:r>
          <w:rPr>
            <w:color w:val="0000FF"/>
          </w:rPr>
          <w:t>пунктом 22</w:t>
        </w:r>
      </w:hyperlink>
      <w:r>
        <w:t xml:space="preserve"> настоящей статьи все участники дорожно-транспортного происшествия признаны ответственными за причиненный вред при условии, что в указанных случаях потерпевший не согласен произвести доплату за ремонт станции технического обслуживания;</w:t>
      </w:r>
    </w:p>
    <w:p w:rsidR="00837450" w:rsidRDefault="00837450">
      <w:pPr>
        <w:pStyle w:val="ConsPlusNormal"/>
        <w:spacing w:before="220"/>
        <w:ind w:firstLine="540"/>
        <w:jc w:val="both"/>
      </w:pPr>
      <w:r>
        <w:t xml:space="preserve">е) выбора потерпевшим возмещения вреда в форме страховой выплаты в соответствии с </w:t>
      </w:r>
      <w:hyperlink w:anchor="P379" w:history="1">
        <w:r>
          <w:rPr>
            <w:color w:val="0000FF"/>
          </w:rPr>
          <w:t>абзацем шестым пункта 15.2</w:t>
        </w:r>
      </w:hyperlink>
      <w:r>
        <w:t xml:space="preserve"> настоящей статьи или </w:t>
      </w:r>
      <w:hyperlink w:anchor="P539" w:history="1">
        <w:r>
          <w:rPr>
            <w:color w:val="0000FF"/>
          </w:rPr>
          <w:t>абзацем вторым пункта 3.1 статьи 15</w:t>
        </w:r>
      </w:hyperlink>
      <w:r>
        <w:t xml:space="preserve"> настоящего Федерального закона;</w:t>
      </w:r>
    </w:p>
    <w:p w:rsidR="00837450" w:rsidRDefault="00837450">
      <w:pPr>
        <w:pStyle w:val="ConsPlusNormal"/>
        <w:spacing w:before="220"/>
        <w:ind w:firstLine="540"/>
        <w:jc w:val="both"/>
      </w:pPr>
      <w:r>
        <w:lastRenderedPageBreak/>
        <w:t>ж) наличия соглашения в письменной форме между страховщиком и потерпевшим (выгодоприобретателем).</w:t>
      </w:r>
    </w:p>
    <w:p w:rsidR="00837450" w:rsidRDefault="00837450">
      <w:pPr>
        <w:pStyle w:val="ConsPlusNormal"/>
        <w:jc w:val="both"/>
      </w:pPr>
      <w:r>
        <w:t xml:space="preserve">(п. 16.1 введен Федеральным </w:t>
      </w:r>
      <w:hyperlink r:id="rId202" w:history="1">
        <w:r>
          <w:rPr>
            <w:color w:val="0000FF"/>
          </w:rPr>
          <w:t>законом</w:t>
        </w:r>
      </w:hyperlink>
      <w:r>
        <w:t xml:space="preserve"> от 28.03.2017 N 49-ФЗ)</w:t>
      </w:r>
    </w:p>
    <w:p w:rsidR="00837450" w:rsidRDefault="00837450">
      <w:pPr>
        <w:pStyle w:val="ConsPlusNormal"/>
        <w:spacing w:before="220"/>
        <w:ind w:firstLine="540"/>
        <w:jc w:val="both"/>
      </w:pPr>
      <w:r>
        <w:t xml:space="preserve">17. Если в соответствии с </w:t>
      </w:r>
      <w:hyperlink w:anchor="P363" w:history="1">
        <w:r>
          <w:rPr>
            <w:color w:val="0000FF"/>
          </w:rPr>
          <w:t>абзацем вторым пункта 15</w:t>
        </w:r>
      </w:hyperlink>
      <w:r>
        <w:t xml:space="preserve"> или </w:t>
      </w:r>
      <w:hyperlink w:anchor="P367" w:history="1">
        <w:r>
          <w:rPr>
            <w:color w:val="0000FF"/>
          </w:rPr>
          <w:t>пунктами 15.1</w:t>
        </w:r>
      </w:hyperlink>
      <w:r>
        <w:t xml:space="preserve"> - </w:t>
      </w:r>
      <w:hyperlink w:anchor="P381" w:history="1">
        <w:r>
          <w:rPr>
            <w:color w:val="0000FF"/>
          </w:rPr>
          <w:t>15.3</w:t>
        </w:r>
      </w:hyperlink>
      <w:r>
        <w:t xml:space="preserve"> настоящей статьи возмещение вреда осуществляется путем организации и (или) оплаты восстановительного ремонта поврежденного транспортного средства, потерпевший указывает это в заявлении о страховом возмещении или прямом возмещении убытков.</w:t>
      </w:r>
    </w:p>
    <w:p w:rsidR="00837450" w:rsidRDefault="00837450">
      <w:pPr>
        <w:pStyle w:val="ConsPlusNormal"/>
        <w:jc w:val="both"/>
      </w:pPr>
      <w:r>
        <w:t xml:space="preserve">(в ред. Федерального </w:t>
      </w:r>
      <w:hyperlink r:id="rId203" w:history="1">
        <w:r>
          <w:rPr>
            <w:color w:val="0000FF"/>
          </w:rPr>
          <w:t>закона</w:t>
        </w:r>
      </w:hyperlink>
      <w:r>
        <w:t xml:space="preserve"> от 28.03.2017 N 49-ФЗ)</w:t>
      </w:r>
    </w:p>
    <w:p w:rsidR="00837450" w:rsidRDefault="00837450">
      <w:pPr>
        <w:pStyle w:val="ConsPlusNormal"/>
        <w:spacing w:before="220"/>
        <w:ind w:firstLine="540"/>
        <w:jc w:val="both"/>
      </w:pPr>
      <w:r>
        <w:t>Страховщик размещает на своем официальном сайте в информационно-телекоммуникационной сети "Интернет" информацию о перечне станций технического обслуживания, с которыми у него заключены договоры на организацию восстановительного ремонта, с указанием адресов их места нахождения, марок и года выпуска обслуживаемых ими транспортных средств, примерных сроков проведения восстановительного ремонта в зависимости от объема выполняемых работ и загруженности, сведений об их соответствии установленным правилами обязательного страхования требованиям к организации восстановительного ремонта и поддерживает ее в актуальном состоянии. Страховщик обязан предоставлять эту информацию потерпевшему (выгодоприобретателю) для выбора им станции технического обслуживания при обращении к страховщику с заявлением о страховом возмещении или прямом возмещении убытков.</w:t>
      </w:r>
    </w:p>
    <w:p w:rsidR="00837450" w:rsidRDefault="00837450">
      <w:pPr>
        <w:pStyle w:val="ConsPlusNormal"/>
        <w:jc w:val="both"/>
      </w:pPr>
      <w:r>
        <w:t xml:space="preserve">(в ред. Федерального </w:t>
      </w:r>
      <w:hyperlink r:id="rId204" w:history="1">
        <w:r>
          <w:rPr>
            <w:color w:val="0000FF"/>
          </w:rPr>
          <w:t>закона</w:t>
        </w:r>
      </w:hyperlink>
      <w:r>
        <w:t xml:space="preserve"> от 28.03.2017 N 49-ФЗ)</w:t>
      </w:r>
    </w:p>
    <w:p w:rsidR="00837450" w:rsidRDefault="00837450">
      <w:pPr>
        <w:pStyle w:val="ConsPlusNormal"/>
        <w:spacing w:before="220"/>
        <w:ind w:firstLine="540"/>
        <w:jc w:val="both"/>
      </w:pPr>
      <w:r>
        <w:t>Изменение объема работ по восстановительному ремонту поврежденного транспортного средства, срока и условий проведения восстановительного ремонта должно быть согласовано станцией технического обслуживания со страховщиком и потерпевшим.</w:t>
      </w:r>
    </w:p>
    <w:p w:rsidR="00837450" w:rsidRDefault="00837450">
      <w:pPr>
        <w:pStyle w:val="ConsPlusNormal"/>
        <w:jc w:val="both"/>
      </w:pPr>
      <w:r>
        <w:t xml:space="preserve">(в ред. Федерального </w:t>
      </w:r>
      <w:hyperlink r:id="rId205" w:history="1">
        <w:r>
          <w:rPr>
            <w:color w:val="0000FF"/>
          </w:rPr>
          <w:t>закона</w:t>
        </w:r>
      </w:hyperlink>
      <w:r>
        <w:t xml:space="preserve"> от 28.03.2017 N 49-ФЗ)</w:t>
      </w:r>
    </w:p>
    <w:p w:rsidR="00837450" w:rsidRDefault="00837450">
      <w:pPr>
        <w:pStyle w:val="ConsPlusNormal"/>
        <w:spacing w:before="220"/>
        <w:ind w:firstLine="540"/>
        <w:jc w:val="both"/>
      </w:pPr>
      <w:r>
        <w:t>Порядок урегулирования вопросов, связанных с выявленными скрытыми повреждениями транспортного средства, вызванными страховым случаем, определяется станцией технического обслуживания по согласованию со страховщиком и с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w:t>
      </w:r>
    </w:p>
    <w:p w:rsidR="00837450" w:rsidRDefault="00837450">
      <w:pPr>
        <w:pStyle w:val="ConsPlusNormal"/>
        <w:spacing w:before="220"/>
        <w:ind w:firstLine="540"/>
        <w:jc w:val="both"/>
      </w:pPr>
      <w:r>
        <w:t>Порядок урегулирования вопросов оплаты ремонта, не связанного со страховым случаем, определяется станцией технического обслуживания по согласованию с потерпевшим и указывается станцией технического обслуживания в документе, выдаваемом потерпевшему при приеме транспортного средства на ремонт.</w:t>
      </w:r>
    </w:p>
    <w:p w:rsidR="00837450" w:rsidRDefault="00837450">
      <w:pPr>
        <w:pStyle w:val="ConsPlusNormal"/>
        <w:spacing w:before="220"/>
        <w:ind w:firstLine="540"/>
        <w:jc w:val="both"/>
      </w:pPr>
      <w:r>
        <w:t xml:space="preserve">В направлении на ремонт, выдаваемом страховщиком на основании абзаца второго пункта 15 настоящей статьи, указывается возможный размер доплаты, вносимой станции технического обслуживания потерпевшим за восстановительный ремонт на основании </w:t>
      </w:r>
      <w:hyperlink w:anchor="P418" w:history="1">
        <w:r>
          <w:rPr>
            <w:color w:val="0000FF"/>
          </w:rPr>
          <w:t>абзаца второго пункта 19</w:t>
        </w:r>
      </w:hyperlink>
      <w:r>
        <w:t xml:space="preserve"> настоящей статьи.</w:t>
      </w:r>
    </w:p>
    <w:p w:rsidR="00837450" w:rsidRDefault="00837450">
      <w:pPr>
        <w:pStyle w:val="ConsPlusNormal"/>
        <w:jc w:val="both"/>
      </w:pPr>
      <w:r>
        <w:t xml:space="preserve">(в ред. Федерального </w:t>
      </w:r>
      <w:hyperlink r:id="rId206" w:history="1">
        <w:r>
          <w:rPr>
            <w:color w:val="0000FF"/>
          </w:rPr>
          <w:t>закона</w:t>
        </w:r>
      </w:hyperlink>
      <w:r>
        <w:t xml:space="preserve"> от 28.03.2017 N 49-ФЗ)</w:t>
      </w:r>
    </w:p>
    <w:p w:rsidR="00837450" w:rsidRDefault="00837450">
      <w:pPr>
        <w:pStyle w:val="ConsPlusNormal"/>
        <w:spacing w:before="220"/>
        <w:ind w:firstLine="540"/>
        <w:jc w:val="both"/>
      </w:pPr>
      <w:r>
        <w:t xml:space="preserve">В случае, если стоимость восстановительного ремонта поврежденного транспортного средства, подлежащего оплате страховщиком в соответствии с </w:t>
      </w:r>
      <w:hyperlink w:anchor="P374" w:history="1">
        <w:r>
          <w:rPr>
            <w:color w:val="0000FF"/>
          </w:rPr>
          <w:t>пунктом 15.2</w:t>
        </w:r>
      </w:hyperlink>
      <w:r>
        <w:t xml:space="preserve"> или </w:t>
      </w:r>
      <w:hyperlink w:anchor="P381" w:history="1">
        <w:r>
          <w:rPr>
            <w:color w:val="0000FF"/>
          </w:rPr>
          <w:t>15.3</w:t>
        </w:r>
      </w:hyperlink>
      <w:r>
        <w:t xml:space="preserve"> настоящей статьи, превышает установленную </w:t>
      </w:r>
      <w:hyperlink w:anchor="P171" w:history="1">
        <w:r>
          <w:rPr>
            <w:color w:val="0000FF"/>
          </w:rPr>
          <w:t>подпунктом "б" статьи 7</w:t>
        </w:r>
      </w:hyperlink>
      <w:r>
        <w:t xml:space="preserve"> настоящего Федерального закона страховую 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то сотрудников полиции, либо если в соответствии с </w:t>
      </w:r>
      <w:hyperlink w:anchor="P434" w:history="1">
        <w:r>
          <w:rPr>
            <w:color w:val="0000FF"/>
          </w:rPr>
          <w:t>пунктом 22</w:t>
        </w:r>
      </w:hyperlink>
      <w:r>
        <w:t xml:space="preserve"> настоящей статьи все участники дорожно-транспортного происшествия признаны ответственными за причиненный вред и потерпевший в письменной форме выражает согласие на внесение доплаты за проведение восстановительного ремонта поврежденного транспортного средства, страховщик определяет размер доплаты, которую потерпевший должен будет произвести станции технического </w:t>
      </w:r>
      <w:r>
        <w:lastRenderedPageBreak/>
        <w:t>обслуживания, и указывает его в выдаваемом потерпевшему направлении на ремонт.</w:t>
      </w:r>
    </w:p>
    <w:p w:rsidR="00837450" w:rsidRDefault="00837450">
      <w:pPr>
        <w:pStyle w:val="ConsPlusNormal"/>
        <w:jc w:val="both"/>
      </w:pPr>
      <w:r>
        <w:t xml:space="preserve">(абзац введен Федеральным </w:t>
      </w:r>
      <w:hyperlink r:id="rId207" w:history="1">
        <w:r>
          <w:rPr>
            <w:color w:val="0000FF"/>
          </w:rPr>
          <w:t>законом</w:t>
        </w:r>
      </w:hyperlink>
      <w:r>
        <w:t xml:space="preserve"> от 28.03.2017 N 49-ФЗ)</w:t>
      </w:r>
    </w:p>
    <w:p w:rsidR="00837450" w:rsidRDefault="00837450">
      <w:pPr>
        <w:pStyle w:val="ConsPlusNormal"/>
        <w:spacing w:before="220"/>
        <w:ind w:firstLine="540"/>
        <w:jc w:val="both"/>
      </w:pPr>
      <w:r>
        <w:t xml:space="preserve">Обязательства страховщика по организации и оплате восстановительного ремонта транспортного средства потерпевшего, принятые им на основании </w:t>
      </w:r>
      <w:hyperlink w:anchor="P363" w:history="1">
        <w:r>
          <w:rPr>
            <w:color w:val="0000FF"/>
          </w:rPr>
          <w:t>абзаца второго пункта 15</w:t>
        </w:r>
      </w:hyperlink>
      <w:r>
        <w:t xml:space="preserve"> или </w:t>
      </w:r>
      <w:hyperlink w:anchor="P367" w:history="1">
        <w:r>
          <w:rPr>
            <w:color w:val="0000FF"/>
          </w:rPr>
          <w:t>пунктов 15.1</w:t>
        </w:r>
      </w:hyperlink>
      <w:r>
        <w:t xml:space="preserve"> - </w:t>
      </w:r>
      <w:hyperlink w:anchor="P381" w:history="1">
        <w:r>
          <w:rPr>
            <w:color w:val="0000FF"/>
          </w:rPr>
          <w:t>15.3</w:t>
        </w:r>
      </w:hyperlink>
      <w:r>
        <w:t xml:space="preserve"> настоящей статьи, считаются исполненными страховщиком надлежащим образом с момента получения потерпевшим отремонтированного транспортного средства.</w:t>
      </w:r>
    </w:p>
    <w:p w:rsidR="00837450" w:rsidRDefault="00837450">
      <w:pPr>
        <w:pStyle w:val="ConsPlusNormal"/>
        <w:jc w:val="both"/>
      </w:pPr>
      <w:r>
        <w:t xml:space="preserve">(в ред. Федерального </w:t>
      </w:r>
      <w:hyperlink r:id="rId208" w:history="1">
        <w:r>
          <w:rPr>
            <w:color w:val="0000FF"/>
          </w:rPr>
          <w:t>закона</w:t>
        </w:r>
      </w:hyperlink>
      <w:r>
        <w:t xml:space="preserve"> от 28.03.2017 N 49-ФЗ)</w:t>
      </w:r>
    </w:p>
    <w:p w:rsidR="00837450" w:rsidRDefault="00837450">
      <w:pPr>
        <w:pStyle w:val="ConsPlusNormal"/>
        <w:spacing w:before="220"/>
        <w:ind w:firstLine="540"/>
        <w:jc w:val="both"/>
      </w:pPr>
      <w:r>
        <w:t xml:space="preserve">Ответственность за несоблюдение станцией технического обслуживания срока передачи потерпевшему отремонтированного транспортного средства, а также за нарушение </w:t>
      </w:r>
      <w:hyperlink r:id="rId209" w:history="1">
        <w:r>
          <w:rPr>
            <w:color w:val="0000FF"/>
          </w:rPr>
          <w:t>иных</w:t>
        </w:r>
      </w:hyperlink>
      <w:r>
        <w:t xml:space="preserve"> обязательств по восстановительному ремонту транспортного средства потерпевшего несет страховщик, выдавший направление на ремонт.</w:t>
      </w:r>
    </w:p>
    <w:p w:rsidR="00837450" w:rsidRDefault="00837450">
      <w:pPr>
        <w:pStyle w:val="ConsPlusNormal"/>
        <w:spacing w:before="220"/>
        <w:ind w:firstLine="540"/>
        <w:jc w:val="both"/>
      </w:pPr>
      <w:r>
        <w:t xml:space="preserve">Абзац утратил силу. - Федеральный </w:t>
      </w:r>
      <w:hyperlink r:id="rId210" w:history="1">
        <w:r>
          <w:rPr>
            <w:color w:val="0000FF"/>
          </w:rPr>
          <w:t>закон</w:t>
        </w:r>
      </w:hyperlink>
      <w:r>
        <w:t xml:space="preserve"> от 28.03.2017 N 49-ФЗ.</w:t>
      </w:r>
    </w:p>
    <w:p w:rsidR="00837450" w:rsidRDefault="00837450">
      <w:pPr>
        <w:pStyle w:val="ConsPlusNormal"/>
        <w:spacing w:before="220"/>
        <w:ind w:firstLine="540"/>
        <w:jc w:val="both"/>
      </w:pPr>
      <w:r>
        <w:t xml:space="preserve">17.1. В случае выявления Банком России неоднократного (два и более раза) в течение одного года нарушения страховщиком обязательств по восстановительному ремонту, в том числе обязанностей по его организации и (или) оплате, Банк России вправе принять решение об ограничении осуществления таким страховщиком возмещения причиненного вреда в натуре в соответствии с </w:t>
      </w:r>
      <w:hyperlink w:anchor="P367" w:history="1">
        <w:r>
          <w:rPr>
            <w:color w:val="0000FF"/>
          </w:rPr>
          <w:t>пунктами 15.1</w:t>
        </w:r>
      </w:hyperlink>
      <w:r>
        <w:t xml:space="preserve"> - </w:t>
      </w:r>
      <w:hyperlink w:anchor="P381" w:history="1">
        <w:r>
          <w:rPr>
            <w:color w:val="0000FF"/>
          </w:rPr>
          <w:t>15.3</w:t>
        </w:r>
      </w:hyperlink>
      <w:r>
        <w:t xml:space="preserve"> настоящей статьи на срок до одного года (далее - решение об ограничении). Страховщик, получивший решение об ограничении, в отношении потерпевших, обращающихся с заявлением о страховом возмещении вреда или прямом возмещении убытков после даты принятия решения об ограничении, осуществляет возмещение вреда, причиненного транспортному средству, в форме страховой выплаты, за исключением случая, когда потерпевший, уведомленный страховщиком о принятии в отношении его решения об ограничении, подтверждает свое согласие на возмещение вреда, причиненного его транспортному средству, в натуре. В этом случае страховщик осуществляет организацию и (или) оплату восстановительного ремонта поврежденного транспортного средства в соответствии с </w:t>
      </w:r>
      <w:hyperlink w:anchor="P367" w:history="1">
        <w:r>
          <w:rPr>
            <w:color w:val="0000FF"/>
          </w:rPr>
          <w:t>пунктами 15.1</w:t>
        </w:r>
      </w:hyperlink>
      <w:r>
        <w:t xml:space="preserve"> - </w:t>
      </w:r>
      <w:hyperlink w:anchor="P381" w:history="1">
        <w:r>
          <w:rPr>
            <w:color w:val="0000FF"/>
          </w:rPr>
          <w:t>15.3</w:t>
        </w:r>
      </w:hyperlink>
      <w:r>
        <w:t xml:space="preserve"> настоящей статьи и направляет копии документа, подтверждающего уведомление потерпевшего о принятии решения об ограничении, и заявления о страховом возмещении или прямом возмещении убытков, содержащего указание на возмещение вреда, причиненного транспортному средству, в натуре, в профессиональное объединение страховщиков в течение трех рабочих дней со дня получения такого заявления.</w:t>
      </w:r>
    </w:p>
    <w:p w:rsidR="00837450" w:rsidRDefault="00837450">
      <w:pPr>
        <w:pStyle w:val="ConsPlusNormal"/>
        <w:spacing w:before="220"/>
        <w:ind w:firstLine="540"/>
        <w:jc w:val="both"/>
      </w:pPr>
      <w:r>
        <w:t xml:space="preserve">Потерпевшим, которым на дату принятия Банком России решения об ограничении выданы направления на ремонт, страховщик организует и (или) оплачивает проведение восстановительного ремонта поврежденных транспортных средств в соответствии с </w:t>
      </w:r>
      <w:hyperlink w:anchor="P367" w:history="1">
        <w:r>
          <w:rPr>
            <w:color w:val="0000FF"/>
          </w:rPr>
          <w:t>пунктами 15.1</w:t>
        </w:r>
      </w:hyperlink>
      <w:r>
        <w:t xml:space="preserve"> - </w:t>
      </w:r>
      <w:hyperlink w:anchor="P381" w:history="1">
        <w:r>
          <w:rPr>
            <w:color w:val="0000FF"/>
          </w:rPr>
          <w:t>15.3</w:t>
        </w:r>
      </w:hyperlink>
      <w:r>
        <w:t xml:space="preserve"> настоящей статьи.</w:t>
      </w:r>
    </w:p>
    <w:p w:rsidR="00837450" w:rsidRDefault="00837450">
      <w:pPr>
        <w:pStyle w:val="ConsPlusNormal"/>
        <w:spacing w:before="220"/>
        <w:ind w:firstLine="540"/>
        <w:jc w:val="both"/>
      </w:pPr>
      <w:r>
        <w:t>Порядок принятия решения об ограничении устанавливается Банком России.</w:t>
      </w:r>
    </w:p>
    <w:p w:rsidR="00837450" w:rsidRDefault="00837450">
      <w:pPr>
        <w:pStyle w:val="ConsPlusNormal"/>
        <w:spacing w:before="220"/>
        <w:ind w:firstLine="540"/>
        <w:jc w:val="both"/>
      </w:pPr>
      <w:r>
        <w:t>Информация о принятии Банком России решения об ограничении размещается на официальном сайте Банка России в информационно-телекоммуникационной сети "Интернет" не позднее одного рабочего дня, следующего за днем принятия Банком России соответствующего решения.</w:t>
      </w:r>
    </w:p>
    <w:p w:rsidR="00837450" w:rsidRDefault="00837450">
      <w:pPr>
        <w:pStyle w:val="ConsPlusNormal"/>
        <w:jc w:val="both"/>
      </w:pPr>
      <w:r>
        <w:t xml:space="preserve">(п. 17.1 введен Федеральным </w:t>
      </w:r>
      <w:hyperlink r:id="rId211" w:history="1">
        <w:r>
          <w:rPr>
            <w:color w:val="0000FF"/>
          </w:rPr>
          <w:t>законом</w:t>
        </w:r>
      </w:hyperlink>
      <w:r>
        <w:t xml:space="preserve"> от 28.03.2017 N 49-ФЗ)</w:t>
      </w:r>
    </w:p>
    <w:p w:rsidR="00837450" w:rsidRDefault="00837450">
      <w:pPr>
        <w:pStyle w:val="ConsPlusNormal"/>
        <w:spacing w:before="220"/>
        <w:ind w:firstLine="540"/>
        <w:jc w:val="both"/>
      </w:pPr>
      <w:r>
        <w:t>18. Размер подлежащих возмещению страховщиком убытков при причинении вреда имуществу потерпевшего определяется:</w:t>
      </w:r>
    </w:p>
    <w:p w:rsidR="00837450" w:rsidRDefault="00837450">
      <w:pPr>
        <w:pStyle w:val="ConsPlusNormal"/>
        <w:spacing w:before="220"/>
        <w:ind w:firstLine="540"/>
        <w:jc w:val="both"/>
      </w:pPr>
      <w:r>
        <w:t xml:space="preserve">а) в случае полной гибели имущества потерпевшего - в размере действительной стоимости имущества на день наступления страхового случая за вычетом стоимости годных остатков. Под полной гибелью понимаются случаи, при которых ремонт поврежденного имущества невозможен либо стоимость ремонта поврежденного имущества равна стоимости имущества на дату </w:t>
      </w:r>
      <w:r>
        <w:lastRenderedPageBreak/>
        <w:t>наступления страхового случая или превышает указанную стоимость;</w:t>
      </w:r>
    </w:p>
    <w:p w:rsidR="00837450" w:rsidRDefault="00837450">
      <w:pPr>
        <w:pStyle w:val="ConsPlusNormal"/>
        <w:spacing w:before="220"/>
        <w:ind w:firstLine="540"/>
        <w:jc w:val="both"/>
      </w:pPr>
      <w:bookmarkStart w:id="41" w:name="P416"/>
      <w:bookmarkEnd w:id="41"/>
      <w:r>
        <w:t>б)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837450" w:rsidRDefault="00837450">
      <w:pPr>
        <w:pStyle w:val="ConsPlusNormal"/>
        <w:spacing w:before="220"/>
        <w:ind w:firstLine="540"/>
        <w:jc w:val="both"/>
      </w:pPr>
      <w:r>
        <w:t xml:space="preserve">19. К указанным в </w:t>
      </w:r>
      <w:hyperlink w:anchor="P416" w:history="1">
        <w:r>
          <w:rPr>
            <w:color w:val="0000FF"/>
          </w:rPr>
          <w:t>подпункте "б" пункта 18</w:t>
        </w:r>
      </w:hyperlink>
      <w:r>
        <w:t xml:space="preserve"> настоящей статьи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w:t>
      </w:r>
    </w:p>
    <w:p w:rsidR="00837450" w:rsidRDefault="00837450">
      <w:pPr>
        <w:pStyle w:val="ConsPlusNormal"/>
        <w:spacing w:before="220"/>
        <w:ind w:firstLine="540"/>
        <w:jc w:val="both"/>
      </w:pPr>
      <w:bookmarkStart w:id="42" w:name="P418"/>
      <w:bookmarkEnd w:id="42"/>
      <w:r>
        <w:t xml:space="preserve">Размер расходов на запасные части (за исключением случаев возмещения причиненного вреда в порядке, предусмотренном </w:t>
      </w:r>
      <w:hyperlink w:anchor="P367" w:history="1">
        <w:r>
          <w:rPr>
            <w:color w:val="0000FF"/>
          </w:rPr>
          <w:t>пунктами 15.1</w:t>
        </w:r>
      </w:hyperlink>
      <w:r>
        <w:t xml:space="preserve"> - </w:t>
      </w:r>
      <w:hyperlink w:anchor="P381" w:history="1">
        <w:r>
          <w:rPr>
            <w:color w:val="0000FF"/>
          </w:rPr>
          <w:t>15.3</w:t>
        </w:r>
      </w:hyperlink>
      <w:r>
        <w:t xml:space="preserve"> настоящей статьи)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rsidR="00837450" w:rsidRDefault="00837450">
      <w:pPr>
        <w:pStyle w:val="ConsPlusNormal"/>
        <w:jc w:val="both"/>
      </w:pPr>
      <w:r>
        <w:t xml:space="preserve">(в ред. Федерального </w:t>
      </w:r>
      <w:hyperlink r:id="rId212" w:history="1">
        <w:r>
          <w:rPr>
            <w:color w:val="0000FF"/>
          </w:rPr>
          <w:t>закона</w:t>
        </w:r>
      </w:hyperlink>
      <w:r>
        <w:t xml:space="preserve"> от 28.03.2017 N 49-ФЗ)</w:t>
      </w:r>
    </w:p>
    <w:p w:rsidR="00837450" w:rsidRDefault="00837450">
      <w:pPr>
        <w:pStyle w:val="ConsPlusNormal"/>
        <w:spacing w:before="220"/>
        <w:ind w:firstLine="540"/>
        <w:jc w:val="both"/>
      </w:pPr>
      <w:r>
        <w:t xml:space="preserve">Размер расходов на материалы и запасные части, необходимые для </w:t>
      </w:r>
      <w:hyperlink r:id="rId213" w:history="1">
        <w:r>
          <w:rPr>
            <w:color w:val="0000FF"/>
          </w:rPr>
          <w:t>восстановительного ремонта</w:t>
        </w:r>
      </w:hyperlink>
      <w:r>
        <w:t xml:space="preserve">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w:t>
      </w:r>
    </w:p>
    <w:p w:rsidR="00837450" w:rsidRDefault="00837450">
      <w:pPr>
        <w:pStyle w:val="ConsPlusNormal"/>
        <w:spacing w:before="220"/>
        <w:ind w:firstLine="540"/>
        <w:jc w:val="both"/>
      </w:pPr>
      <w:r>
        <w:t>20. Страховщик отказывает потерпевшему в страховом возмещении или его части, если ремонт поврежденного имущества или утилизация его остатков, осуществленные до осмотра страховщиком и (или) проведения независимой технической экспертизы, независимой экспертизы (оценки) поврежденного имущества в соответствии с требованиями настоящей статьи, не позволяют достоверно установить наличие страхового случая и размер убытков, подлежащих возмещению по договору обязательного страхования.</w:t>
      </w:r>
    </w:p>
    <w:p w:rsidR="00837450" w:rsidRDefault="00837450">
      <w:pPr>
        <w:pStyle w:val="ConsPlusNormal"/>
        <w:jc w:val="both"/>
      </w:pPr>
      <w:r>
        <w:t xml:space="preserve">(в ред. Федерального </w:t>
      </w:r>
      <w:hyperlink r:id="rId214" w:history="1">
        <w:r>
          <w:rPr>
            <w:color w:val="0000FF"/>
          </w:rPr>
          <w:t>закона</w:t>
        </w:r>
      </w:hyperlink>
      <w:r>
        <w:t xml:space="preserve"> от 28.03.2017 N 49-ФЗ)</w:t>
      </w:r>
    </w:p>
    <w:p w:rsidR="00837450" w:rsidRDefault="00837450">
      <w:pPr>
        <w:pStyle w:val="ConsPlusNormal"/>
        <w:spacing w:before="220"/>
        <w:ind w:firstLine="540"/>
        <w:jc w:val="both"/>
      </w:pPr>
      <w:bookmarkStart w:id="43" w:name="P423"/>
      <w:bookmarkEnd w:id="43"/>
      <w:r>
        <w:t xml:space="preserve">21. В течение 20 календарных дней, за исключением нерабочих праздничных дней, а в случае, предусмотренном </w:t>
      </w:r>
      <w:hyperlink w:anchor="P381" w:history="1">
        <w:r>
          <w:rPr>
            <w:color w:val="0000FF"/>
          </w:rPr>
          <w:t>пунктом 15.3</w:t>
        </w:r>
      </w:hyperlink>
      <w:r>
        <w:t xml:space="preserve">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837450" w:rsidRDefault="00837450">
      <w:pPr>
        <w:pStyle w:val="ConsPlusNormal"/>
        <w:jc w:val="both"/>
      </w:pPr>
      <w:r>
        <w:t xml:space="preserve">(в ред. Федерального </w:t>
      </w:r>
      <w:hyperlink r:id="rId215" w:history="1">
        <w:r>
          <w:rPr>
            <w:color w:val="0000FF"/>
          </w:rPr>
          <w:t>закона</w:t>
        </w:r>
      </w:hyperlink>
      <w:r>
        <w:t xml:space="preserve"> от 28.03.2017 N 49-ФЗ)</w:t>
      </w:r>
    </w:p>
    <w:p w:rsidR="00837450" w:rsidRDefault="00837450">
      <w:pPr>
        <w:pStyle w:val="ConsPlusNormal"/>
        <w:spacing w:before="220"/>
        <w:ind w:firstLine="540"/>
        <w:jc w:val="both"/>
      </w:pPr>
      <w: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hyperlink r:id="rId216" w:history="1">
        <w:r>
          <w:rPr>
            <w:color w:val="0000FF"/>
          </w:rPr>
          <w:t>неустойку (пеню)</w:t>
        </w:r>
      </w:hyperlink>
      <w:r>
        <w:t xml:space="preserve">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При возмещении вреда на основании </w:t>
      </w:r>
      <w:hyperlink w:anchor="P367" w:history="1">
        <w:r>
          <w:rPr>
            <w:color w:val="0000FF"/>
          </w:rPr>
          <w:t>пунктов 15.1</w:t>
        </w:r>
      </w:hyperlink>
      <w:r>
        <w:t xml:space="preserve"> - </w:t>
      </w:r>
      <w:hyperlink w:anchor="P381" w:history="1">
        <w:r>
          <w:rPr>
            <w:color w:val="0000FF"/>
          </w:rPr>
          <w:t>15.3</w:t>
        </w:r>
      </w:hyperlink>
      <w:r>
        <w:t xml:space="preserve"> настоящей статьи в случае нарушения установленного </w:t>
      </w:r>
      <w:hyperlink w:anchor="P375" w:history="1">
        <w:r>
          <w:rPr>
            <w:color w:val="0000FF"/>
          </w:rPr>
          <w:t>абзацем вторым пункта 15.2</w:t>
        </w:r>
      </w:hyperlink>
      <w:r>
        <w:t xml:space="preserve"> настоящей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 </w:t>
      </w:r>
      <w:hyperlink w:anchor="P375" w:history="1">
        <w:r>
          <w:rPr>
            <w:color w:val="0000FF"/>
          </w:rPr>
          <w:t>абзацем вторым пункта 15.2</w:t>
        </w:r>
      </w:hyperlink>
      <w:r>
        <w:t xml:space="preserve"> настоящей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процента от определенной в соответствии с настоящим Федеральным законом суммы страхового возмещения, но не более суммы такого возмещения.</w:t>
      </w:r>
    </w:p>
    <w:p w:rsidR="00837450" w:rsidRDefault="00837450">
      <w:pPr>
        <w:pStyle w:val="ConsPlusNormal"/>
        <w:jc w:val="both"/>
      </w:pPr>
      <w:r>
        <w:lastRenderedPageBreak/>
        <w:t xml:space="preserve">(в ред. Федерального </w:t>
      </w:r>
      <w:hyperlink r:id="rId217" w:history="1">
        <w:r>
          <w:rPr>
            <w:color w:val="0000FF"/>
          </w:rPr>
          <w:t>закона</w:t>
        </w:r>
      </w:hyperlink>
      <w:r>
        <w:t xml:space="preserve"> от 28.03.2017 N 49-ФЗ)</w:t>
      </w:r>
    </w:p>
    <w:p w:rsidR="00837450" w:rsidRDefault="00837450">
      <w:pPr>
        <w:pStyle w:val="ConsPlusNormal"/>
        <w:spacing w:before="220"/>
        <w:ind w:firstLine="540"/>
        <w:jc w:val="both"/>
      </w:pPr>
      <w:r>
        <w:t>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санкции в размере 0,05 процента от установленной настоящим Федеральным законом страховой суммы по виду причиненного вреда каждому потерпевшему.</w:t>
      </w:r>
    </w:p>
    <w:p w:rsidR="00837450" w:rsidRDefault="00837450">
      <w:pPr>
        <w:pStyle w:val="ConsPlusNormal"/>
        <w:jc w:val="both"/>
      </w:pPr>
      <w:r>
        <w:t xml:space="preserve">(в ред. Федерального </w:t>
      </w:r>
      <w:hyperlink r:id="rId218" w:history="1">
        <w:r>
          <w:rPr>
            <w:color w:val="0000FF"/>
          </w:rPr>
          <w:t>закона</w:t>
        </w:r>
      </w:hyperlink>
      <w:r>
        <w:t xml:space="preserve"> от 28.03.2017 N 49-ФЗ)</w:t>
      </w:r>
    </w:p>
    <w:p w:rsidR="00837450" w:rsidRDefault="00837450">
      <w:pPr>
        <w:pStyle w:val="ConsPlusNormal"/>
        <w:spacing w:before="220"/>
        <w:ind w:firstLine="540"/>
        <w:jc w:val="both"/>
      </w:pPr>
      <w:r>
        <w:t>Предусмотренные настоящим пунктом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837450" w:rsidRDefault="00837450">
      <w:pPr>
        <w:pStyle w:val="ConsPlusNormal"/>
        <w:jc w:val="both"/>
      </w:pPr>
      <w:r>
        <w:t xml:space="preserve">(в ред. Федерального </w:t>
      </w:r>
      <w:hyperlink r:id="rId219" w:history="1">
        <w:r>
          <w:rPr>
            <w:color w:val="0000FF"/>
          </w:rPr>
          <w:t>закона</w:t>
        </w:r>
      </w:hyperlink>
      <w:r>
        <w:t xml:space="preserve"> от 28.03.2017 N 49-ФЗ)</w:t>
      </w:r>
    </w:p>
    <w:p w:rsidR="00837450" w:rsidRDefault="00837450">
      <w:pPr>
        <w:pStyle w:val="ConsPlusNormal"/>
        <w:spacing w:before="220"/>
        <w:ind w:firstLine="540"/>
        <w:jc w:val="both"/>
      </w:pPr>
      <w:r>
        <w:t>Контроль за соблюдением страховщиками порядка осуществления страхового возмещения осуществляет Банк России. В случае выявления несоблюдения страховщиком срока осуществления страхового возмещения или направления мотивированного отказа Банк России выдает страховщику предписание о необходимости исполнения обязанностей, установленных настоящей статьей.</w:t>
      </w:r>
    </w:p>
    <w:p w:rsidR="00837450" w:rsidRDefault="00837450">
      <w:pPr>
        <w:pStyle w:val="ConsPlusNormal"/>
        <w:jc w:val="both"/>
      </w:pPr>
      <w:r>
        <w:t xml:space="preserve">(в ред. Федерального </w:t>
      </w:r>
      <w:hyperlink r:id="rId220" w:history="1">
        <w:r>
          <w:rPr>
            <w:color w:val="0000FF"/>
          </w:rPr>
          <w:t>закона</w:t>
        </w:r>
      </w:hyperlink>
      <w:r>
        <w:t xml:space="preserve"> от 28.03.2017 N 49-ФЗ)</w:t>
      </w:r>
    </w:p>
    <w:p w:rsidR="00837450" w:rsidRDefault="00837450">
      <w:pPr>
        <w:pStyle w:val="ConsPlusNormal"/>
        <w:spacing w:before="220"/>
        <w:ind w:firstLine="540"/>
        <w:jc w:val="both"/>
      </w:pPr>
      <w:r>
        <w:t>До полного определения размера подлежащего возмещению по договору обязательного страхования вреда страховщик по заявлению потерпевшего вправе осуществить часть страховой выплаты, соответствующую фактически определенной части указанного вреда.</w:t>
      </w:r>
    </w:p>
    <w:p w:rsidR="00837450" w:rsidRDefault="00837450">
      <w:pPr>
        <w:pStyle w:val="ConsPlusNormal"/>
        <w:spacing w:before="220"/>
        <w:ind w:firstLine="540"/>
        <w:jc w:val="both"/>
      </w:pPr>
      <w:bookmarkStart w:id="44" w:name="P434"/>
      <w:bookmarkEnd w:id="44"/>
      <w:r>
        <w:t>22. Если все участники дорожно-транспортного происшествия признаны ответственными за причиненный вред, страховщики осуществляют страховое возмещение в счет возмещения вреда, причиненного в результате такого дорожно-транспортного происшествия, с учетом установленной судом степени вины лиц, гражданская ответственность которых ими застрахована.</w:t>
      </w:r>
    </w:p>
    <w:p w:rsidR="00837450" w:rsidRDefault="00837450">
      <w:pPr>
        <w:pStyle w:val="ConsPlusNormal"/>
        <w:jc w:val="both"/>
      </w:pPr>
      <w:r>
        <w:t xml:space="preserve">(в ред. Федерального </w:t>
      </w:r>
      <w:hyperlink r:id="rId221" w:history="1">
        <w:r>
          <w:rPr>
            <w:color w:val="0000FF"/>
          </w:rPr>
          <w:t>закона</w:t>
        </w:r>
      </w:hyperlink>
      <w:r>
        <w:t xml:space="preserve"> от 28.03.2017 N 49-ФЗ)</w:t>
      </w:r>
    </w:p>
    <w:p w:rsidR="00837450" w:rsidRDefault="00837450">
      <w:pPr>
        <w:pStyle w:val="ConsPlusNormal"/>
        <w:spacing w:before="220"/>
        <w:ind w:firstLine="540"/>
        <w:jc w:val="both"/>
      </w:pPr>
      <w:r>
        <w:t>Страховщики осуществляют страховое возмещение в счет возмещения вреда, причиненного потерпевшему несколькими лицами, соразмерно установленной судом степени вины лиц, гражданская ответственность которых ими застрахована. При этом потерпевший вправе предъявить требование о страховом возмещении причиненного ему вреда любому из страховщиков, застраховавших гражданскую ответственность лиц, причинивших вред.</w:t>
      </w:r>
    </w:p>
    <w:p w:rsidR="00837450" w:rsidRDefault="00837450">
      <w:pPr>
        <w:pStyle w:val="ConsPlusNormal"/>
        <w:jc w:val="both"/>
      </w:pPr>
      <w:r>
        <w:t xml:space="preserve">(в ред. Федерального </w:t>
      </w:r>
      <w:hyperlink r:id="rId222" w:history="1">
        <w:r>
          <w:rPr>
            <w:color w:val="0000FF"/>
          </w:rPr>
          <w:t>закона</w:t>
        </w:r>
      </w:hyperlink>
      <w:r>
        <w:t xml:space="preserve"> от 28.03.2017 N 49-ФЗ)</w:t>
      </w:r>
    </w:p>
    <w:p w:rsidR="00837450" w:rsidRDefault="00837450">
      <w:pPr>
        <w:pStyle w:val="ConsPlusNormal"/>
        <w:spacing w:before="220"/>
        <w:ind w:firstLine="540"/>
        <w:jc w:val="both"/>
      </w:pPr>
      <w:r>
        <w:t>Страховщик, возместивший вред, совместно причиненный несколькими лицами, имеет право регресса, предусмотренное гражданским законодательством.</w:t>
      </w:r>
    </w:p>
    <w:p w:rsidR="00837450" w:rsidRDefault="00837450">
      <w:pPr>
        <w:pStyle w:val="ConsPlusNormal"/>
        <w:spacing w:before="220"/>
        <w:ind w:firstLine="540"/>
        <w:jc w:val="both"/>
      </w:pPr>
      <w:r>
        <w:t>В случае, если степень вины участников дорожно-транспортного происшествия судом не установлена, застраховавшие их гражданскую ответственность страховщики несут установленную настоящим Федеральным законом обязанность по возмещению вреда, причиненного в результате такого дорожно-транспортного происшествия, в равных долях.</w:t>
      </w:r>
    </w:p>
    <w:p w:rsidR="00837450" w:rsidRDefault="00837450">
      <w:pPr>
        <w:pStyle w:val="ConsPlusNormal"/>
        <w:spacing w:before="220"/>
        <w:ind w:firstLine="540"/>
        <w:jc w:val="both"/>
      </w:pPr>
      <w:r>
        <w:t xml:space="preserve">23. Лицо, возместившее потерпевшему вред, причиненный в результате страхового случая, имеет право требования к страховщику, который застраховал гражданскую ответственность потерпевшего, в размере, определенном в соответствии с настоящим Федеральным законом, в пределах выплаченной суммы. Реализация перешедшего права требования осуществляется в соответствии с законодательством Российской Федерации с соблюдением положений настоящего </w:t>
      </w:r>
      <w:r>
        <w:lastRenderedPageBreak/>
        <w:t>Федерального закона, регулирующих отношения между потерпевшим и страховщиком.</w:t>
      </w:r>
    </w:p>
    <w:p w:rsidR="00837450" w:rsidRDefault="00837450">
      <w:pPr>
        <w:pStyle w:val="ConsPlusNormal"/>
        <w:spacing w:before="220"/>
        <w:ind w:firstLine="540"/>
        <w:jc w:val="both"/>
      </w:pPr>
      <w:r>
        <w:t>С лица, причинившего вред, может быть взыскана сумма в размере части требования, оставшейся неудовлетворенной в соответствии с настоящим Федеральным законом.</w:t>
      </w:r>
    </w:p>
    <w:p w:rsidR="00837450" w:rsidRDefault="00837450">
      <w:pPr>
        <w:pStyle w:val="ConsPlusNormal"/>
        <w:spacing w:before="220"/>
        <w:ind w:firstLine="540"/>
        <w:jc w:val="both"/>
      </w:pPr>
      <w:r>
        <w:t>24. К отношениям между потерпевшим и страховщиком по поводу осуществления прямого возмещения убытков по аналогии применяются правила, установленные настоящим Федеральным законом для отношений между потерпевшим и страховщиком по поводу осуществления страхового возмещения. Соответствующие положения применяются постольку, поскольку иное не предусмотрено настоящим Федеральным законом и не вытекает из существа таких отношений.</w:t>
      </w:r>
    </w:p>
    <w:p w:rsidR="00837450" w:rsidRDefault="00837450">
      <w:pPr>
        <w:pStyle w:val="ConsPlusNormal"/>
        <w:jc w:val="both"/>
      </w:pPr>
      <w:r>
        <w:t xml:space="preserve">(в ред. Федерального </w:t>
      </w:r>
      <w:hyperlink r:id="rId223" w:history="1">
        <w:r>
          <w:rPr>
            <w:color w:val="0000FF"/>
          </w:rPr>
          <w:t>закона</w:t>
        </w:r>
      </w:hyperlink>
      <w:r>
        <w:t xml:space="preserve"> от 28.03.2017 N 49-ФЗ)</w:t>
      </w:r>
    </w:p>
    <w:p w:rsidR="00837450" w:rsidRDefault="00837450">
      <w:pPr>
        <w:pStyle w:val="ConsPlusNormal"/>
        <w:spacing w:before="220"/>
        <w:ind w:firstLine="540"/>
        <w:jc w:val="both"/>
      </w:pPr>
      <w:r>
        <w:t xml:space="preserve">25. Страховщик освобождается от обязанности осуществить страховое возмещение в случаях, предусмотренных законом и (или) договором обязательного страхования. Случаи, предусмотренные </w:t>
      </w:r>
      <w:hyperlink w:anchor="P472" w:history="1">
        <w:r>
          <w:rPr>
            <w:color w:val="0000FF"/>
          </w:rPr>
          <w:t>пунктами 1</w:t>
        </w:r>
      </w:hyperlink>
      <w:r>
        <w:t xml:space="preserve"> и </w:t>
      </w:r>
      <w:hyperlink w:anchor="P485" w:history="1">
        <w:r>
          <w:rPr>
            <w:color w:val="0000FF"/>
          </w:rPr>
          <w:t>2 статьи 14</w:t>
        </w:r>
      </w:hyperlink>
      <w:r>
        <w:t xml:space="preserve"> настоящего Федерального закона, не могут являться для страховщика основанием для отказа в страховом возмещении или для задержки его осуществления.</w:t>
      </w:r>
    </w:p>
    <w:p w:rsidR="00837450" w:rsidRDefault="00837450">
      <w:pPr>
        <w:pStyle w:val="ConsPlusNormal"/>
        <w:jc w:val="both"/>
      </w:pPr>
      <w:r>
        <w:t xml:space="preserve">(в ред. Федерального </w:t>
      </w:r>
      <w:hyperlink r:id="rId224" w:history="1">
        <w:r>
          <w:rPr>
            <w:color w:val="0000FF"/>
          </w:rPr>
          <w:t>закона</w:t>
        </w:r>
      </w:hyperlink>
      <w:r>
        <w:t xml:space="preserve"> от 28.03.2017 N 49-ФЗ)</w:t>
      </w:r>
    </w:p>
    <w:p w:rsidR="00837450" w:rsidRDefault="00837450">
      <w:pPr>
        <w:pStyle w:val="ConsPlusNormal"/>
      </w:pPr>
    </w:p>
    <w:p w:rsidR="00837450" w:rsidRDefault="00837450">
      <w:pPr>
        <w:pStyle w:val="ConsPlusNormal"/>
        <w:ind w:firstLine="540"/>
        <w:jc w:val="both"/>
        <w:outlineLvl w:val="1"/>
      </w:pPr>
      <w:bookmarkStart w:id="45" w:name="P447"/>
      <w:bookmarkEnd w:id="45"/>
      <w:r>
        <w:t>Статья 12.1. Независимая техническая экспертиза транспортного средства</w:t>
      </w:r>
    </w:p>
    <w:p w:rsidR="00837450" w:rsidRDefault="00837450">
      <w:pPr>
        <w:pStyle w:val="ConsPlusNormal"/>
        <w:ind w:firstLine="540"/>
        <w:jc w:val="both"/>
      </w:pPr>
    </w:p>
    <w:p w:rsidR="00837450" w:rsidRDefault="00837450">
      <w:pPr>
        <w:pStyle w:val="ConsPlusNormal"/>
        <w:ind w:firstLine="540"/>
        <w:jc w:val="both"/>
      </w:pPr>
      <w:r>
        <w:t xml:space="preserve">(введена Федеральным </w:t>
      </w:r>
      <w:hyperlink r:id="rId225" w:history="1">
        <w:r>
          <w:rPr>
            <w:color w:val="0000FF"/>
          </w:rPr>
          <w:t>законом</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r>
        <w:t>1. В целях установления обстоятельств причинения вреда транспортному средству, установления повреждений транспортного средства и их причин, технологии, методов и стоимости его восстановительного ремонта проводится независимая техническая экспертиза.</w:t>
      </w:r>
    </w:p>
    <w:p w:rsidR="00837450" w:rsidRDefault="00837450">
      <w:pPr>
        <w:pStyle w:val="ConsPlusNormal"/>
        <w:spacing w:before="220"/>
        <w:ind w:firstLine="540"/>
        <w:jc w:val="both"/>
      </w:pPr>
      <w:r>
        <w:t xml:space="preserve">2. Независимая техническая экспертиза проводится по </w:t>
      </w:r>
      <w:hyperlink r:id="rId226" w:history="1">
        <w:r>
          <w:rPr>
            <w:color w:val="0000FF"/>
          </w:rPr>
          <w:t>правилам</w:t>
        </w:r>
      </w:hyperlink>
      <w:r>
        <w:t>, утверждаемым Банком России.</w:t>
      </w:r>
    </w:p>
    <w:p w:rsidR="00837450" w:rsidRDefault="00837450">
      <w:pPr>
        <w:pStyle w:val="ConsPlusNormal"/>
        <w:spacing w:before="220"/>
        <w:ind w:firstLine="540"/>
        <w:jc w:val="both"/>
      </w:pPr>
      <w:r>
        <w:t xml:space="preserve">3. Независимая техническая экспертиза проводится с использованием </w:t>
      </w:r>
      <w:hyperlink r:id="rId227" w:history="1">
        <w:r>
          <w:rPr>
            <w:color w:val="0000FF"/>
          </w:rPr>
          <w:t>единой методики</w:t>
        </w:r>
      </w:hyperlink>
      <w:r>
        <w:t xml:space="preserve"> определения размера расходов на восстановительный ремонт в отношении поврежденного транспортного средства, которая утверждается Банком России и содержит, в частности:</w:t>
      </w:r>
    </w:p>
    <w:p w:rsidR="00837450" w:rsidRDefault="00837450">
      <w:pPr>
        <w:pStyle w:val="ConsPlusNormal"/>
        <w:spacing w:before="220"/>
        <w:ind w:firstLine="540"/>
        <w:jc w:val="both"/>
      </w:pPr>
      <w:r>
        <w:t xml:space="preserve">а) </w:t>
      </w:r>
      <w:hyperlink r:id="rId228" w:history="1">
        <w:r>
          <w:rPr>
            <w:color w:val="0000FF"/>
          </w:rPr>
          <w:t>порядок</w:t>
        </w:r>
      </w:hyperlink>
      <w:r>
        <w:t xml:space="preserve"> расчета размера расходов на материалы, запасные части, оплату работ, связанных с восстановительным ремонтом;</w:t>
      </w:r>
    </w:p>
    <w:p w:rsidR="00837450" w:rsidRDefault="00837450">
      <w:pPr>
        <w:pStyle w:val="ConsPlusNormal"/>
        <w:spacing w:before="220"/>
        <w:ind w:firstLine="540"/>
        <w:jc w:val="both"/>
      </w:pPr>
      <w:r>
        <w:t xml:space="preserve">б) </w:t>
      </w:r>
      <w:hyperlink r:id="rId229" w:history="1">
        <w:r>
          <w:rPr>
            <w:color w:val="0000FF"/>
          </w:rPr>
          <w:t>порядок</w:t>
        </w:r>
      </w:hyperlink>
      <w:r>
        <w:t xml:space="preserve"> расчета размера износа подлежащих замене комплектующих изделий (деталей, узлов, агрегатов), в том числе номенклатуру комплектующих изделий (деталей, узлов, агрегатов), на которые при расчете размера расходов на восстановительный ремонт устанавливается нулевое значение износа;</w:t>
      </w:r>
    </w:p>
    <w:p w:rsidR="00837450" w:rsidRDefault="00837450">
      <w:pPr>
        <w:pStyle w:val="ConsPlusNormal"/>
        <w:spacing w:before="220"/>
        <w:ind w:firstLine="540"/>
        <w:jc w:val="both"/>
      </w:pPr>
      <w:r>
        <w:t xml:space="preserve">в) </w:t>
      </w:r>
      <w:hyperlink r:id="rId230" w:history="1">
        <w:r>
          <w:rPr>
            <w:color w:val="0000FF"/>
          </w:rPr>
          <w:t>порядок</w:t>
        </w:r>
      </w:hyperlink>
      <w:r>
        <w:t xml:space="preserve"> расчета стоимости годных остатков в случае полной гибели транспортного средства;</w:t>
      </w:r>
    </w:p>
    <w:p w:rsidR="00837450" w:rsidRDefault="00837450">
      <w:pPr>
        <w:pStyle w:val="ConsPlusNormal"/>
        <w:spacing w:before="220"/>
        <w:ind w:firstLine="540"/>
        <w:jc w:val="both"/>
      </w:pPr>
      <w:r>
        <w:t xml:space="preserve">г) справочные </w:t>
      </w:r>
      <w:hyperlink r:id="rId231" w:history="1">
        <w:r>
          <w:rPr>
            <w:color w:val="0000FF"/>
          </w:rPr>
          <w:t>данные</w:t>
        </w:r>
      </w:hyperlink>
      <w:r>
        <w:t xml:space="preserve"> о среднегодовых пробегах транспортных средств;</w:t>
      </w:r>
    </w:p>
    <w:p w:rsidR="00837450" w:rsidRDefault="00837450">
      <w:pPr>
        <w:pStyle w:val="ConsPlusNormal"/>
        <w:spacing w:before="220"/>
        <w:ind w:firstLine="540"/>
        <w:jc w:val="both"/>
      </w:pPr>
      <w:r>
        <w:t xml:space="preserve">д) </w:t>
      </w:r>
      <w:hyperlink r:id="rId232" w:history="1">
        <w:r>
          <w:rPr>
            <w:color w:val="0000FF"/>
          </w:rPr>
          <w:t>порядок</w:t>
        </w:r>
      </w:hyperlink>
      <w:r>
        <w:t xml:space="preserve"> формирования и утверждения справочников средней стоимости запасных частей, материалов и нормочаса работ при определении размера расходов на восстановительный ремонт в отношении поврежденного транспортного средства с учетом установленных границ региональных товарных рынков (экономических регионов). Данные указанных справочников должны обновляться не реже одного раза в течение шести месяцев, в том числе на основании сведений об оплате страховщиками проведенного восстановительного ремонта поврежденных транспортных средств станциям технического обслуживания в соответствии с настоящим Федеральным законом.</w:t>
      </w:r>
    </w:p>
    <w:p w:rsidR="00837450" w:rsidRDefault="00837450">
      <w:pPr>
        <w:pStyle w:val="ConsPlusNormal"/>
        <w:jc w:val="both"/>
      </w:pPr>
      <w:r>
        <w:lastRenderedPageBreak/>
        <w:t xml:space="preserve">(в ред. Федерального </w:t>
      </w:r>
      <w:hyperlink r:id="rId233" w:history="1">
        <w:r>
          <w:rPr>
            <w:color w:val="0000FF"/>
          </w:rPr>
          <w:t>закона</w:t>
        </w:r>
      </w:hyperlink>
      <w:r>
        <w:t xml:space="preserve"> от 28.03.2017 N 49-ФЗ)</w:t>
      </w:r>
    </w:p>
    <w:p w:rsidR="00837450" w:rsidRDefault="00837450">
      <w:pPr>
        <w:pStyle w:val="ConsPlusNormal"/>
        <w:spacing w:before="220"/>
        <w:ind w:firstLine="540"/>
        <w:jc w:val="both"/>
      </w:pPr>
      <w:r>
        <w:t>4. Независимая техническая экспертиза транспортных средств проводится экспертом-техником или экспертной организацией, имеющей в штате не менее одного эксперта-техника.</w:t>
      </w:r>
    </w:p>
    <w:p w:rsidR="00837450" w:rsidRDefault="00837450">
      <w:pPr>
        <w:pStyle w:val="ConsPlusNormal"/>
        <w:spacing w:before="220"/>
        <w:ind w:firstLine="540"/>
        <w:jc w:val="both"/>
      </w:pPr>
      <w:hyperlink r:id="rId234" w:history="1">
        <w:r>
          <w:rPr>
            <w:color w:val="0000FF"/>
          </w:rPr>
          <w:t>Требования</w:t>
        </w:r>
      </w:hyperlink>
      <w:r>
        <w:t xml:space="preserve"> к экспертам-техникам, в том числе требования к их профессиональной аттестации, основания ее аннулирования, </w:t>
      </w:r>
      <w:hyperlink r:id="rId235" w:history="1">
        <w:r>
          <w:rPr>
            <w:color w:val="0000FF"/>
          </w:rPr>
          <w:t>порядок</w:t>
        </w:r>
      </w:hyperlink>
      <w:r>
        <w:t xml:space="preserve"> ведения государственного реестра экспертов-техников устанавливаются уполномоченным Правительством Российской Федерации федеральным органом исполнительной власти.</w:t>
      </w:r>
    </w:p>
    <w:p w:rsidR="00837450" w:rsidRDefault="00837450">
      <w:pPr>
        <w:pStyle w:val="ConsPlusNormal"/>
        <w:spacing w:before="220"/>
        <w:ind w:firstLine="540"/>
        <w:jc w:val="both"/>
      </w:pPr>
      <w:r>
        <w:t>5. Эксперты-техники несут ответственность за недостоверность результатов проведенной ими независимой технической экспертизы транспортных средств. Убытки, причиненные экспертом-техником вследствие представления недостоверных результатов независимой технической экспертизы, подлежат возмещению экспертом-техником в полном объеме.</w:t>
      </w:r>
    </w:p>
    <w:p w:rsidR="00837450" w:rsidRDefault="00837450">
      <w:pPr>
        <w:pStyle w:val="ConsPlusNormal"/>
        <w:spacing w:before="220"/>
        <w:ind w:firstLine="540"/>
        <w:jc w:val="both"/>
      </w:pPr>
      <w:r>
        <w:t xml:space="preserve">6. Судебная экспертиза транспортного средства, назначаемая в соответствии с законодательством Российской Федерации в целях определения размера страхового возмещения потерпевшему и (или) стоимости восстановительного ремонта транспортного средства в рамках договора обязательного страхования, проводится в соответствии с </w:t>
      </w:r>
      <w:hyperlink r:id="rId236" w:history="1">
        <w:r>
          <w:rPr>
            <w:color w:val="0000FF"/>
          </w:rPr>
          <w:t>единой методикой</w:t>
        </w:r>
      </w:hyperlink>
      <w:r>
        <w:t xml:space="preserve"> определения размера расходов на восстановительный ремонт в отношении поврежденного транспортного средства, утверждаемой Банком России, и с учетом положений настоящей статьи.</w:t>
      </w:r>
    </w:p>
    <w:p w:rsidR="00837450" w:rsidRDefault="00837450">
      <w:pPr>
        <w:pStyle w:val="ConsPlusNormal"/>
        <w:jc w:val="both"/>
      </w:pPr>
      <w:r>
        <w:t xml:space="preserve">(в ред. Федерального </w:t>
      </w:r>
      <w:hyperlink r:id="rId237" w:history="1">
        <w:r>
          <w:rPr>
            <w:color w:val="0000FF"/>
          </w:rPr>
          <w:t>закона</w:t>
        </w:r>
      </w:hyperlink>
      <w:r>
        <w:t xml:space="preserve"> от 28.03.2017 N 49-ФЗ)</w:t>
      </w:r>
    </w:p>
    <w:p w:rsidR="00837450" w:rsidRDefault="00837450">
      <w:pPr>
        <w:pStyle w:val="ConsPlusNormal"/>
        <w:ind w:firstLine="540"/>
        <w:jc w:val="both"/>
      </w:pPr>
    </w:p>
    <w:p w:rsidR="00837450" w:rsidRDefault="00837450">
      <w:pPr>
        <w:pStyle w:val="ConsPlusNormal"/>
        <w:ind w:firstLine="540"/>
        <w:jc w:val="both"/>
        <w:outlineLvl w:val="1"/>
      </w:pPr>
      <w:r>
        <w:t xml:space="preserve">Статья 13. Утратила силу с 1 сентября 2014 года. - Федеральный </w:t>
      </w:r>
      <w:hyperlink r:id="rId238" w:history="1">
        <w:r>
          <w:rPr>
            <w:color w:val="0000FF"/>
          </w:rPr>
          <w:t>закон</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bookmarkStart w:id="46" w:name="P468"/>
      <w:bookmarkEnd w:id="46"/>
      <w:r>
        <w:t>Статья 14. Право регрессного требования страховщика к лицу, причинившему вред</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239" w:history="1">
        <w:r>
          <w:rPr>
            <w:color w:val="0000FF"/>
          </w:rPr>
          <w:t>закона</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bookmarkStart w:id="47" w:name="P472"/>
      <w:bookmarkEnd w:id="47"/>
      <w:r>
        <w:t>1.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w:t>
      </w:r>
    </w:p>
    <w:p w:rsidR="00837450" w:rsidRDefault="00837450">
      <w:pPr>
        <w:pStyle w:val="ConsPlusNormal"/>
        <w:jc w:val="both"/>
      </w:pPr>
      <w:r>
        <w:t xml:space="preserve">(в ред. Федерального </w:t>
      </w:r>
      <w:hyperlink r:id="rId240" w:history="1">
        <w:r>
          <w:rPr>
            <w:color w:val="0000FF"/>
          </w:rPr>
          <w:t>закона</w:t>
        </w:r>
      </w:hyperlink>
      <w:r>
        <w:t xml:space="preserve"> от 28.03.2017 N 49-ФЗ)</w:t>
      </w:r>
    </w:p>
    <w:p w:rsidR="00837450" w:rsidRDefault="00837450">
      <w:pPr>
        <w:pStyle w:val="ConsPlusNormal"/>
        <w:spacing w:before="220"/>
        <w:ind w:firstLine="540"/>
        <w:jc w:val="both"/>
      </w:pPr>
      <w:r>
        <w:t>а) вследствие умысла указанного лица был причинен вред жизни или здоровью потерпевшего;</w:t>
      </w:r>
    </w:p>
    <w:p w:rsidR="00837450" w:rsidRDefault="00837450">
      <w:pPr>
        <w:pStyle w:val="ConsPlusNormal"/>
        <w:spacing w:before="220"/>
        <w:ind w:firstLine="540"/>
        <w:jc w:val="both"/>
      </w:pPr>
      <w:r>
        <w:t>б) вред был причинен указанным лицом при управлении транспортным средством в состоянии опьянения (алкогольного, наркотического или иного);</w:t>
      </w:r>
    </w:p>
    <w:p w:rsidR="00837450" w:rsidRDefault="00837450">
      <w:pPr>
        <w:pStyle w:val="ConsPlusNormal"/>
        <w:spacing w:before="220"/>
        <w:ind w:firstLine="540"/>
        <w:jc w:val="both"/>
      </w:pPr>
      <w:r>
        <w:t>в) указанное лицо не имело права на управление транспортным средством, при использовании которого им был причинен вред;</w:t>
      </w:r>
    </w:p>
    <w:p w:rsidR="00837450" w:rsidRDefault="00837450">
      <w:pPr>
        <w:pStyle w:val="ConsPlusNormal"/>
        <w:spacing w:before="220"/>
        <w:ind w:firstLine="540"/>
        <w:jc w:val="both"/>
      </w:pPr>
      <w:r>
        <w:t>г) указанное лицо скрылось с места дорожно-транспортного происшествия;</w:t>
      </w:r>
    </w:p>
    <w:p w:rsidR="00837450" w:rsidRDefault="00837450">
      <w:pPr>
        <w:pStyle w:val="ConsPlusNormal"/>
        <w:spacing w:before="220"/>
        <w:ind w:firstLine="540"/>
        <w:jc w:val="both"/>
      </w:pPr>
      <w:r>
        <w:t>д)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sidR="00837450" w:rsidRDefault="00837450">
      <w:pPr>
        <w:pStyle w:val="ConsPlusNormal"/>
        <w:spacing w:before="220"/>
        <w:ind w:firstLine="540"/>
        <w:jc w:val="both"/>
      </w:pPr>
      <w:r>
        <w:t>е) страховой случай наступил при использовании указанным лицом транспортного средства в период, не предусмотренный договором обязательного страхования (при заключении договора обязательного страхования с условием использования транспортного средства в период, предусмотренный договором обязательного страхования);</w:t>
      </w:r>
    </w:p>
    <w:p w:rsidR="00837450" w:rsidRDefault="00837450">
      <w:pPr>
        <w:pStyle w:val="ConsPlusNormal"/>
        <w:spacing w:before="220"/>
        <w:ind w:firstLine="540"/>
        <w:jc w:val="both"/>
      </w:pPr>
      <w:r>
        <w:lastRenderedPageBreak/>
        <w:t>ж)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837450" w:rsidRDefault="00837450">
      <w:pPr>
        <w:pStyle w:val="ConsPlusNormal"/>
        <w:spacing w:before="220"/>
        <w:ind w:firstLine="540"/>
        <w:jc w:val="both"/>
      </w:pPr>
      <w:r>
        <w:t>з)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или утилизации транспортного средства, при использовании которого им 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rsidR="00837450" w:rsidRDefault="00837450">
      <w:pPr>
        <w:pStyle w:val="ConsPlusNormal"/>
        <w:spacing w:before="220"/>
        <w:ind w:firstLine="540"/>
        <w:jc w:val="both"/>
      </w:pPr>
      <w:r>
        <w:t>и) на момент наступления страхового случая истек срок действия диагностической карты, содержащей сведения о соответствии транспортного средства обязательным требованиям безопасности транспортных средств, легкового такси, автобуса или грузового автомобиля, предназначенного и оборудованного для перевозок пассажиров,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837450" w:rsidRDefault="00837450">
      <w:pPr>
        <w:pStyle w:val="ConsPlusNormal"/>
        <w:spacing w:before="220"/>
        <w:ind w:firstLine="540"/>
        <w:jc w:val="both"/>
      </w:pPr>
      <w:r>
        <w:t>к) страхователь при заключении договора обязательного страхования в виде электронного документа предоставил страховщику недостоверные сведения, что привело к необоснованному уменьшению размера страховой премии.</w:t>
      </w:r>
    </w:p>
    <w:p w:rsidR="00837450" w:rsidRDefault="00837450">
      <w:pPr>
        <w:pStyle w:val="ConsPlusNormal"/>
        <w:jc w:val="both"/>
      </w:pPr>
      <w:r>
        <w:t xml:space="preserve">(пп. "к" введен Федеральным </w:t>
      </w:r>
      <w:hyperlink r:id="rId241" w:history="1">
        <w:r>
          <w:rPr>
            <w:color w:val="0000FF"/>
          </w:rPr>
          <w:t>законом</w:t>
        </w:r>
      </w:hyperlink>
      <w:r>
        <w:t xml:space="preserve"> от 23.06.2016 N 214-ФЗ)</w:t>
      </w:r>
    </w:p>
    <w:p w:rsidR="00837450" w:rsidRDefault="00837450">
      <w:pPr>
        <w:pStyle w:val="ConsPlusNormal"/>
        <w:spacing w:before="220"/>
        <w:ind w:firstLine="540"/>
        <w:jc w:val="both"/>
      </w:pPr>
      <w:bookmarkStart w:id="48" w:name="P485"/>
      <w:bookmarkEnd w:id="48"/>
      <w:r>
        <w:t>2. Страховщик имеет право предъявить регрессное требование в размере осуществленного страхового возмещения к оператору технического осмотра, выдавшему диагностическую карту, содержащую сведения о соответствии транспортного средства обязательным требованиям безопасности транспортных средств, если страховой случай наступил вследствие неисправности транспортного средства и такая неисправность выявлена или могла быть выявлена в момент проведения технического осмотра этим оператором технического осмотра, но сведения о ней не были внесены в диагностическую карту.</w:t>
      </w:r>
    </w:p>
    <w:p w:rsidR="00837450" w:rsidRDefault="00837450">
      <w:pPr>
        <w:pStyle w:val="ConsPlusNormal"/>
        <w:jc w:val="both"/>
      </w:pPr>
      <w:r>
        <w:t xml:space="preserve">(в ред. Федерального </w:t>
      </w:r>
      <w:hyperlink r:id="rId242" w:history="1">
        <w:r>
          <w:rPr>
            <w:color w:val="0000FF"/>
          </w:rPr>
          <w:t>закона</w:t>
        </w:r>
      </w:hyperlink>
      <w:r>
        <w:t xml:space="preserve"> от 28.03.2017 N 49-ФЗ)</w:t>
      </w:r>
    </w:p>
    <w:p w:rsidR="00837450" w:rsidRDefault="00837450">
      <w:pPr>
        <w:pStyle w:val="ConsPlusNormal"/>
        <w:spacing w:before="220"/>
        <w:ind w:firstLine="540"/>
        <w:jc w:val="both"/>
      </w:pPr>
      <w:r>
        <w:t xml:space="preserve">3. Страховщик вправе требовать от лиц, указанных в </w:t>
      </w:r>
      <w:hyperlink w:anchor="P472" w:history="1">
        <w:r>
          <w:rPr>
            <w:color w:val="0000FF"/>
          </w:rPr>
          <w:t>пунктах 1</w:t>
        </w:r>
      </w:hyperlink>
      <w:r>
        <w:t xml:space="preserve"> и </w:t>
      </w:r>
      <w:hyperlink w:anchor="P485" w:history="1">
        <w:r>
          <w:rPr>
            <w:color w:val="0000FF"/>
          </w:rPr>
          <w:t>2</w:t>
        </w:r>
      </w:hyperlink>
      <w:r>
        <w:t xml:space="preserve"> настоящей статьи, возмещения расходов, понесенных при рассмотрении страхового случая.</w:t>
      </w:r>
    </w:p>
    <w:p w:rsidR="00837450" w:rsidRDefault="00837450">
      <w:pPr>
        <w:pStyle w:val="ConsPlusNormal"/>
        <w:spacing w:before="220"/>
        <w:ind w:firstLine="540"/>
        <w:jc w:val="both"/>
      </w:pPr>
      <w:r>
        <w:t xml:space="preserve">4. Положения настоящей статьи распространяются на случаи возмещения вреда, причиненного имуществу потерпевшего в результате дорожно-транспортного происшествия, страховщиком, застраховавшим его гражданскую ответственность, с учетом особенностей, установленных </w:t>
      </w:r>
      <w:hyperlink w:anchor="P490" w:history="1">
        <w:r>
          <w:rPr>
            <w:color w:val="0000FF"/>
          </w:rPr>
          <w:t>статьей 14.1</w:t>
        </w:r>
      </w:hyperlink>
      <w:r>
        <w:t xml:space="preserve"> настоящего Федерального закона.</w:t>
      </w:r>
    </w:p>
    <w:p w:rsidR="00837450" w:rsidRDefault="00837450">
      <w:pPr>
        <w:pStyle w:val="ConsPlusNormal"/>
        <w:ind w:firstLine="540"/>
        <w:jc w:val="both"/>
      </w:pPr>
    </w:p>
    <w:p w:rsidR="00837450" w:rsidRDefault="00837450">
      <w:pPr>
        <w:pStyle w:val="ConsPlusNormal"/>
        <w:ind w:firstLine="540"/>
        <w:jc w:val="both"/>
        <w:outlineLvl w:val="1"/>
      </w:pPr>
      <w:bookmarkStart w:id="49" w:name="P490"/>
      <w:bookmarkEnd w:id="49"/>
      <w:r>
        <w:t>Статья 14.1. Прямое возмещение убытков</w:t>
      </w:r>
    </w:p>
    <w:p w:rsidR="00837450" w:rsidRDefault="00837450">
      <w:pPr>
        <w:pStyle w:val="ConsPlusNormal"/>
        <w:ind w:firstLine="540"/>
        <w:jc w:val="both"/>
      </w:pPr>
    </w:p>
    <w:p w:rsidR="00837450" w:rsidRDefault="00837450">
      <w:pPr>
        <w:pStyle w:val="ConsPlusNormal"/>
        <w:ind w:firstLine="540"/>
        <w:jc w:val="both"/>
      </w:pPr>
      <w:r>
        <w:t xml:space="preserve">(введена Федеральным </w:t>
      </w:r>
      <w:hyperlink r:id="rId243" w:history="1">
        <w:r>
          <w:rPr>
            <w:color w:val="0000FF"/>
          </w:rPr>
          <w:t>законом</w:t>
        </w:r>
      </w:hyperlink>
      <w:r>
        <w:t xml:space="preserve"> от 01.12.2007 N 306-ФЗ)</w:t>
      </w:r>
    </w:p>
    <w:p w:rsidR="00837450" w:rsidRDefault="00837450">
      <w:pPr>
        <w:pStyle w:val="ConsPlusNormal"/>
        <w:ind w:firstLine="540"/>
        <w:jc w:val="both"/>
      </w:pPr>
    </w:p>
    <w:p w:rsidR="00837450" w:rsidRDefault="00837450">
      <w:pPr>
        <w:pStyle w:val="ConsPlusNormal"/>
        <w:ind w:firstLine="540"/>
        <w:jc w:val="both"/>
      </w:pPr>
      <w:bookmarkStart w:id="50" w:name="P494"/>
      <w:bookmarkEnd w:id="50"/>
      <w:r>
        <w:t>1.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w:t>
      </w:r>
    </w:p>
    <w:p w:rsidR="00837450" w:rsidRDefault="00837450">
      <w:pPr>
        <w:pStyle w:val="ConsPlusNormal"/>
        <w:spacing w:before="220"/>
        <w:ind w:firstLine="540"/>
        <w:jc w:val="both"/>
      </w:pPr>
      <w:r>
        <w:t xml:space="preserve">а) в результате дорожно-транспортного происшествия вред причинен только транспортным средствам, указанным в </w:t>
      </w:r>
      <w:hyperlink w:anchor="P500" w:history="1">
        <w:r>
          <w:rPr>
            <w:color w:val="0000FF"/>
          </w:rPr>
          <w:t>подпункте "б"</w:t>
        </w:r>
      </w:hyperlink>
      <w:r>
        <w:t xml:space="preserve"> настоящего пункта;</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КонсультантПлюс: примечание.</w:t>
      </w:r>
    </w:p>
    <w:p w:rsidR="00837450" w:rsidRDefault="00837450">
      <w:pPr>
        <w:pStyle w:val="ConsPlusNormal"/>
        <w:ind w:firstLine="540"/>
        <w:jc w:val="both"/>
      </w:pPr>
      <w:r>
        <w:t xml:space="preserve">С 25 сентября 2017 года Федеральным </w:t>
      </w:r>
      <w:hyperlink r:id="rId244" w:history="1">
        <w:r>
          <w:rPr>
            <w:color w:val="0000FF"/>
          </w:rPr>
          <w:t>законом</w:t>
        </w:r>
      </w:hyperlink>
      <w:r>
        <w:t xml:space="preserve"> от 28.03.2017 N 49-ФЗ в подпункт "б" пункта </w:t>
      </w:r>
      <w:r>
        <w:lastRenderedPageBreak/>
        <w:t xml:space="preserve">1 статьи 14.1 вносятся изменения. См. текст в будущей </w:t>
      </w:r>
      <w:hyperlink r:id="rId245" w:history="1">
        <w:r>
          <w:rPr>
            <w:color w:val="0000FF"/>
          </w:rPr>
          <w:t>редакции</w:t>
        </w:r>
      </w:hyperlink>
      <w:r>
        <w:t>.</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bookmarkStart w:id="51" w:name="P500"/>
      <w:bookmarkEnd w:id="51"/>
      <w: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837450" w:rsidRDefault="00837450">
      <w:pPr>
        <w:pStyle w:val="ConsPlusNormal"/>
        <w:jc w:val="both"/>
      </w:pPr>
      <w:r>
        <w:t xml:space="preserve">(п. 1 в ред. Федерального </w:t>
      </w:r>
      <w:hyperlink r:id="rId246" w:history="1">
        <w:r>
          <w:rPr>
            <w:color w:val="0000FF"/>
          </w:rPr>
          <w:t>закона</w:t>
        </w:r>
      </w:hyperlink>
      <w:r>
        <w:t xml:space="preserve"> от 21.07.2014 N 223-ФЗ)</w:t>
      </w:r>
    </w:p>
    <w:p w:rsidR="00837450" w:rsidRDefault="00837450">
      <w:pPr>
        <w:pStyle w:val="ConsPlusNormal"/>
        <w:spacing w:before="220"/>
        <w:ind w:firstLine="540"/>
        <w:jc w:val="both"/>
      </w:pPr>
      <w:r>
        <w:t xml:space="preserve">2. Страховщик, который застраховал гражданскую ответственность потерпевшего, проводит оценку обстоятельств дорожно-транспортного происшествия, изложенных в извещении о дорожно-транспортном происшествии, и на основании представленных документов осуществляет потерпевшему по его требованию возмещение вреда в соответствии с </w:t>
      </w:r>
      <w:hyperlink r:id="rId247" w:history="1">
        <w:r>
          <w:rPr>
            <w:color w:val="0000FF"/>
          </w:rPr>
          <w:t>правилами</w:t>
        </w:r>
      </w:hyperlink>
      <w:r>
        <w:t xml:space="preserve"> обязательного страхования.</w:t>
      </w:r>
    </w:p>
    <w:p w:rsidR="00837450" w:rsidRDefault="00837450">
      <w:pPr>
        <w:pStyle w:val="ConsPlusNormal"/>
        <w:spacing w:before="220"/>
        <w:ind w:firstLine="540"/>
        <w:jc w:val="both"/>
      </w:pPr>
      <w:r>
        <w:t>3. Реализация права на прямое возмещение убытков не ограничивает право потерпевшего обратиться к страховщику, который застраховал гражданскую ответственность лица, причинившего вред, с требованием о возмещении вреда, причиненного жизни или здоровью, который возник после предъявления требования о прямом возмещении убытков и о котором потерпевший не знал на момент предъявления требования.</w:t>
      </w:r>
    </w:p>
    <w:p w:rsidR="00837450" w:rsidRDefault="00837450">
      <w:pPr>
        <w:pStyle w:val="ConsPlusNormal"/>
        <w:jc w:val="both"/>
      </w:pPr>
      <w:r>
        <w:t xml:space="preserve">(в ред. Федерального </w:t>
      </w:r>
      <w:hyperlink r:id="rId248" w:history="1">
        <w:r>
          <w:rPr>
            <w:color w:val="0000FF"/>
          </w:rPr>
          <w:t>закона</w:t>
        </w:r>
      </w:hyperlink>
      <w:r>
        <w:t xml:space="preserve"> от 21.07.2014 N 223-ФЗ)</w:t>
      </w:r>
    </w:p>
    <w:p w:rsidR="00837450" w:rsidRDefault="00837450">
      <w:pPr>
        <w:pStyle w:val="ConsPlusNormal"/>
        <w:spacing w:before="220"/>
        <w:ind w:firstLine="540"/>
        <w:jc w:val="both"/>
      </w:pPr>
      <w:r>
        <w:t xml:space="preserve">4.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w:t>
      </w:r>
      <w:hyperlink w:anchor="P852" w:history="1">
        <w:r>
          <w:rPr>
            <w:color w:val="0000FF"/>
          </w:rPr>
          <w:t>статьей 26.1</w:t>
        </w:r>
      </w:hyperlink>
      <w:r>
        <w:t xml:space="preserve"> настоящего Федерального закона соглашением о прямом возмещении убытков в размере, определенном в соответствии со </w:t>
      </w:r>
      <w:hyperlink w:anchor="P295" w:history="1">
        <w:r>
          <w:rPr>
            <w:color w:val="0000FF"/>
          </w:rPr>
          <w:t>статьей 12</w:t>
        </w:r>
      </w:hyperlink>
      <w:r>
        <w:t xml:space="preserve"> настоящего Федерального закона.</w:t>
      </w:r>
    </w:p>
    <w:p w:rsidR="00837450" w:rsidRDefault="00837450">
      <w:pPr>
        <w:pStyle w:val="ConsPlusNormal"/>
        <w:spacing w:before="220"/>
        <w:ind w:firstLine="540"/>
        <w:jc w:val="both"/>
      </w:pPr>
      <w:r>
        <w:t>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настоящего Федерального закона, которые установлены в отношении страховщика, которому предъявлено заявление о страховом возмещении.</w:t>
      </w:r>
    </w:p>
    <w:p w:rsidR="00837450" w:rsidRDefault="00837450">
      <w:pPr>
        <w:pStyle w:val="ConsPlusNormal"/>
        <w:jc w:val="both"/>
      </w:pPr>
      <w:r>
        <w:t xml:space="preserve">(в ред. Федерального </w:t>
      </w:r>
      <w:hyperlink r:id="rId249" w:history="1">
        <w:r>
          <w:rPr>
            <w:color w:val="0000FF"/>
          </w:rPr>
          <w:t>закона</w:t>
        </w:r>
      </w:hyperlink>
      <w:r>
        <w:t xml:space="preserve"> от 28.03.2017 N 49-ФЗ)</w:t>
      </w:r>
    </w:p>
    <w:p w:rsidR="00837450" w:rsidRDefault="00837450">
      <w:pPr>
        <w:pStyle w:val="ConsPlusNormal"/>
        <w:jc w:val="both"/>
      </w:pPr>
      <w:r>
        <w:t xml:space="preserve">(п. 4 в ред. Федерального </w:t>
      </w:r>
      <w:hyperlink r:id="rId250" w:history="1">
        <w:r>
          <w:rPr>
            <w:color w:val="0000FF"/>
          </w:rPr>
          <w:t>закона</w:t>
        </w:r>
      </w:hyperlink>
      <w:r>
        <w:t xml:space="preserve"> от 21.07.2014 N 223-ФЗ)</w:t>
      </w:r>
    </w:p>
    <w:p w:rsidR="00837450" w:rsidRDefault="00837450">
      <w:pPr>
        <w:pStyle w:val="ConsPlusNormal"/>
        <w:spacing w:before="220"/>
        <w:ind w:firstLine="540"/>
        <w:jc w:val="both"/>
      </w:pPr>
      <w:bookmarkStart w:id="52" w:name="P509"/>
      <w:bookmarkEnd w:id="52"/>
      <w:r>
        <w:t xml:space="preserve">5. Страховщик, который застраховал гражданскую ответственность лица, причинившего вред, обязан возместить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соответствии с предусмотренным </w:t>
      </w:r>
      <w:hyperlink w:anchor="P852" w:history="1">
        <w:r>
          <w:rPr>
            <w:color w:val="0000FF"/>
          </w:rPr>
          <w:t>статьей 26.1</w:t>
        </w:r>
      </w:hyperlink>
      <w:r>
        <w:t xml:space="preserve"> настоящего Федерального закона соглашением о прямом возмещении убытков.</w:t>
      </w:r>
    </w:p>
    <w:p w:rsidR="00837450" w:rsidRDefault="00837450">
      <w:pPr>
        <w:pStyle w:val="ConsPlusNormal"/>
        <w:jc w:val="both"/>
      </w:pPr>
      <w:r>
        <w:t xml:space="preserve">(в ред. Федеральных законов от 21.07.2014 </w:t>
      </w:r>
      <w:hyperlink r:id="rId251" w:history="1">
        <w:r>
          <w:rPr>
            <w:color w:val="0000FF"/>
          </w:rPr>
          <w:t>N 223-ФЗ</w:t>
        </w:r>
      </w:hyperlink>
      <w:r>
        <w:t xml:space="preserve">, от 28.03.2017 </w:t>
      </w:r>
      <w:hyperlink r:id="rId252" w:history="1">
        <w:r>
          <w:rPr>
            <w:color w:val="0000FF"/>
          </w:rPr>
          <w:t>N 49-ФЗ</w:t>
        </w:r>
      </w:hyperlink>
      <w:r>
        <w:t>)</w:t>
      </w:r>
    </w:p>
    <w:p w:rsidR="00837450" w:rsidRDefault="00837450">
      <w:pPr>
        <w:pStyle w:val="ConsPlusNormal"/>
        <w:spacing w:before="220"/>
        <w:ind w:firstLine="540"/>
        <w:jc w:val="both"/>
      </w:pPr>
      <w:bookmarkStart w:id="53" w:name="P511"/>
      <w:bookmarkEnd w:id="53"/>
      <w:r>
        <w:t xml:space="preserve">6. В случае исключения страховщика, застраховавшего гражданскую ответственность лица, причинившего вред, из соглашения о прямом возмещении убытков или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либо в случае отзыва у него лицензии на осуществление страховой деятельности страховщик, осуществивший прямое возмещение убытков, вправе требовать у профессионального объединения страховщиков осуществления компенсационной выплаты в размере, установленном соглашением о прямом возмещении убытков в соответствии со </w:t>
      </w:r>
      <w:hyperlink w:anchor="P852" w:history="1">
        <w:r>
          <w:rPr>
            <w:color w:val="0000FF"/>
          </w:rPr>
          <w:t>статьей 26.1</w:t>
        </w:r>
      </w:hyperlink>
      <w:r>
        <w:t xml:space="preserve"> настоящего Федерального закона.</w:t>
      </w:r>
    </w:p>
    <w:p w:rsidR="00837450" w:rsidRDefault="00837450">
      <w:pPr>
        <w:pStyle w:val="ConsPlusNormal"/>
        <w:jc w:val="both"/>
      </w:pPr>
      <w:r>
        <w:t xml:space="preserve">(в ред. Федеральных законов от 21.07.2014 </w:t>
      </w:r>
      <w:hyperlink r:id="rId253" w:history="1">
        <w:r>
          <w:rPr>
            <w:color w:val="0000FF"/>
          </w:rPr>
          <w:t>N 223-ФЗ</w:t>
        </w:r>
      </w:hyperlink>
      <w:r>
        <w:t xml:space="preserve">, от 28.03.2017 </w:t>
      </w:r>
      <w:hyperlink r:id="rId254" w:history="1">
        <w:r>
          <w:rPr>
            <w:color w:val="0000FF"/>
          </w:rPr>
          <w:t>N 49-ФЗ</w:t>
        </w:r>
      </w:hyperlink>
      <w:r>
        <w:t>)</w:t>
      </w:r>
    </w:p>
    <w:p w:rsidR="00837450" w:rsidRDefault="00837450">
      <w:pPr>
        <w:pStyle w:val="ConsPlusNormal"/>
        <w:spacing w:before="220"/>
        <w:ind w:firstLine="540"/>
        <w:jc w:val="both"/>
      </w:pPr>
      <w:r>
        <w:t xml:space="preserve">7. 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w:t>
      </w:r>
      <w:r>
        <w:lastRenderedPageBreak/>
        <w:t xml:space="preserve">страховщику, осуществившему прямое возмещение убытков, возмещенный им потерпевшему вред, в предусмотренных </w:t>
      </w:r>
      <w:hyperlink w:anchor="P468" w:history="1">
        <w:r>
          <w:rPr>
            <w:color w:val="0000FF"/>
          </w:rPr>
          <w:t>статьей 14</w:t>
        </w:r>
      </w:hyperlink>
      <w:r>
        <w:t xml:space="preserve"> настоящего Федерального закона случаях имеет право требования к лицу, причинившему вред, в размере возмещенного потерпевшему вреда.</w:t>
      </w:r>
    </w:p>
    <w:p w:rsidR="00837450" w:rsidRDefault="00837450">
      <w:pPr>
        <w:pStyle w:val="ConsPlusNormal"/>
        <w:jc w:val="both"/>
      </w:pPr>
      <w:r>
        <w:t xml:space="preserve">(п. 7 введен Федеральным </w:t>
      </w:r>
      <w:hyperlink r:id="rId255" w:history="1">
        <w:r>
          <w:rPr>
            <w:color w:val="0000FF"/>
          </w:rPr>
          <w:t>законом</w:t>
        </w:r>
      </w:hyperlink>
      <w:r>
        <w:t xml:space="preserve"> от 21.07.2014 N 223-ФЗ; в ред. Федерального </w:t>
      </w:r>
      <w:hyperlink r:id="rId256" w:history="1">
        <w:r>
          <w:rPr>
            <w:color w:val="0000FF"/>
          </w:rPr>
          <w:t>закона</w:t>
        </w:r>
      </w:hyperlink>
      <w:r>
        <w:t xml:space="preserve"> от 28.03.2017 N 49-ФЗ)</w:t>
      </w:r>
    </w:p>
    <w:p w:rsidR="00837450" w:rsidRDefault="00837450">
      <w:pPr>
        <w:pStyle w:val="ConsPlusNormal"/>
        <w:spacing w:before="220"/>
        <w:ind w:firstLine="540"/>
        <w:jc w:val="both"/>
      </w:pPr>
      <w:r>
        <w:t xml:space="preserve">8. Профессиональное объединение страховщиков, которое возместило в счет компенсационной выплаты по договору обязательного страхования страховщику, осуществившему прямое возмещение убытков, возмещенный потерпевшему вред, в предусмотренных </w:t>
      </w:r>
      <w:hyperlink w:anchor="P468" w:history="1">
        <w:r>
          <w:rPr>
            <w:color w:val="0000FF"/>
          </w:rPr>
          <w:t>статьей 14</w:t>
        </w:r>
      </w:hyperlink>
      <w:r>
        <w:t xml:space="preserve"> настоящего Федерального закона случаях имеет право требования к лицу, причинившему вред, в размере возмещенного потерпевшему вреда.</w:t>
      </w:r>
    </w:p>
    <w:p w:rsidR="00837450" w:rsidRDefault="00837450">
      <w:pPr>
        <w:pStyle w:val="ConsPlusNormal"/>
        <w:jc w:val="both"/>
      </w:pPr>
      <w:r>
        <w:t xml:space="preserve">(п. 8 введен Федеральным </w:t>
      </w:r>
      <w:hyperlink r:id="rId257" w:history="1">
        <w:r>
          <w:rPr>
            <w:color w:val="0000FF"/>
          </w:rPr>
          <w:t>законом</w:t>
        </w:r>
      </w:hyperlink>
      <w:r>
        <w:t xml:space="preserve"> от 21.07.2014 N 223-ФЗ)</w:t>
      </w:r>
    </w:p>
    <w:p w:rsidR="00837450" w:rsidRDefault="00837450">
      <w:pPr>
        <w:pStyle w:val="ConsPlusNormal"/>
        <w:spacing w:before="220"/>
        <w:ind w:firstLine="540"/>
        <w:jc w:val="both"/>
      </w:pPr>
      <w:r>
        <w:t>9. Потерпевший, имеющий в соответствии с настоящим Федеральным законом право предъявить требование о возмещении причиненного его имуществу вреда непосредственно страховщику, который застраховал гражданскую ответственность потерпевшего,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или в случае отзыва у него лицензии на осуществление страховой деятельности предъявляет требование о страховом возмещении страховщику, который застраховал гражданскую ответственность лица, причинившего вред.</w:t>
      </w:r>
    </w:p>
    <w:p w:rsidR="00837450" w:rsidRDefault="00837450">
      <w:pPr>
        <w:pStyle w:val="ConsPlusNormal"/>
        <w:jc w:val="both"/>
      </w:pPr>
      <w:r>
        <w:t xml:space="preserve">(п. 9 введен Федеральным </w:t>
      </w:r>
      <w:hyperlink r:id="rId258" w:history="1">
        <w:r>
          <w:rPr>
            <w:color w:val="0000FF"/>
          </w:rPr>
          <w:t>законом</w:t>
        </w:r>
      </w:hyperlink>
      <w:r>
        <w:t xml:space="preserve"> от 21.07.2014 N 223-ФЗ; в ред. Федерального </w:t>
      </w:r>
      <w:hyperlink r:id="rId259" w:history="1">
        <w:r>
          <w:rPr>
            <w:color w:val="0000FF"/>
          </w:rPr>
          <w:t>закона</w:t>
        </w:r>
      </w:hyperlink>
      <w:r>
        <w:t xml:space="preserve"> от 28.03.2017 N 49-ФЗ)</w:t>
      </w:r>
    </w:p>
    <w:p w:rsidR="00837450" w:rsidRDefault="00837450">
      <w:pPr>
        <w:pStyle w:val="ConsPlusNormal"/>
        <w:ind w:firstLine="540"/>
        <w:jc w:val="both"/>
      </w:pPr>
    </w:p>
    <w:p w:rsidR="00837450" w:rsidRDefault="00837450">
      <w:pPr>
        <w:pStyle w:val="ConsPlusNormal"/>
        <w:ind w:firstLine="540"/>
        <w:jc w:val="both"/>
        <w:outlineLvl w:val="1"/>
      </w:pPr>
      <w:r>
        <w:t>Статья 15. Порядок осуществления обязательного страхования</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260" w:history="1">
        <w:r>
          <w:rPr>
            <w:color w:val="0000FF"/>
          </w:rPr>
          <w:t>закона</w:t>
        </w:r>
      </w:hyperlink>
      <w:r>
        <w:t xml:space="preserve"> от 01.12.2007 N 306-ФЗ)</w:t>
      </w:r>
    </w:p>
    <w:p w:rsidR="00837450" w:rsidRDefault="00837450">
      <w:pPr>
        <w:pStyle w:val="ConsPlusNormal"/>
        <w:ind w:firstLine="540"/>
        <w:jc w:val="both"/>
      </w:pP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rPr>
          <w:color w:val="0A2666"/>
        </w:rPr>
        <w:t>КонсультантПлюс: примечание.</w:t>
      </w:r>
    </w:p>
    <w:p w:rsidR="00837450" w:rsidRDefault="00837450">
      <w:pPr>
        <w:pStyle w:val="ConsPlusNormal"/>
        <w:ind w:firstLine="540"/>
        <w:jc w:val="both"/>
      </w:pPr>
      <w:r>
        <w:rPr>
          <w:color w:val="0A2666"/>
        </w:rPr>
        <w:t xml:space="preserve">О договоре обязательного страхования гражданской ответственности владельцев транспортных средств см. также </w:t>
      </w:r>
      <w:hyperlink r:id="rId261" w:history="1">
        <w:r>
          <w:rPr>
            <w:color w:val="0000FF"/>
          </w:rPr>
          <w:t>Постановление</w:t>
        </w:r>
      </w:hyperlink>
      <w:r>
        <w:rPr>
          <w:color w:val="0A2666"/>
        </w:rPr>
        <w:t xml:space="preserve"> Пленума Верховного Суда РФ от 29.01.2015 N 2.</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1. Обязательное страхование осуществляется владельцами транспортных средств путем заключения со страховщиками договоров обязательного страхования, в которых указываются транспортные средства, гражданская ответственность владельцев которых застрахована.</w:t>
      </w:r>
    </w:p>
    <w:p w:rsidR="00837450" w:rsidRDefault="00837450">
      <w:pPr>
        <w:pStyle w:val="ConsPlusNormal"/>
        <w:spacing w:before="220"/>
        <w:ind w:firstLine="540"/>
        <w:jc w:val="both"/>
      </w:pPr>
      <w:r>
        <w:t>2.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p>
    <w:p w:rsidR="00837450" w:rsidRDefault="00837450">
      <w:pPr>
        <w:pStyle w:val="ConsPlusNormal"/>
        <w:spacing w:before="220"/>
        <w:ind w:firstLine="540"/>
        <w:jc w:val="both"/>
      </w:pPr>
      <w:r>
        <w:t>3. Для заключения договора обязательного страхования страхователь представляет страховщику следующие документы:</w:t>
      </w:r>
    </w:p>
    <w:p w:rsidR="00837450" w:rsidRDefault="00837450">
      <w:pPr>
        <w:pStyle w:val="ConsPlusNormal"/>
        <w:spacing w:before="220"/>
        <w:ind w:firstLine="540"/>
        <w:jc w:val="both"/>
      </w:pPr>
      <w:r>
        <w:t xml:space="preserve">а) </w:t>
      </w:r>
      <w:hyperlink r:id="rId262" w:history="1">
        <w:r>
          <w:rPr>
            <w:color w:val="0000FF"/>
          </w:rPr>
          <w:t>заявление</w:t>
        </w:r>
      </w:hyperlink>
      <w:r>
        <w:t xml:space="preserve"> о заключении договора обязательного страхования;</w:t>
      </w:r>
    </w:p>
    <w:p w:rsidR="00837450" w:rsidRDefault="00837450">
      <w:pPr>
        <w:pStyle w:val="ConsPlusNormal"/>
        <w:spacing w:before="220"/>
        <w:ind w:firstLine="540"/>
        <w:jc w:val="both"/>
      </w:pPr>
      <w:bookmarkStart w:id="54" w:name="P532"/>
      <w:bookmarkEnd w:id="54"/>
      <w:r>
        <w:t xml:space="preserve">б) паспорт или иной удостоверяющий личность </w:t>
      </w:r>
      <w:hyperlink r:id="rId263" w:history="1">
        <w:r>
          <w:rPr>
            <w:color w:val="0000FF"/>
          </w:rPr>
          <w:t>документ</w:t>
        </w:r>
      </w:hyperlink>
      <w:r>
        <w:t xml:space="preserve"> (если страхователем является физическое лицо);</w:t>
      </w:r>
    </w:p>
    <w:p w:rsidR="00837450" w:rsidRDefault="00837450">
      <w:pPr>
        <w:pStyle w:val="ConsPlusNormal"/>
        <w:spacing w:before="220"/>
        <w:ind w:firstLine="540"/>
        <w:jc w:val="both"/>
      </w:pPr>
      <w:r>
        <w:t>в) свидетельство о государственной регистрации юридического лица (если страхователем является юридическое лицо);</w:t>
      </w:r>
    </w:p>
    <w:p w:rsidR="00837450" w:rsidRDefault="00837450">
      <w:pPr>
        <w:pStyle w:val="ConsPlusNormal"/>
        <w:spacing w:before="220"/>
        <w:ind w:firstLine="540"/>
        <w:jc w:val="both"/>
      </w:pPr>
      <w:bookmarkStart w:id="55" w:name="P534"/>
      <w:bookmarkEnd w:id="55"/>
      <w:r>
        <w:t xml:space="preserve">г) документ о регистрации транспортного средства, выданный органом, осуществляющим </w:t>
      </w:r>
      <w:r>
        <w:lastRenderedPageBreak/>
        <w:t>регистрацию транспортного средства (</w:t>
      </w:r>
      <w:hyperlink r:id="rId264" w:history="1">
        <w:r>
          <w:rPr>
            <w:color w:val="0000FF"/>
          </w:rPr>
          <w:t>паспорт</w:t>
        </w:r>
      </w:hyperlink>
      <w:r>
        <w:t xml:space="preserve"> транспортного средства, </w:t>
      </w:r>
      <w:hyperlink r:id="rId265" w:history="1">
        <w:r>
          <w:rPr>
            <w:color w:val="0000FF"/>
          </w:rPr>
          <w:t>свидетельство</w:t>
        </w:r>
      </w:hyperlink>
      <w:r>
        <w:t xml:space="preserve"> о регистрации транспортного средства, технический паспорт или технический талон либо аналогичные документы);</w:t>
      </w:r>
    </w:p>
    <w:p w:rsidR="00837450" w:rsidRDefault="00837450">
      <w:pPr>
        <w:pStyle w:val="ConsPlusNormal"/>
        <w:spacing w:before="220"/>
        <w:ind w:firstLine="540"/>
        <w:jc w:val="both"/>
      </w:pPr>
      <w:bookmarkStart w:id="56" w:name="P535"/>
      <w:bookmarkEnd w:id="56"/>
      <w:r>
        <w:t>д) водительское удостоверение или копия водительского удостоверения лица, допущенного к управлению транспортным средством (в случае, если договор обязательного страхования заключается при условии, что к управлению транспортным средством допущены только определенные лица);</w:t>
      </w:r>
    </w:p>
    <w:p w:rsidR="00837450" w:rsidRDefault="00837450">
      <w:pPr>
        <w:pStyle w:val="ConsPlusNormal"/>
        <w:spacing w:before="220"/>
        <w:ind w:firstLine="540"/>
        <w:jc w:val="both"/>
      </w:pPr>
      <w:bookmarkStart w:id="57" w:name="P536"/>
      <w:bookmarkEnd w:id="57"/>
      <w:r>
        <w:t xml:space="preserve">е) диагностическая карта, содержащая сведения о соответствии транспортного средства обязательным требованиям безопасности транспортных средств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 а также случаев, предусмотренных </w:t>
      </w:r>
      <w:hyperlink w:anchor="P227" w:history="1">
        <w:r>
          <w:rPr>
            <w:color w:val="0000FF"/>
          </w:rPr>
          <w:t>пунктом 3 статьи 10</w:t>
        </w:r>
      </w:hyperlink>
      <w:r>
        <w:t xml:space="preserve"> настоящего Федерального закона).</w:t>
      </w:r>
    </w:p>
    <w:p w:rsidR="00837450" w:rsidRDefault="00837450">
      <w:pPr>
        <w:pStyle w:val="ConsPlusNormal"/>
        <w:jc w:val="both"/>
      </w:pPr>
      <w:r>
        <w:t xml:space="preserve">(пп. "е" в ред. Федерального </w:t>
      </w:r>
      <w:hyperlink r:id="rId266" w:history="1">
        <w:r>
          <w:rPr>
            <w:color w:val="0000FF"/>
          </w:rPr>
          <w:t>закона</w:t>
        </w:r>
      </w:hyperlink>
      <w:r>
        <w:t xml:space="preserve"> от 28.07.2012 N 130-ФЗ)</w:t>
      </w:r>
    </w:p>
    <w:p w:rsidR="00837450" w:rsidRDefault="00837450">
      <w:pPr>
        <w:pStyle w:val="ConsPlusNormal"/>
        <w:spacing w:before="220"/>
        <w:ind w:firstLine="540"/>
        <w:jc w:val="both"/>
      </w:pPr>
      <w:r>
        <w:t>3.1. В заявлении о заключении договора обязательного страхования страхователь вправе указать станцию (станции) технического обслуживания, которая соответствует предусмотренным правилами обязательного страхования требованиям к организации восстановительного ремонта и выбрана им из предложенного страховщиком перечня станций технического обслуживания, либо при наличии согласия страховщика в письменной форме иную станцию технического обслуживания, на которой страховщиком, застраховавшим ответственность страхователя, при наступлении страхового случая будет организован и (или) оплачен восстановительный ремонт поврежденного транспортного средства в рамках прямого возмещения убытков.</w:t>
      </w:r>
    </w:p>
    <w:p w:rsidR="00837450" w:rsidRDefault="00837450">
      <w:pPr>
        <w:pStyle w:val="ConsPlusNormal"/>
        <w:spacing w:before="220"/>
        <w:ind w:firstLine="540"/>
        <w:jc w:val="both"/>
      </w:pPr>
      <w:bookmarkStart w:id="58" w:name="P539"/>
      <w:bookmarkEnd w:id="58"/>
      <w:r>
        <w:t>При подаче потерпевшим заявления о прямом возмещении убытков в случае отсутствия у страховщика возможности организовать проведение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 потерпевший вправе выбрать возмещение причиненного вреда в форме страховой выплаты или согласиться на проведение восстановительного ремонта на другой предложенной страховщиком станции технического обслуживания, подтвердив свое согласие в письменной форме.</w:t>
      </w:r>
    </w:p>
    <w:p w:rsidR="00837450" w:rsidRDefault="00837450">
      <w:pPr>
        <w:pStyle w:val="ConsPlusNormal"/>
        <w:jc w:val="both"/>
      </w:pPr>
      <w:r>
        <w:t xml:space="preserve">(п. 3.1 введен Федеральным </w:t>
      </w:r>
      <w:hyperlink r:id="rId267" w:history="1">
        <w:r>
          <w:rPr>
            <w:color w:val="0000FF"/>
          </w:rPr>
          <w:t>законом</w:t>
        </w:r>
      </w:hyperlink>
      <w:r>
        <w:t xml:space="preserve"> от 28.03.2017 N 49-ФЗ)</w:t>
      </w:r>
    </w:p>
    <w:p w:rsidR="00837450" w:rsidRDefault="00837450">
      <w:pPr>
        <w:pStyle w:val="ConsPlusNormal"/>
        <w:spacing w:before="220"/>
        <w:ind w:firstLine="540"/>
        <w:jc w:val="both"/>
      </w:pPr>
      <w:r>
        <w:t xml:space="preserve">4. По соглашению сторон страхователь вправе представить копии документов, необходимых для заключения договора обязательного страхования. В случаях, предусмотренных </w:t>
      </w:r>
      <w:hyperlink r:id="rId268" w:history="1">
        <w:r>
          <w:rPr>
            <w:color w:val="0000FF"/>
          </w:rPr>
          <w:t>правилами</w:t>
        </w:r>
      </w:hyperlink>
      <w:r>
        <w:t xml:space="preserve"> обязательного страхования, указанные документы могут представляться в виде электронных копий или электронных документов либо посредством получения страховщиками доступа к сведениям, содержащимся в документах, указанных в </w:t>
      </w:r>
      <w:hyperlink w:anchor="P532" w:history="1">
        <w:r>
          <w:rPr>
            <w:color w:val="0000FF"/>
          </w:rPr>
          <w:t>подпунктах "б</w:t>
        </w:r>
      </w:hyperlink>
      <w:r>
        <w:t>" - "</w:t>
      </w:r>
      <w:hyperlink w:anchor="P536" w:history="1">
        <w:r>
          <w:rPr>
            <w:color w:val="0000FF"/>
          </w:rPr>
          <w:t>е" пункта 3</w:t>
        </w:r>
      </w:hyperlink>
      <w:r>
        <w:t xml:space="preserve"> настоящей статьи, путем обмена информацией в электронной форме с соответствующими органами и организациями, в том числе с использованием единой системы межведомственного электронного взаимодействия.</w:t>
      </w:r>
    </w:p>
    <w:p w:rsidR="00837450" w:rsidRDefault="00837450">
      <w:pPr>
        <w:pStyle w:val="ConsPlusNormal"/>
        <w:jc w:val="both"/>
      </w:pPr>
      <w:r>
        <w:t xml:space="preserve">(п. 4 в ред. Федерального </w:t>
      </w:r>
      <w:hyperlink r:id="rId269" w:history="1">
        <w:r>
          <w:rPr>
            <w:color w:val="0000FF"/>
          </w:rPr>
          <w:t>закона</w:t>
        </w:r>
      </w:hyperlink>
      <w:r>
        <w:t xml:space="preserve"> от 23.06.2016 N 214-ФЗ)</w:t>
      </w:r>
    </w:p>
    <w:p w:rsidR="00837450" w:rsidRDefault="00837450">
      <w:pPr>
        <w:pStyle w:val="ConsPlusNormal"/>
        <w:spacing w:before="220"/>
        <w:ind w:firstLine="540"/>
        <w:jc w:val="both"/>
      </w:pPr>
      <w:r>
        <w:t xml:space="preserve">5. При заключении договора обязательного страхования владелец транспортного средства, зарегистрированного в иностранном государстве и временно используемого на территории Российской Федерации, представляет документы, предусмотренные </w:t>
      </w:r>
      <w:hyperlink w:anchor="P532" w:history="1">
        <w:r>
          <w:rPr>
            <w:color w:val="0000FF"/>
          </w:rPr>
          <w:t>подпунктами "б"</w:t>
        </w:r>
      </w:hyperlink>
      <w:r>
        <w:t xml:space="preserve">, </w:t>
      </w:r>
      <w:hyperlink w:anchor="P534" w:history="1">
        <w:r>
          <w:rPr>
            <w:color w:val="0000FF"/>
          </w:rPr>
          <w:t>"г"</w:t>
        </w:r>
      </w:hyperlink>
      <w:r>
        <w:t xml:space="preserve">, </w:t>
      </w:r>
      <w:hyperlink w:anchor="P535" w:history="1">
        <w:r>
          <w:rPr>
            <w:color w:val="0000FF"/>
          </w:rPr>
          <w:t>"д" пункта 3</w:t>
        </w:r>
      </w:hyperlink>
      <w:r>
        <w:t xml:space="preserve"> настоящей статьи, а также один из документов, указанных в </w:t>
      </w:r>
      <w:hyperlink w:anchor="P536" w:history="1">
        <w:r>
          <w:rPr>
            <w:color w:val="0000FF"/>
          </w:rPr>
          <w:t>подпункте "е" пункта 3</w:t>
        </w:r>
      </w:hyperlink>
      <w:r>
        <w:t xml:space="preserve">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837450" w:rsidRDefault="00837450">
      <w:pPr>
        <w:pStyle w:val="ConsPlusNormal"/>
        <w:jc w:val="both"/>
      </w:pPr>
      <w:r>
        <w:t xml:space="preserve">(в ред. Федерального </w:t>
      </w:r>
      <w:hyperlink r:id="rId270" w:history="1">
        <w:r>
          <w:rPr>
            <w:color w:val="0000FF"/>
          </w:rPr>
          <w:t>закона</w:t>
        </w:r>
      </w:hyperlink>
      <w:r>
        <w:t xml:space="preserve"> от 01.07.2011 N 170-ФЗ)</w:t>
      </w:r>
    </w:p>
    <w:p w:rsidR="00837450" w:rsidRDefault="00837450">
      <w:pPr>
        <w:pStyle w:val="ConsPlusNormal"/>
        <w:spacing w:before="220"/>
        <w:ind w:firstLine="540"/>
        <w:jc w:val="both"/>
      </w:pPr>
      <w:r>
        <w:lastRenderedPageBreak/>
        <w:t>6. Владельцы транспортных средств, используемых для перевозок пассажиров по маршрутам регулярного сообщения, обязаны информировать пассажиров об их правах и обязанностях, вытекающих из договора обязательного страхования, в соответствии с требованиями, установленными федеральным органом исполнительной власти в области транспорта.</w:t>
      </w:r>
    </w:p>
    <w:p w:rsidR="00837450" w:rsidRDefault="00837450">
      <w:pPr>
        <w:pStyle w:val="ConsPlusNormal"/>
        <w:spacing w:before="220"/>
        <w:ind w:firstLine="540"/>
        <w:jc w:val="both"/>
      </w:pPr>
      <w:r>
        <w:t xml:space="preserve">6.1. Утратил силу. - Федеральный </w:t>
      </w:r>
      <w:hyperlink r:id="rId271" w:history="1">
        <w:r>
          <w:rPr>
            <w:color w:val="0000FF"/>
          </w:rPr>
          <w:t>закон</w:t>
        </w:r>
      </w:hyperlink>
      <w:r>
        <w:t xml:space="preserve"> от 28.07.2012 N 131-ФЗ.</w:t>
      </w:r>
    </w:p>
    <w:p w:rsidR="00837450" w:rsidRDefault="00837450">
      <w:pPr>
        <w:pStyle w:val="ConsPlusNormal"/>
        <w:spacing w:before="220"/>
        <w:ind w:firstLine="540"/>
        <w:jc w:val="both"/>
      </w:pPr>
      <w:r>
        <w:t xml:space="preserve">7. При заключении договора обязательного страхования страховщик вручает страхователю страховой полис, являющийся документом, удостоверяющим осуществление обязательного страхования, или выдает лицу, обратившемуся к нему за заключением договора обязательного страхования, мотивированный отказ в письменной форме о невозможности заключения такого договора, о чем также информирует Банк России и профессиональное объединение страховщиков. Страховщик не позднее одного рабочего дня со дня заключения договора обязательного страхования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w:t>
      </w:r>
      <w:hyperlink r:id="rId272" w:history="1">
        <w:r>
          <w:rPr>
            <w:color w:val="0000FF"/>
          </w:rPr>
          <w:t>систему</w:t>
        </w:r>
      </w:hyperlink>
      <w:r>
        <w:t xml:space="preserve"> обязательного страхования, созданную в соответствии со </w:t>
      </w:r>
      <w:hyperlink w:anchor="P914" w:history="1">
        <w:r>
          <w:rPr>
            <w:color w:val="0000FF"/>
          </w:rPr>
          <w:t>статьей 30</w:t>
        </w:r>
      </w:hyperlink>
      <w:r>
        <w:t xml:space="preserve"> настоящего Федерального закона. Бланк страхового полиса обязательного страхования является документом строгой отчетности.</w:t>
      </w:r>
    </w:p>
    <w:p w:rsidR="00837450" w:rsidRDefault="00837450">
      <w:pPr>
        <w:pStyle w:val="ConsPlusNormal"/>
        <w:spacing w:before="220"/>
        <w:ind w:firstLine="540"/>
        <w:jc w:val="both"/>
      </w:pPr>
      <w:r>
        <w:t xml:space="preserve">Абзац утратил силу с 1 января 2017 года. - Федеральный </w:t>
      </w:r>
      <w:hyperlink r:id="rId273" w:history="1">
        <w:r>
          <w:rPr>
            <w:color w:val="0000FF"/>
          </w:rPr>
          <w:t>закон</w:t>
        </w:r>
      </w:hyperlink>
      <w:r>
        <w:t xml:space="preserve"> от 23.06.2016 N 214-ФЗ.</w:t>
      </w:r>
    </w:p>
    <w:p w:rsidR="00837450" w:rsidRDefault="00837450">
      <w:pPr>
        <w:pStyle w:val="ConsPlusNormal"/>
        <w:jc w:val="both"/>
      </w:pPr>
      <w:r>
        <w:t xml:space="preserve">(п. 7 в ред. Федерального </w:t>
      </w:r>
      <w:hyperlink r:id="rId274" w:history="1">
        <w:r>
          <w:rPr>
            <w:color w:val="0000FF"/>
          </w:rPr>
          <w:t>закона</w:t>
        </w:r>
      </w:hyperlink>
      <w:r>
        <w:t xml:space="preserve"> от 21.07.2014 N 223-ФЗ)</w:t>
      </w:r>
    </w:p>
    <w:p w:rsidR="00837450" w:rsidRDefault="00837450">
      <w:pPr>
        <w:pStyle w:val="ConsPlusNormal"/>
        <w:spacing w:before="220"/>
        <w:ind w:firstLine="540"/>
        <w:jc w:val="both"/>
      </w:pPr>
      <w:r>
        <w:t>7.1. Страховщик обеспечивает контроль за использованием бланков страховых полисов обязательного страхования страховыми брокерами и страховыми агентами и несет ответственность за их несанкционированное использование. Для целей настоящего Федерального закона под несанкционированным использованием бланков страховых полисов обязательного страхования понимается возмездная или безвозмездная передача чистого или заполненного бланка страхового полиса владельцу транспортного средства без отражения в установленном порядке факта заключения договора обязательного страхования, а также искажение представляемых страховщику сведений об условиях договора обязательного страхования, отраженных в бланке страхового полиса, переданного страхователю.</w:t>
      </w:r>
    </w:p>
    <w:p w:rsidR="00837450" w:rsidRDefault="00837450">
      <w:pPr>
        <w:pStyle w:val="ConsPlusNormal"/>
        <w:spacing w:before="220"/>
        <w:ind w:firstLine="540"/>
        <w:jc w:val="both"/>
      </w:pPr>
      <w:r>
        <w:t xml:space="preserve">В случае причинения вреда жизни, здоровью или имуществу потерпевшего владельцем транспортного средства, обязательное страхование гражданской ответственности которого удостоверено страховым полисом обязательного страхования, бланк которого несанкционированно использован, страховщик, которому принадлежал данный бланк страхового полиса, обязан за счет собственных средств возместить причиненный вред в порядке, установленном настоящим Федеральным законом для осуществления страхового возмещения, за исключением случаев хищения бланков страховых полисов обязательного страхования при условии, что до даты наступления страхового случая страховщик, страховой брокер или страховой агент обратился в уполномоченные органы с заявлением о хищении бланков. Принадлежность бланка страхового полиса обязательного страхования страховщику подтверждается профессиональным объединением страховщиков в соответствии с правилами профессиональной деятельности, предусмотренными </w:t>
      </w:r>
      <w:hyperlink w:anchor="P825" w:history="1">
        <w:r>
          <w:rPr>
            <w:color w:val="0000FF"/>
          </w:rPr>
          <w:t>подпунктом "п" пункта 1 статьи 26</w:t>
        </w:r>
      </w:hyperlink>
      <w:r>
        <w:t xml:space="preserve"> настоящего Федерального закона.</w:t>
      </w:r>
    </w:p>
    <w:p w:rsidR="00837450" w:rsidRDefault="00837450">
      <w:pPr>
        <w:pStyle w:val="ConsPlusNormal"/>
        <w:jc w:val="both"/>
      </w:pPr>
      <w:r>
        <w:t xml:space="preserve">(в ред. Федерального </w:t>
      </w:r>
      <w:hyperlink r:id="rId275" w:history="1">
        <w:r>
          <w:rPr>
            <w:color w:val="0000FF"/>
          </w:rPr>
          <w:t>закона</w:t>
        </w:r>
      </w:hyperlink>
      <w:r>
        <w:t xml:space="preserve"> от 28.03.2017 N 49-ФЗ)</w:t>
      </w:r>
    </w:p>
    <w:p w:rsidR="00837450" w:rsidRDefault="00837450">
      <w:pPr>
        <w:pStyle w:val="ConsPlusNormal"/>
        <w:spacing w:before="220"/>
        <w:ind w:firstLine="540"/>
        <w:jc w:val="both"/>
      </w:pPr>
      <w:r>
        <w:t>Неполное и (или) несвоевременное перечисление страховщику страховой премии, полученной страховым брокером или страховым агентом, не освобождает страховщика от необходимости исполнения обязательств по договору обязательного страхования, в том числе в случаях несанкционированного использования бланков страхового полиса обязательного страхования.</w:t>
      </w:r>
    </w:p>
    <w:p w:rsidR="00837450" w:rsidRDefault="00837450">
      <w:pPr>
        <w:pStyle w:val="ConsPlusNormal"/>
        <w:spacing w:before="220"/>
        <w:ind w:firstLine="540"/>
        <w:jc w:val="both"/>
      </w:pPr>
      <w:r>
        <w:t xml:space="preserve">В пределах суммы компенсации, выплаченной страховщиком потерпевшему в соответствии </w:t>
      </w:r>
      <w:r>
        <w:lastRenderedPageBreak/>
        <w:t>с настоящим пунктом, а также понесенных расходов на рассмотрение требования потерпевшего страховщик имеет право требования к лицу, ответственному за несанкционированное использование бланка страхового полиса обязательного страхования, принадлежавшего страховщику.</w:t>
      </w:r>
    </w:p>
    <w:p w:rsidR="00837450" w:rsidRDefault="00837450">
      <w:pPr>
        <w:pStyle w:val="ConsPlusNormal"/>
        <w:jc w:val="both"/>
      </w:pPr>
      <w:r>
        <w:t xml:space="preserve">(п. 7.1 введен Федеральным </w:t>
      </w:r>
      <w:hyperlink r:id="rId276" w:history="1">
        <w:r>
          <w:rPr>
            <w:color w:val="0000FF"/>
          </w:rPr>
          <w:t>законом</w:t>
        </w:r>
      </w:hyperlink>
      <w:r>
        <w:t xml:space="preserve"> от 21.07.2014 N 223-ФЗ)</w:t>
      </w:r>
    </w:p>
    <w:p w:rsidR="00837450" w:rsidRDefault="00837450">
      <w:pPr>
        <w:pStyle w:val="ConsPlusNormal"/>
        <w:spacing w:before="220"/>
        <w:ind w:firstLine="540"/>
        <w:jc w:val="both"/>
      </w:pPr>
      <w:bookmarkStart w:id="59" w:name="P556"/>
      <w:bookmarkEnd w:id="59"/>
      <w:r>
        <w:t>7.2. Договор обязательного страхования может быть составлен в виде электронного документа с учетом особенностей, установленных настоящим Федеральным законом.</w:t>
      </w:r>
    </w:p>
    <w:p w:rsidR="00837450" w:rsidRDefault="00837450">
      <w:pPr>
        <w:pStyle w:val="ConsPlusNormal"/>
        <w:spacing w:before="220"/>
        <w:ind w:firstLine="540"/>
        <w:jc w:val="both"/>
      </w:pPr>
      <w:r>
        <w:t xml:space="preserve">Страховщик обязан обеспечить возможность заключения договора обязательного страхования в виде электронного документа с каждым лицом, обратившимся к нему с заявлением о заключении договора обязательного страхования в виде электронного документа, в </w:t>
      </w:r>
      <w:hyperlink w:anchor="P556" w:history="1">
        <w:r>
          <w:rPr>
            <w:color w:val="0000FF"/>
          </w:rPr>
          <w:t>порядке</w:t>
        </w:r>
      </w:hyperlink>
      <w:r>
        <w:t>, установленном настоящим Федеральным законом.</w:t>
      </w:r>
    </w:p>
    <w:p w:rsidR="00837450" w:rsidRDefault="00837450">
      <w:pPr>
        <w:pStyle w:val="ConsPlusNormal"/>
        <w:spacing w:before="220"/>
        <w:ind w:firstLine="540"/>
        <w:jc w:val="both"/>
      </w:pPr>
      <w:r>
        <w:t xml:space="preserve">В случае, если страхователь выразил желание заключить договор обязательного страхования в виде электронного документа, договор обязательного страхования должен быть заключен страховщиком в виде электронного документа с учетом требований, установленных Федеральным </w:t>
      </w:r>
      <w:hyperlink r:id="rId27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837450" w:rsidRDefault="00837450">
      <w:pPr>
        <w:pStyle w:val="ConsPlusNormal"/>
        <w:spacing w:before="220"/>
        <w:ind w:firstLine="540"/>
        <w:jc w:val="both"/>
      </w:pPr>
      <w:r>
        <w:t xml:space="preserve">Создание и направление страхователем страховщику заявления о заключении договора обязательного страхования в виде электронного документа осуществляются с использованием официального сайта страховщика в информационно-телекоммуникационной сети "Интернет". При этом указанный официальный сайт страховщика может использоваться в качестве информационной системы, обеспечивающей обмен информацией в электронной форме между страхователем, страховщиком, являющимся оператором этой информационной системы, и профессиональным объединением страховщиков, являющимся оператором автоматизированной информационной системы обязательного страхования, созданной в соответствии со </w:t>
      </w:r>
      <w:hyperlink w:anchor="P914" w:history="1">
        <w:r>
          <w:rPr>
            <w:color w:val="0000FF"/>
          </w:rPr>
          <w:t>статьей 30</w:t>
        </w:r>
      </w:hyperlink>
      <w:r>
        <w:t xml:space="preserve"> настоящего Федерального закона. Перечень сведений, предоставляемых страхователем с использованием официального сайта страховщика в информационно-телекоммуникационной сети "Интернет" при создании заявления о заключении договора обязательного страхования в виде электронного документа, определяется правилами обязательного страхования.</w:t>
      </w:r>
    </w:p>
    <w:p w:rsidR="00837450" w:rsidRDefault="00837450">
      <w:pPr>
        <w:pStyle w:val="ConsPlusNormal"/>
        <w:spacing w:before="220"/>
        <w:ind w:firstLine="540"/>
        <w:jc w:val="both"/>
      </w:pPr>
      <w:r>
        <w:t>Доступ к официальному сайту страховщика в информационно-телекоммуникационной сети "Интернет" для совершения действий, предусмотренных настоящим пунктом, может осуществляться в том числе с использованием единой системы идентификации и аутентификации или официального сайта профессионального объединения страховщиков в информационно-телекоммуникационной сети "Интернет".</w:t>
      </w:r>
    </w:p>
    <w:p w:rsidR="00837450" w:rsidRDefault="00837450">
      <w:pPr>
        <w:pStyle w:val="ConsPlusNormal"/>
        <w:spacing w:before="220"/>
        <w:ind w:firstLine="540"/>
        <w:jc w:val="both"/>
      </w:pPr>
      <w:r>
        <w:t>В случае, если предоставление страхователем при заключении договора обязательного страхования в виде электронного документа недостоверных сведений привело к необоснованному уменьшению размера страховой премии, страховщик имеет право предъявить регрессное требование в размере произведенной страховой выплаты к страхователю, предоставившему недостоверные сведения, при наступлении страхового случая, а также взыскать с него в установленном порядке денежные средства в размере суммы, неосновательно сбереженной в результате предоставления недостоверных сведений, вне зависимости от наступления страхового случая.</w:t>
      </w:r>
    </w:p>
    <w:p w:rsidR="00837450" w:rsidRDefault="00837450">
      <w:pPr>
        <w:pStyle w:val="ConsPlusNormal"/>
        <w:spacing w:before="220"/>
        <w:ind w:firstLine="540"/>
        <w:jc w:val="both"/>
      </w:pPr>
      <w:r>
        <w:t xml:space="preserve">При осуществлении обязательного страхования заявление о заключении договора обязательного страхования в виде электронного документа, направленное страховщику и подписанное простой электронной подписью страхователя - физического лица или усиленной квалифицированной электронной подписью страхователя - юридического лица в соответствии с требованиями Федерального </w:t>
      </w:r>
      <w:hyperlink r:id="rId278" w:history="1">
        <w:r>
          <w:rPr>
            <w:color w:val="0000FF"/>
          </w:rPr>
          <w:t>закона</w:t>
        </w:r>
      </w:hyperlink>
      <w: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w:t>
      </w:r>
    </w:p>
    <w:p w:rsidR="00837450" w:rsidRDefault="00837450">
      <w:pPr>
        <w:pStyle w:val="ConsPlusNormal"/>
        <w:spacing w:before="220"/>
        <w:ind w:firstLine="540"/>
        <w:jc w:val="both"/>
      </w:pPr>
      <w:r>
        <w:lastRenderedPageBreak/>
        <w:t xml:space="preserve">Непосредственно после оплаты страхователем страховой премии по договору обязательного страхования страховщик направляет страхователю страховой полис в виде электронного документа, который создается с использованием автоматизированной информационной системы обязательного страхования, созданной в соответствии со статьей 30 настоящего Федерального закона, и подписывается усиленной квалифицированной электронной подписью страховщика с соблюдением требований Федерального </w:t>
      </w:r>
      <w:hyperlink r:id="rId279" w:history="1">
        <w:r>
          <w:rPr>
            <w:color w:val="0000FF"/>
          </w:rPr>
          <w:t>закона</w:t>
        </w:r>
      </w:hyperlink>
      <w:r>
        <w:t xml:space="preserve"> от 6 апреля 2011 года N 63-ФЗ "Об электронной подписи". По желанию страхователя страховой полис, оформленный на бланке строгой отчетности, может быть выдан ему в офисе страховщика бесплатно или направлен страхователю за его счет посредством почтового отправления. При этом цена, по которой страхователем оплачивается услуга по направлению ему страхового полиса, оформленного на бланке строгой отчетности, указывается отдельно от размера страховой премии по договору обязательного страхования.</w:t>
      </w:r>
    </w:p>
    <w:p w:rsidR="00837450" w:rsidRDefault="00837450">
      <w:pPr>
        <w:pStyle w:val="ConsPlusNormal"/>
        <w:spacing w:before="220"/>
        <w:ind w:firstLine="540"/>
        <w:jc w:val="both"/>
      </w:pPr>
      <w:r>
        <w:t xml:space="preserve">Одновременно с направлением страхователю страхового полиса в виде электронного документа страховщик вносит сведения о заключении договора обязательного страхования в автоматизированную информационную систему обязательного страхования, созданную в соответствии со </w:t>
      </w:r>
      <w:hyperlink w:anchor="P914" w:history="1">
        <w:r>
          <w:rPr>
            <w:color w:val="0000FF"/>
          </w:rPr>
          <w:t>статьей 30</w:t>
        </w:r>
      </w:hyperlink>
      <w:r>
        <w:t xml:space="preserve"> настоящего Федерального закона.</w:t>
      </w:r>
    </w:p>
    <w:p w:rsidR="00837450" w:rsidRDefault="00837450">
      <w:pPr>
        <w:pStyle w:val="ConsPlusNormal"/>
        <w:jc w:val="both"/>
      </w:pPr>
      <w:r>
        <w:t xml:space="preserve">(п. 7.2 в ред. Федерального </w:t>
      </w:r>
      <w:hyperlink r:id="rId280" w:history="1">
        <w:r>
          <w:rPr>
            <w:color w:val="0000FF"/>
          </w:rPr>
          <w:t>закона</w:t>
        </w:r>
      </w:hyperlink>
      <w:r>
        <w:t xml:space="preserve"> от 23.06.2016 N 214-ФЗ)</w:t>
      </w:r>
    </w:p>
    <w:p w:rsidR="00837450" w:rsidRDefault="00837450">
      <w:pPr>
        <w:pStyle w:val="ConsPlusNormal"/>
        <w:spacing w:before="220"/>
        <w:ind w:firstLine="540"/>
        <w:jc w:val="both"/>
      </w:pPr>
      <w:r>
        <w:t>8. В период действия договора обязательного страхования страхователь незамедлительно обязан сообщать в письменной форме страховщику об изменении сведений, указанных в заявлении о заключении договора обязательного страхования.</w:t>
      </w:r>
    </w:p>
    <w:p w:rsidR="00837450" w:rsidRDefault="00837450">
      <w:pPr>
        <w:pStyle w:val="ConsPlusNormal"/>
        <w:spacing w:before="220"/>
        <w:ind w:firstLine="540"/>
        <w:jc w:val="both"/>
      </w:pPr>
      <w:r>
        <w:t xml:space="preserve">9. При получении от страхователя сообщения об изменении сведений, указанных в заявлении о заключении договора обязательного страхования и (или) предоставленных при заключении этого договора, страховщик вносит изменения в страховой полис обязательного страхования, а также в автоматизированную информационную систему обязательного страхования, созданную в соответствии со </w:t>
      </w:r>
      <w:hyperlink w:anchor="P914" w:history="1">
        <w:r>
          <w:rPr>
            <w:color w:val="0000FF"/>
          </w:rPr>
          <w:t>статьей 30</w:t>
        </w:r>
      </w:hyperlink>
      <w:r>
        <w:t xml:space="preserve"> настоящего Федерального закона, не позднее пяти рабочих дней с даты внесения изменений в страховой полис обязательного страхования.</w:t>
      </w:r>
    </w:p>
    <w:p w:rsidR="00837450" w:rsidRDefault="00837450">
      <w:pPr>
        <w:pStyle w:val="ConsPlusNormal"/>
        <w:jc w:val="both"/>
      </w:pPr>
      <w:r>
        <w:t xml:space="preserve">(в ред. Федеральных законов от 01.07.2011 </w:t>
      </w:r>
      <w:hyperlink r:id="rId281" w:history="1">
        <w:r>
          <w:rPr>
            <w:color w:val="0000FF"/>
          </w:rPr>
          <w:t>N 170-ФЗ</w:t>
        </w:r>
      </w:hyperlink>
      <w:r>
        <w:t xml:space="preserve">, от 21.07.2014 </w:t>
      </w:r>
      <w:hyperlink r:id="rId282" w:history="1">
        <w:r>
          <w:rPr>
            <w:color w:val="0000FF"/>
          </w:rPr>
          <w:t>N 223-ФЗ</w:t>
        </w:r>
      </w:hyperlink>
      <w:r>
        <w:t>)</w:t>
      </w:r>
    </w:p>
    <w:p w:rsidR="00837450" w:rsidRDefault="00837450">
      <w:pPr>
        <w:pStyle w:val="ConsPlusNormal"/>
        <w:spacing w:before="220"/>
        <w:ind w:firstLine="540"/>
        <w:jc w:val="both"/>
      </w:pPr>
      <w:r>
        <w:t xml:space="preserve">10. При прекращении договора обязательного страхования страховщик предоставляет страхователю сведения о количестве и характере наступивших страховых случаев, об осуществленном страховом возмещении и о предстоящем страховом возмещении, о продолжительности страхования, о рассматриваемых и неурегулированных требованиях потерпевших о страховом возмещении и иные сведения о страховании в период действия договора обязательного страхования (далее - сведения о страховании).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w:t>
      </w:r>
      <w:hyperlink w:anchor="P914" w:history="1">
        <w:r>
          <w:rPr>
            <w:color w:val="0000FF"/>
          </w:rPr>
          <w:t>статьей 30</w:t>
        </w:r>
      </w:hyperlink>
      <w:r>
        <w:t xml:space="preserve"> настоящего Федерального закона.</w:t>
      </w:r>
    </w:p>
    <w:p w:rsidR="00837450" w:rsidRDefault="00837450">
      <w:pPr>
        <w:pStyle w:val="ConsPlusNormal"/>
        <w:jc w:val="both"/>
      </w:pPr>
      <w:r>
        <w:t xml:space="preserve">(в ред. Федеральных законов от 01.07.2011 </w:t>
      </w:r>
      <w:hyperlink r:id="rId283" w:history="1">
        <w:r>
          <w:rPr>
            <w:color w:val="0000FF"/>
          </w:rPr>
          <w:t>N 170-ФЗ</w:t>
        </w:r>
      </w:hyperlink>
      <w:r>
        <w:t xml:space="preserve">, от 28.03.2017 </w:t>
      </w:r>
      <w:hyperlink r:id="rId284" w:history="1">
        <w:r>
          <w:rPr>
            <w:color w:val="0000FF"/>
          </w:rPr>
          <w:t>N 49-ФЗ</w:t>
        </w:r>
      </w:hyperlink>
      <w:r>
        <w:t>)</w:t>
      </w:r>
    </w:p>
    <w:p w:rsidR="00837450" w:rsidRDefault="00837450">
      <w:pPr>
        <w:pStyle w:val="ConsPlusNormal"/>
        <w:spacing w:before="220"/>
        <w:ind w:firstLine="540"/>
        <w:jc w:val="both"/>
      </w:pPr>
      <w:r>
        <w:t>Сведения о страховании предоставляются владельцем транспортного средства страховщику при осуществлении обязательного страхования в последующие периоды и учитываются страховщиком при расчете страховой премии по договору обязательного страхования.</w:t>
      </w:r>
    </w:p>
    <w:p w:rsidR="00837450" w:rsidRDefault="00837450">
      <w:pPr>
        <w:pStyle w:val="ConsPlusNormal"/>
        <w:spacing w:before="220"/>
        <w:ind w:firstLine="540"/>
        <w:jc w:val="both"/>
      </w:pPr>
      <w:r>
        <w:t xml:space="preserve">10.1. При заключении договора обязательного страхования в целях расчета страховой премии и проверки данных о наличии или отсутствии случаев страхового возмещения, а также проверки факта прохождения технического осмотра страховщик использует информацию, содержащуюся в автоматизированной информационной системе обязательного страхования, созданной в соответствии со </w:t>
      </w:r>
      <w:hyperlink w:anchor="P914" w:history="1">
        <w:r>
          <w:rPr>
            <w:color w:val="0000FF"/>
          </w:rPr>
          <w:t>статьей 30</w:t>
        </w:r>
      </w:hyperlink>
      <w:r>
        <w:t xml:space="preserve"> настоящего Федерального закона, и информацию, содержащуюся в единой автоматизированной информационной системе технического осмотра.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w:t>
      </w:r>
      <w:r>
        <w:lastRenderedPageBreak/>
        <w:t xml:space="preserve">соответствии со </w:t>
      </w:r>
      <w:hyperlink w:anchor="P914" w:history="1">
        <w:r>
          <w:rPr>
            <w:color w:val="0000FF"/>
          </w:rPr>
          <w:t>статьей 30</w:t>
        </w:r>
      </w:hyperlink>
      <w:r>
        <w:t xml:space="preserve">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837450" w:rsidRDefault="00837450">
      <w:pPr>
        <w:pStyle w:val="ConsPlusNormal"/>
        <w:jc w:val="both"/>
      </w:pPr>
      <w:r>
        <w:t xml:space="preserve">(п. 10.1 введен Федеральным </w:t>
      </w:r>
      <w:hyperlink r:id="rId285" w:history="1">
        <w:r>
          <w:rPr>
            <w:color w:val="0000FF"/>
          </w:rPr>
          <w:t>законом</w:t>
        </w:r>
      </w:hyperlink>
      <w:r>
        <w:t xml:space="preserve"> от 01.07.2011 N 170-ФЗ, в ред. Федеральных законов от 21.07.2014 </w:t>
      </w:r>
      <w:hyperlink r:id="rId286" w:history="1">
        <w:r>
          <w:rPr>
            <w:color w:val="0000FF"/>
          </w:rPr>
          <w:t>N 223-ФЗ</w:t>
        </w:r>
      </w:hyperlink>
      <w:r>
        <w:t xml:space="preserve">, от 28.03.2017 </w:t>
      </w:r>
      <w:hyperlink r:id="rId287" w:history="1">
        <w:r>
          <w:rPr>
            <w:color w:val="0000FF"/>
          </w:rPr>
          <w:t>N 49-ФЗ</w:t>
        </w:r>
      </w:hyperlink>
      <w:r>
        <w:t>)</w:t>
      </w:r>
    </w:p>
    <w:p w:rsidR="00837450" w:rsidRDefault="00837450">
      <w:pPr>
        <w:pStyle w:val="ConsPlusNormal"/>
        <w:spacing w:before="220"/>
        <w:ind w:firstLine="540"/>
        <w:jc w:val="both"/>
      </w:pPr>
      <w:r>
        <w:t xml:space="preserve">11. Банком России устанавливаются </w:t>
      </w:r>
      <w:hyperlink r:id="rId288" w:history="1">
        <w:r>
          <w:rPr>
            <w:color w:val="0000FF"/>
          </w:rPr>
          <w:t>форма</w:t>
        </w:r>
      </w:hyperlink>
      <w:r>
        <w:t xml:space="preserve"> заявления о заключении договора обязательного страхования, </w:t>
      </w:r>
      <w:hyperlink r:id="rId289" w:history="1">
        <w:r>
          <w:rPr>
            <w:color w:val="0000FF"/>
          </w:rPr>
          <w:t>форма</w:t>
        </w:r>
      </w:hyperlink>
      <w:r>
        <w:t xml:space="preserve"> страхового полиса обязательного страхования, </w:t>
      </w:r>
      <w:hyperlink r:id="rId290" w:history="1">
        <w:r>
          <w:rPr>
            <w:color w:val="0000FF"/>
          </w:rPr>
          <w:t>форма</w:t>
        </w:r>
      </w:hyperlink>
      <w:r>
        <w:t xml:space="preserve"> документа, содержащего сведения о страховании, форма заявления о страховом возмещении или прямом возмещении убытков и форма бланка извещения о дорожно-транспортном происшествии.</w:t>
      </w:r>
    </w:p>
    <w:p w:rsidR="00837450" w:rsidRDefault="00837450">
      <w:pPr>
        <w:pStyle w:val="ConsPlusNormal"/>
        <w:jc w:val="both"/>
      </w:pPr>
      <w:r>
        <w:t xml:space="preserve">(в ред. Федерального </w:t>
      </w:r>
      <w:hyperlink r:id="rId291" w:history="1">
        <w:r>
          <w:rPr>
            <w:color w:val="0000FF"/>
          </w:rPr>
          <w:t>закона</w:t>
        </w:r>
      </w:hyperlink>
      <w:r>
        <w:t xml:space="preserve"> от 28.03.2017 N 49-ФЗ)</w:t>
      </w:r>
    </w:p>
    <w:p w:rsidR="00837450" w:rsidRDefault="00837450">
      <w:pPr>
        <w:pStyle w:val="ConsPlusNormal"/>
        <w:spacing w:before="220"/>
        <w:ind w:firstLine="540"/>
        <w:jc w:val="both"/>
      </w:pPr>
      <w:hyperlink r:id="rId292" w:history="1">
        <w:r>
          <w:rPr>
            <w:color w:val="0000FF"/>
          </w:rPr>
          <w:t>Требования</w:t>
        </w:r>
      </w:hyperlink>
      <w:r>
        <w:t xml:space="preserve"> к использованию электронных документов и порядок обмена информацией в электронной форме между страхователем, потерпевшим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Банком России с соблюдением требований Федерального </w:t>
      </w:r>
      <w:hyperlink r:id="rId293"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294" w:history="1">
        <w:r>
          <w:rPr>
            <w:color w:val="0000FF"/>
          </w:rPr>
          <w:t>закона</w:t>
        </w:r>
      </w:hyperlink>
      <w:r>
        <w:t xml:space="preserve"> от 6 апреля 2011 года N 63-ФЗ "Об электронной подписи".</w:t>
      </w:r>
    </w:p>
    <w:p w:rsidR="00837450" w:rsidRDefault="00837450">
      <w:pPr>
        <w:pStyle w:val="ConsPlusNormal"/>
        <w:jc w:val="both"/>
      </w:pPr>
      <w:r>
        <w:t xml:space="preserve">(абзац введен Федеральным </w:t>
      </w:r>
      <w:hyperlink r:id="rId295" w:history="1">
        <w:r>
          <w:rPr>
            <w:color w:val="0000FF"/>
          </w:rPr>
          <w:t>законом</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16. Обязательное страхование при ограниченном использовании транспортных средств</w:t>
      </w:r>
    </w:p>
    <w:p w:rsidR="00837450" w:rsidRDefault="00837450">
      <w:pPr>
        <w:pStyle w:val="ConsPlusNormal"/>
      </w:pPr>
    </w:p>
    <w:p w:rsidR="00837450" w:rsidRDefault="00837450">
      <w:pPr>
        <w:pStyle w:val="ConsPlusNormal"/>
        <w:ind w:firstLine="540"/>
        <w:jc w:val="both"/>
      </w:pPr>
      <w:r>
        <w:t>1. Владельцы транспортных средств вправе заключать договоры обязательного страхования с учетом ограниченного использования транспортных средств, находящихся в их собственности или владении.</w:t>
      </w:r>
    </w:p>
    <w:p w:rsidR="00837450" w:rsidRDefault="00837450">
      <w:pPr>
        <w:pStyle w:val="ConsPlusNormal"/>
        <w:jc w:val="both"/>
      </w:pPr>
      <w:r>
        <w:t xml:space="preserve">(в ред. Федерального </w:t>
      </w:r>
      <w:hyperlink r:id="rId296" w:history="1">
        <w:r>
          <w:rPr>
            <w:color w:val="0000FF"/>
          </w:rPr>
          <w:t>закона</w:t>
        </w:r>
      </w:hyperlink>
      <w:r>
        <w:t xml:space="preserve"> от 01.12.2007 N 306-ФЗ)</w:t>
      </w:r>
    </w:p>
    <w:p w:rsidR="00837450" w:rsidRDefault="00837450">
      <w:pPr>
        <w:pStyle w:val="ConsPlusNormal"/>
        <w:spacing w:before="220"/>
        <w:ind w:firstLine="540"/>
        <w:jc w:val="both"/>
      </w:pPr>
      <w:r>
        <w:t>Ограниченным использованием транспортных средств, находящихся в собственности или во владении граждан, признаются управление транспортными средствами только указанными страхователем водителями и (или) сезонное использование транспортных средств в течение трех и более месяцев в календарном году.</w:t>
      </w:r>
    </w:p>
    <w:p w:rsidR="00837450" w:rsidRDefault="00837450">
      <w:pPr>
        <w:pStyle w:val="ConsPlusNormal"/>
        <w:jc w:val="both"/>
      </w:pPr>
      <w:r>
        <w:t xml:space="preserve">(абзац введен Федеральным </w:t>
      </w:r>
      <w:hyperlink r:id="rId297" w:history="1">
        <w:r>
          <w:rPr>
            <w:color w:val="0000FF"/>
          </w:rPr>
          <w:t>законом</w:t>
        </w:r>
      </w:hyperlink>
      <w:r>
        <w:t xml:space="preserve"> от 01.12.2007 N 306-ФЗ)</w:t>
      </w:r>
    </w:p>
    <w:p w:rsidR="00837450" w:rsidRDefault="00837450">
      <w:pPr>
        <w:pStyle w:val="ConsPlusNormal"/>
        <w:spacing w:before="220"/>
        <w:ind w:firstLine="540"/>
        <w:jc w:val="both"/>
      </w:pPr>
      <w:r>
        <w:t>Ограниченным использованием транспортных средств, находящихся в собственности или во владении юридических лиц, признается их сезонное использование, в частности использование снегоуборочных, сельскохозяйственных, поливочных и других специальных транспортных средств в течение шести и более месяцев в календарном году.</w:t>
      </w:r>
    </w:p>
    <w:p w:rsidR="00837450" w:rsidRDefault="00837450">
      <w:pPr>
        <w:pStyle w:val="ConsPlusNormal"/>
        <w:jc w:val="both"/>
      </w:pPr>
      <w:r>
        <w:t xml:space="preserve">(абзац введен Федеральным </w:t>
      </w:r>
      <w:hyperlink r:id="rId298" w:history="1">
        <w:r>
          <w:rPr>
            <w:color w:val="0000FF"/>
          </w:rPr>
          <w:t>законом</w:t>
        </w:r>
      </w:hyperlink>
      <w:r>
        <w:t xml:space="preserve"> от 01.12.2007 N 306-ФЗ)</w:t>
      </w:r>
    </w:p>
    <w:p w:rsidR="00837450" w:rsidRDefault="00837450">
      <w:pPr>
        <w:pStyle w:val="ConsPlusNormal"/>
        <w:spacing w:before="220"/>
        <w:ind w:firstLine="540"/>
        <w:jc w:val="both"/>
      </w:pPr>
      <w:r>
        <w:t xml:space="preserve">Об указанных обстоятельствах владелец транспортного средства вправе в письменной форме заявить страховщику при заключении договора обязательного страхования. В этом случае страховая премия по договору обязательного страхования, которым учитывается ограниченное использование транспортного средства, определяется с применением коэффициентов, предусмотренных страховыми тарифами и учитывающих водительский стаж, возраст и иные персональные данные водителей, допущенных к управлению транспортным средством, и (или) предусмотренный договором обязательного страхования период его использования (пункт 2 </w:t>
      </w:r>
      <w:hyperlink w:anchor="P195" w:history="1">
        <w:r>
          <w:rPr>
            <w:color w:val="0000FF"/>
          </w:rPr>
          <w:t>статьи 9</w:t>
        </w:r>
      </w:hyperlink>
      <w:r>
        <w:t xml:space="preserve"> настоящего Федерального закона).</w:t>
      </w:r>
    </w:p>
    <w:p w:rsidR="00837450" w:rsidRDefault="00837450">
      <w:pPr>
        <w:pStyle w:val="ConsPlusNormal"/>
        <w:spacing w:before="220"/>
        <w:ind w:firstLine="540"/>
        <w:jc w:val="both"/>
      </w:pPr>
      <w:r>
        <w:t xml:space="preserve">2. При осуществлении обязательного страхования с учетом ограниченного использования транспортного средства в страховом полисе указываются водители, допущенные к управлению </w:t>
      </w:r>
      <w:r>
        <w:lastRenderedPageBreak/>
        <w:t>транспортным средством, в том числе на основании соответствующей доверенности, и (или) предусмотренный договором обязательного страхования период его использования.</w:t>
      </w:r>
    </w:p>
    <w:p w:rsidR="00837450" w:rsidRDefault="00837450">
      <w:pPr>
        <w:pStyle w:val="ConsPlusNormal"/>
        <w:spacing w:before="220"/>
        <w:ind w:firstLine="540"/>
        <w:jc w:val="both"/>
      </w:pPr>
      <w:r>
        <w:t>3. В период действия договора обязательного страхования, учитывающего ограниченное использование транспортного средства, страхователь обязан незамедлительно в письменной форме сообщать страховщику о передаче управления транспортным средством водителям, не указанным в страховом полисе в качестве допущенных к управлению транспортным средством, и (или) об увеличении периода его использования сверх периода, указанного в договоре обязательного страхования. При получении такого сообщения страховщик вносит соответствующие изменения в страховой полис. При этом страховщик вправе потребовать уплаты дополнительной страховой премии в соответствии со страховыми тарифами по обязательному страхованию соразмерно увеличению риска.</w:t>
      </w:r>
    </w:p>
    <w:p w:rsidR="00837450" w:rsidRDefault="00837450">
      <w:pPr>
        <w:pStyle w:val="ConsPlusNormal"/>
        <w:ind w:firstLine="540"/>
        <w:jc w:val="both"/>
      </w:pPr>
    </w:p>
    <w:p w:rsidR="00837450" w:rsidRDefault="00837450">
      <w:pPr>
        <w:pStyle w:val="ConsPlusNormal"/>
        <w:ind w:firstLine="540"/>
        <w:jc w:val="both"/>
        <w:outlineLvl w:val="1"/>
      </w:pPr>
      <w:bookmarkStart w:id="60" w:name="P591"/>
      <w:bookmarkEnd w:id="60"/>
      <w:r>
        <w:t>Статья 16.1. Особенности рассмотрения споров по договорам обязательного страхования</w:t>
      </w:r>
    </w:p>
    <w:p w:rsidR="00837450" w:rsidRDefault="00837450">
      <w:pPr>
        <w:pStyle w:val="ConsPlusNormal"/>
        <w:ind w:firstLine="540"/>
        <w:jc w:val="both"/>
      </w:pPr>
    </w:p>
    <w:p w:rsidR="00837450" w:rsidRDefault="00837450">
      <w:pPr>
        <w:pStyle w:val="ConsPlusNormal"/>
        <w:ind w:firstLine="540"/>
        <w:jc w:val="both"/>
      </w:pPr>
      <w:r>
        <w:t xml:space="preserve">(введена Федеральным </w:t>
      </w:r>
      <w:hyperlink r:id="rId299" w:history="1">
        <w:r>
          <w:rPr>
            <w:color w:val="0000FF"/>
          </w:rPr>
          <w:t>законом</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r>
        <w:t xml:space="preserve">1. До предъявления к страховщику иска, содержащего требование об осуществлении страхового возмещения, потерпевший обязан обратиться к страховщику с заявлением, содержащим требование о страховом возмещении или прямом возмещении убытков, с приложенными к нему документами, предусмотренными </w:t>
      </w:r>
      <w:hyperlink r:id="rId300" w:history="1">
        <w:r>
          <w:rPr>
            <w:color w:val="0000FF"/>
          </w:rPr>
          <w:t>правилами</w:t>
        </w:r>
      </w:hyperlink>
      <w:r>
        <w:t xml:space="preserve"> обязательного страхования.</w:t>
      </w:r>
    </w:p>
    <w:p w:rsidR="00837450" w:rsidRDefault="00837450">
      <w:pPr>
        <w:pStyle w:val="ConsPlusNormal"/>
        <w:jc w:val="both"/>
      </w:pPr>
      <w:r>
        <w:t xml:space="preserve">(в ред. Федерального </w:t>
      </w:r>
      <w:hyperlink r:id="rId301" w:history="1">
        <w:r>
          <w:rPr>
            <w:color w:val="0000FF"/>
          </w:rPr>
          <w:t>закона</w:t>
        </w:r>
      </w:hyperlink>
      <w:r>
        <w:t xml:space="preserve"> от 28.03.2017 N 49-ФЗ)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КонсультантПлюс: примечание.</w:t>
      </w:r>
    </w:p>
    <w:p w:rsidR="00837450" w:rsidRDefault="00837450">
      <w:pPr>
        <w:pStyle w:val="ConsPlusNormal"/>
        <w:ind w:firstLine="540"/>
        <w:jc w:val="both"/>
      </w:pPr>
      <w:r>
        <w:t xml:space="preserve">С 1 января 2019 года Федеральным </w:t>
      </w:r>
      <w:hyperlink r:id="rId302" w:history="1">
        <w:r>
          <w:rPr>
            <w:color w:val="0000FF"/>
          </w:rPr>
          <w:t>законом</w:t>
        </w:r>
      </w:hyperlink>
      <w:r>
        <w:t xml:space="preserve"> от 21.07.2014 N 223-ФЗ абзац второй пункта 1 статьи 16.1 признается утратившим силу.</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 xml:space="preserve">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 несоблюдения станцией технического обслуживания срока передачи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потерпевший направляет страховщику </w:t>
      </w:r>
      <w:hyperlink r:id="rId303" w:history="1">
        <w:r>
          <w:rPr>
            <w:color w:val="0000FF"/>
          </w:rPr>
          <w:t>претензию</w:t>
        </w:r>
      </w:hyperlink>
      <w:r>
        <w:t xml:space="preserve"> с документами, приложенными к ней и обосновывающими требование потерпевшего, которая подлежит рассмотрению страховщиком в течение десяти календарных дней, за исключением нерабочих праздничных дней, со дня поступления.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w:t>
      </w:r>
    </w:p>
    <w:p w:rsidR="00837450" w:rsidRDefault="00837450">
      <w:pPr>
        <w:pStyle w:val="ConsPlusNormal"/>
        <w:jc w:val="both"/>
      </w:pPr>
      <w:r>
        <w:t xml:space="preserve">(в ред. Федеральных законов от 23.06.2016 </w:t>
      </w:r>
      <w:hyperlink r:id="rId304" w:history="1">
        <w:r>
          <w:rPr>
            <w:color w:val="0000FF"/>
          </w:rPr>
          <w:t>N 214-ФЗ</w:t>
        </w:r>
      </w:hyperlink>
      <w:r>
        <w:t xml:space="preserve">, от 28.03.2017 </w:t>
      </w:r>
      <w:hyperlink r:id="rId305" w:history="1">
        <w:r>
          <w:rPr>
            <w:color w:val="0000FF"/>
          </w:rPr>
          <w:t>N 49-ФЗ</w:t>
        </w:r>
      </w:hyperlink>
      <w:r>
        <w:t>)</w:t>
      </w:r>
    </w:p>
    <w:p w:rsidR="00837450" w:rsidRDefault="00837450">
      <w:pPr>
        <w:pStyle w:val="ConsPlusNormal"/>
        <w:spacing w:before="220"/>
        <w:ind w:firstLine="540"/>
        <w:jc w:val="both"/>
      </w:pPr>
      <w:r>
        <w:t xml:space="preserve">2.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w:t>
      </w:r>
      <w:hyperlink r:id="rId306" w:history="1">
        <w:r>
          <w:rPr>
            <w:color w:val="0000FF"/>
          </w:rPr>
          <w:t>Законом</w:t>
        </w:r>
      </w:hyperlink>
      <w:r>
        <w:t xml:space="preserve"> Российской Федерации от 7 февраля 1992 года N 2300-1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837450" w:rsidRDefault="00837450">
      <w:pPr>
        <w:pStyle w:val="ConsPlusNormal"/>
        <w:spacing w:before="220"/>
        <w:ind w:firstLine="540"/>
        <w:jc w:val="both"/>
      </w:pPr>
      <w:r>
        <w:t xml:space="preserve">3.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w:t>
      </w:r>
      <w:r>
        <w:lastRenderedPageBreak/>
        <w:t>страховой выплаты, осуществленной страховщиком в добровольном порядке.</w:t>
      </w:r>
    </w:p>
    <w:p w:rsidR="00837450" w:rsidRDefault="00837450">
      <w:pPr>
        <w:pStyle w:val="ConsPlusNormal"/>
        <w:spacing w:before="220"/>
        <w:ind w:firstLine="540"/>
        <w:jc w:val="both"/>
      </w:pPr>
      <w:r>
        <w:t>4. При несоблюдении срока возврата страховой премии в случаях, предусмотренных правилами обязательного страхования, страховщик уплачивает страхователю - физическому лицу неустойку (пеню) в размере одного процента от страховой премии по договору обязательного страхования за каждый день просрочки, но не более размера страховой премии по такому договору.</w:t>
      </w:r>
    </w:p>
    <w:p w:rsidR="00837450" w:rsidRDefault="00837450">
      <w:pPr>
        <w:pStyle w:val="ConsPlusNormal"/>
        <w:spacing w:before="220"/>
        <w:ind w:firstLine="540"/>
        <w:jc w:val="both"/>
      </w:pPr>
      <w:r>
        <w:t>5.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настоящим Федеральным законом, а также если страховщик докажет, что нарушение сроков произошло вследствие непреодолимой силы или по вине потерпевшего.</w:t>
      </w:r>
    </w:p>
    <w:p w:rsidR="00837450" w:rsidRDefault="00837450">
      <w:pPr>
        <w:pStyle w:val="ConsPlusNormal"/>
        <w:spacing w:before="220"/>
        <w:ind w:firstLine="540"/>
        <w:jc w:val="both"/>
      </w:pPr>
      <w:r>
        <w:t>6.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rsidR="00837450" w:rsidRDefault="00837450">
      <w:pPr>
        <w:pStyle w:val="ConsPlusNormal"/>
        <w:spacing w:before="220"/>
        <w:ind w:firstLine="540"/>
        <w:jc w:val="both"/>
      </w:pPr>
      <w:r>
        <w:t>7. Со страховщика не могут быть взысканы не предусмотренные настоящим Федеральным законом и связанные с заключением, изменением, исполнением и (или) прекращением договоров обязательного страхования неустойка (пеня), сумма финансовой санкции, штраф.</w:t>
      </w:r>
    </w:p>
    <w:p w:rsidR="00837450" w:rsidRDefault="00837450">
      <w:pPr>
        <w:pStyle w:val="ConsPlusNormal"/>
        <w:spacing w:before="220"/>
        <w:ind w:firstLine="540"/>
        <w:jc w:val="both"/>
      </w:pPr>
      <w:r>
        <w:t>8. Ответственность за исполнение обязательств по договору обязательного страхования, заключенному страховым агентом или страховым брокером, несет страховщик.</w:t>
      </w:r>
    </w:p>
    <w:p w:rsidR="00837450" w:rsidRDefault="00837450">
      <w:pPr>
        <w:pStyle w:val="ConsPlusNormal"/>
      </w:pPr>
    </w:p>
    <w:p w:rsidR="00837450" w:rsidRDefault="00837450">
      <w:pPr>
        <w:pStyle w:val="ConsPlusNormal"/>
        <w:ind w:firstLine="540"/>
        <w:jc w:val="both"/>
        <w:outlineLvl w:val="1"/>
      </w:pPr>
      <w:r>
        <w:t>Статья 17. Компенсации страховых премий по договору обязательного страхования</w:t>
      </w:r>
    </w:p>
    <w:p w:rsidR="00837450" w:rsidRDefault="00837450">
      <w:pPr>
        <w:pStyle w:val="ConsPlusNormal"/>
      </w:pPr>
    </w:p>
    <w:p w:rsidR="00837450" w:rsidRDefault="00837450">
      <w:pPr>
        <w:pStyle w:val="ConsPlusNormal"/>
        <w:ind w:firstLine="540"/>
        <w:jc w:val="both"/>
      </w:pPr>
      <w:bookmarkStart w:id="61" w:name="P613"/>
      <w:bookmarkEnd w:id="61"/>
      <w:r>
        <w:t xml:space="preserve">1. Инвалидам (в том числе детям-инвалидам), имеющим транспортные средства в соответствии с медицинскими показаниями, или их </w:t>
      </w:r>
      <w:hyperlink r:id="rId307" w:history="1">
        <w:r>
          <w:rPr>
            <w:color w:val="0000FF"/>
          </w:rPr>
          <w:t>законным представителям</w:t>
        </w:r>
      </w:hyperlink>
      <w:r>
        <w:t xml:space="preserve"> предоставляется компенсация в размере 50 процентов от уплаченной ими страховой премии по договору обязательного страхования.</w:t>
      </w:r>
    </w:p>
    <w:p w:rsidR="00837450" w:rsidRDefault="00837450">
      <w:pPr>
        <w:pStyle w:val="ConsPlusNormal"/>
        <w:jc w:val="both"/>
      </w:pPr>
      <w:r>
        <w:t xml:space="preserve">(в ред. Федерального </w:t>
      </w:r>
      <w:hyperlink r:id="rId308" w:history="1">
        <w:r>
          <w:rPr>
            <w:color w:val="0000FF"/>
          </w:rPr>
          <w:t>закона</w:t>
        </w:r>
      </w:hyperlink>
      <w:r>
        <w:t xml:space="preserve"> от 01.12.2007 N 306-ФЗ)</w:t>
      </w:r>
    </w:p>
    <w:p w:rsidR="00837450" w:rsidRDefault="00837450">
      <w:pPr>
        <w:pStyle w:val="ConsPlusNormal"/>
        <w:spacing w:before="220"/>
        <w:ind w:firstLine="540"/>
        <w:jc w:val="both"/>
      </w:pPr>
      <w:r>
        <w:t>Указанная компенсация предоставляется при условии использования транспортного средства лицом, имеющим право на такую компенсацию, и наряду с ним не более чем двумя водителями.</w:t>
      </w:r>
    </w:p>
    <w:p w:rsidR="00837450" w:rsidRDefault="00837450">
      <w:pPr>
        <w:pStyle w:val="ConsPlusNormal"/>
        <w:jc w:val="both"/>
      </w:pPr>
      <w:r>
        <w:t xml:space="preserve">(абзац введен Федеральным </w:t>
      </w:r>
      <w:hyperlink r:id="rId309" w:history="1">
        <w:r>
          <w:rPr>
            <w:color w:val="0000FF"/>
          </w:rPr>
          <w:t>законом</w:t>
        </w:r>
      </w:hyperlink>
      <w:r>
        <w:t xml:space="preserve"> от 01.12.2007 N 306-ФЗ)</w:t>
      </w:r>
    </w:p>
    <w:p w:rsidR="00837450" w:rsidRDefault="00837450">
      <w:pPr>
        <w:pStyle w:val="ConsPlusNormal"/>
        <w:spacing w:before="220"/>
        <w:ind w:firstLine="540"/>
        <w:jc w:val="both"/>
      </w:pPr>
      <w:r>
        <w:t xml:space="preserve">Компенсации страховых премий по договору обязательного страхования являются </w:t>
      </w:r>
      <w:hyperlink r:id="rId310" w:history="1">
        <w:r>
          <w:rPr>
            <w:color w:val="0000FF"/>
          </w:rPr>
          <w:t>расходным обязательством</w:t>
        </w:r>
      </w:hyperlink>
      <w:r>
        <w:t xml:space="preserve"> Российской Федерации.</w:t>
      </w:r>
    </w:p>
    <w:p w:rsidR="00837450" w:rsidRDefault="00837450">
      <w:pPr>
        <w:pStyle w:val="ConsPlusNormal"/>
        <w:jc w:val="both"/>
      </w:pPr>
      <w:r>
        <w:t xml:space="preserve">(в ред. Федерального </w:t>
      </w:r>
      <w:hyperlink r:id="rId311" w:history="1">
        <w:r>
          <w:rPr>
            <w:color w:val="0000FF"/>
          </w:rPr>
          <w:t>закона</w:t>
        </w:r>
      </w:hyperlink>
      <w:r>
        <w:t xml:space="preserve"> от 29.12.2004 N 199-ФЗ)</w:t>
      </w:r>
    </w:p>
    <w:p w:rsidR="00837450" w:rsidRDefault="00837450">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выплате инвалидам компенсации страховых премий по договору обязательного страхования, установленной настоящей статьей.</w:t>
      </w:r>
    </w:p>
    <w:p w:rsidR="00837450" w:rsidRDefault="00837450">
      <w:pPr>
        <w:pStyle w:val="ConsPlusNormal"/>
        <w:jc w:val="both"/>
      </w:pPr>
      <w:r>
        <w:t xml:space="preserve">(абзац введен Федеральным </w:t>
      </w:r>
      <w:hyperlink r:id="rId312" w:history="1">
        <w:r>
          <w:rPr>
            <w:color w:val="0000FF"/>
          </w:rPr>
          <w:t>законом</w:t>
        </w:r>
      </w:hyperlink>
      <w:r>
        <w:t xml:space="preserve"> от 29.12.2004 N 199-ФЗ)</w:t>
      </w:r>
    </w:p>
    <w:p w:rsidR="00837450" w:rsidRDefault="00837450">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837450" w:rsidRDefault="00837450">
      <w:pPr>
        <w:pStyle w:val="ConsPlusNormal"/>
        <w:jc w:val="both"/>
      </w:pPr>
      <w:r>
        <w:t xml:space="preserve">(в ред. Федеральных законов от 29.12.2004 </w:t>
      </w:r>
      <w:hyperlink r:id="rId313" w:history="1">
        <w:r>
          <w:rPr>
            <w:color w:val="0000FF"/>
          </w:rPr>
          <w:t>N 199-ФЗ</w:t>
        </w:r>
      </w:hyperlink>
      <w:r>
        <w:t xml:space="preserve">, от 07.05.2013 </w:t>
      </w:r>
      <w:hyperlink r:id="rId314" w:history="1">
        <w:r>
          <w:rPr>
            <w:color w:val="0000FF"/>
          </w:rPr>
          <w:t>N 104-ФЗ</w:t>
        </w:r>
      </w:hyperlink>
      <w:r>
        <w:t>)</w:t>
      </w:r>
    </w:p>
    <w:p w:rsidR="00837450" w:rsidRDefault="00837450">
      <w:pPr>
        <w:pStyle w:val="ConsPlusNormal"/>
        <w:spacing w:before="220"/>
        <w:ind w:firstLine="540"/>
        <w:jc w:val="both"/>
      </w:pPr>
      <w:r>
        <w:t>Объем средств, предусмотренный бюджету субъекта Российской Федерации, определяется исходя из числа лиц, имеющих право на указанные меры социальной поддержки, а также из размеров страховых премий, исчисленных в соответствии с настоящим Федеральным законом.</w:t>
      </w:r>
    </w:p>
    <w:p w:rsidR="00837450" w:rsidRDefault="00837450">
      <w:pPr>
        <w:pStyle w:val="ConsPlusNormal"/>
        <w:jc w:val="both"/>
      </w:pPr>
      <w:r>
        <w:t xml:space="preserve">(абзац введен Федеральным </w:t>
      </w:r>
      <w:hyperlink r:id="rId315" w:history="1">
        <w:r>
          <w:rPr>
            <w:color w:val="0000FF"/>
          </w:rPr>
          <w:t>законом</w:t>
        </w:r>
      </w:hyperlink>
      <w:r>
        <w:t xml:space="preserve"> от 29.12.2004 N 199-ФЗ)</w:t>
      </w:r>
    </w:p>
    <w:p w:rsidR="00837450" w:rsidRDefault="00837450">
      <w:pPr>
        <w:pStyle w:val="ConsPlusNormal"/>
        <w:spacing w:before="220"/>
        <w:ind w:firstLine="540"/>
        <w:jc w:val="both"/>
      </w:pPr>
      <w:r>
        <w:t xml:space="preserve">Субвенции зачисляются в установленном для исполнения федерального бюджета порядке </w:t>
      </w:r>
      <w:r>
        <w:lastRenderedPageBreak/>
        <w:t>на счета бюджетов субъектов Российской Федерации.</w:t>
      </w:r>
    </w:p>
    <w:p w:rsidR="00837450" w:rsidRDefault="00837450">
      <w:pPr>
        <w:pStyle w:val="ConsPlusNormal"/>
        <w:jc w:val="both"/>
      </w:pPr>
      <w:r>
        <w:t xml:space="preserve">(абзац введен Федеральным </w:t>
      </w:r>
      <w:hyperlink r:id="rId316" w:history="1">
        <w:r>
          <w:rPr>
            <w:color w:val="0000FF"/>
          </w:rPr>
          <w:t>законом</w:t>
        </w:r>
      </w:hyperlink>
      <w:r>
        <w:t xml:space="preserve"> от 29.12.2004 N 199-ФЗ)</w:t>
      </w:r>
    </w:p>
    <w:p w:rsidR="00837450" w:rsidRDefault="00837450">
      <w:pPr>
        <w:pStyle w:val="ConsPlusNormal"/>
        <w:spacing w:before="220"/>
        <w:ind w:firstLine="540"/>
        <w:jc w:val="both"/>
      </w:pPr>
      <w:hyperlink r:id="rId31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837450" w:rsidRDefault="00837450">
      <w:pPr>
        <w:pStyle w:val="ConsPlusNormal"/>
        <w:jc w:val="both"/>
      </w:pPr>
      <w:r>
        <w:t xml:space="preserve">(абзац введен Федеральным </w:t>
      </w:r>
      <w:hyperlink r:id="rId318" w:history="1">
        <w:r>
          <w:rPr>
            <w:color w:val="0000FF"/>
          </w:rPr>
          <w:t>законом</w:t>
        </w:r>
      </w:hyperlink>
      <w:r>
        <w:t xml:space="preserve"> от 29.12.2004 N 199-ФЗ)</w:t>
      </w:r>
    </w:p>
    <w:p w:rsidR="00837450" w:rsidRDefault="00837450">
      <w:pPr>
        <w:pStyle w:val="ConsPlusNormal"/>
        <w:spacing w:before="220"/>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319" w:history="1">
        <w:r>
          <w:rPr>
            <w:color w:val="0000FF"/>
          </w:rPr>
          <w:t>отчет</w:t>
        </w:r>
      </w:hyperlink>
      <w:r>
        <w:t xml:space="preserve"> о расходовании предоставленных субвенций с указанием числа лиц, имеющих право на указанные меры социальной поддержки, категорий получателей, а также с указанием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837450" w:rsidRDefault="00837450">
      <w:pPr>
        <w:pStyle w:val="ConsPlusNormal"/>
        <w:jc w:val="both"/>
      </w:pPr>
      <w:r>
        <w:t xml:space="preserve">(абзац введен Федеральным </w:t>
      </w:r>
      <w:hyperlink r:id="rId320" w:history="1">
        <w:r>
          <w:rPr>
            <w:color w:val="0000FF"/>
          </w:rPr>
          <w:t>законом</w:t>
        </w:r>
      </w:hyperlink>
      <w:r>
        <w:t xml:space="preserve"> от 29.12.2004 N 199-ФЗ)</w:t>
      </w:r>
    </w:p>
    <w:p w:rsidR="00837450" w:rsidRDefault="00837450">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837450" w:rsidRDefault="00837450">
      <w:pPr>
        <w:pStyle w:val="ConsPlusNormal"/>
        <w:jc w:val="both"/>
      </w:pPr>
      <w:r>
        <w:t xml:space="preserve">(абзац введен Федеральным </w:t>
      </w:r>
      <w:hyperlink r:id="rId321" w:history="1">
        <w:r>
          <w:rPr>
            <w:color w:val="0000FF"/>
          </w:rPr>
          <w:t>законом</w:t>
        </w:r>
      </w:hyperlink>
      <w:r>
        <w:t xml:space="preserve"> от 29.12.2004 N 199-ФЗ)</w:t>
      </w:r>
    </w:p>
    <w:p w:rsidR="00837450" w:rsidRDefault="00837450">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22" w:history="1">
        <w:r>
          <w:rPr>
            <w:color w:val="0000FF"/>
          </w:rPr>
          <w:t>законодательством</w:t>
        </w:r>
      </w:hyperlink>
      <w:r>
        <w:t xml:space="preserve"> Российской Федерации.</w:t>
      </w:r>
    </w:p>
    <w:p w:rsidR="00837450" w:rsidRDefault="00837450">
      <w:pPr>
        <w:pStyle w:val="ConsPlusNormal"/>
        <w:jc w:val="both"/>
      </w:pPr>
      <w:r>
        <w:t xml:space="preserve">(абзац введен Федеральным </w:t>
      </w:r>
      <w:hyperlink r:id="rId323" w:history="1">
        <w:r>
          <w:rPr>
            <w:color w:val="0000FF"/>
          </w:rPr>
          <w:t>законом</w:t>
        </w:r>
      </w:hyperlink>
      <w:r>
        <w:t xml:space="preserve"> от 29.12.2004 N 199-ФЗ)</w:t>
      </w:r>
    </w:p>
    <w:p w:rsidR="00837450" w:rsidRDefault="00837450">
      <w:pPr>
        <w:pStyle w:val="ConsPlusNormal"/>
        <w:spacing w:before="220"/>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w:t>
      </w:r>
      <w:hyperlink r:id="rId324" w:history="1">
        <w:r>
          <w:rPr>
            <w:color w:val="0000FF"/>
          </w:rPr>
          <w:t>федеральным органом</w:t>
        </w:r>
      </w:hyperlink>
      <w: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837450" w:rsidRDefault="00837450">
      <w:pPr>
        <w:pStyle w:val="ConsPlusNormal"/>
        <w:jc w:val="both"/>
      </w:pPr>
      <w:r>
        <w:t xml:space="preserve">(абзац введен Федеральным </w:t>
      </w:r>
      <w:hyperlink r:id="rId325" w:history="1">
        <w:r>
          <w:rPr>
            <w:color w:val="0000FF"/>
          </w:rPr>
          <w:t>законом</w:t>
        </w:r>
      </w:hyperlink>
      <w:r>
        <w:t xml:space="preserve"> от 29.12.2004 N 199-ФЗ)</w:t>
      </w:r>
    </w:p>
    <w:p w:rsidR="00837450" w:rsidRDefault="00837450">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выплате инвалидам компенсации страховых премий по договору обязательного страхования, установленной настоящей статьей.</w:t>
      </w:r>
    </w:p>
    <w:p w:rsidR="00837450" w:rsidRDefault="00837450">
      <w:pPr>
        <w:pStyle w:val="ConsPlusNormal"/>
        <w:jc w:val="both"/>
      </w:pPr>
      <w:r>
        <w:t xml:space="preserve">(абзац введен Федеральным </w:t>
      </w:r>
      <w:hyperlink r:id="rId326" w:history="1">
        <w:r>
          <w:rPr>
            <w:color w:val="0000FF"/>
          </w:rPr>
          <w:t>законом</w:t>
        </w:r>
      </w:hyperlink>
      <w:r>
        <w:t xml:space="preserve"> от 25.12.2008 N 281-ФЗ)</w:t>
      </w:r>
    </w:p>
    <w:p w:rsidR="00837450" w:rsidRDefault="00837450">
      <w:pPr>
        <w:pStyle w:val="ConsPlusNormal"/>
        <w:spacing w:before="220"/>
        <w:ind w:firstLine="540"/>
        <w:jc w:val="both"/>
      </w:pPr>
      <w:r>
        <w:t>2. Органы государственной власти субъектов Российской Федерации и органы местного самоуправления в пределах своих полномочий вправе устанавливать полные или частичные компенсации страховых премий по договорам обязательного страхования иным категориям граждан. Источники финансирования и порядок предоставления указанных компенсаций определяются в соответствии с нормативными правовыми актами субъектов Российской Федерации и нормативными правовыми актами органов местного самоуправления.</w:t>
      </w:r>
    </w:p>
    <w:p w:rsidR="00837450" w:rsidRDefault="00837450">
      <w:pPr>
        <w:pStyle w:val="ConsPlusNormal"/>
      </w:pP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rPr>
          <w:color w:val="0A2666"/>
        </w:rPr>
        <w:t>КонсультантПлюс: примечание.</w:t>
      </w:r>
    </w:p>
    <w:p w:rsidR="00837450" w:rsidRDefault="00837450">
      <w:pPr>
        <w:pStyle w:val="ConsPlusNormal"/>
        <w:ind w:firstLine="540"/>
        <w:jc w:val="both"/>
      </w:pPr>
      <w:r>
        <w:rPr>
          <w:color w:val="0A2666"/>
        </w:rPr>
        <w:t xml:space="preserve">Перечень документов, представляемый профессиональному объединению страховщиков, для осуществления компенсационной выплаты физическим лицам, имеющим место жительства на территории Республики Крым или на территории города федерального значения Севастополя по страховым случаям, произошедшим до 16 марта 2014 г., но не урегулированным до указанной даты, установлен Федеральным </w:t>
      </w:r>
      <w:hyperlink r:id="rId327" w:history="1">
        <w:r>
          <w:rPr>
            <w:color w:val="0000FF"/>
          </w:rPr>
          <w:t>законом</w:t>
        </w:r>
      </w:hyperlink>
      <w:r>
        <w:rPr>
          <w:color w:val="0A2666"/>
        </w:rPr>
        <w:t xml:space="preserve"> от 02.04.2014 N 37-ФЗ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Title"/>
        <w:jc w:val="center"/>
        <w:outlineLvl w:val="0"/>
      </w:pPr>
      <w:bookmarkStart w:id="62" w:name="P645"/>
      <w:bookmarkEnd w:id="62"/>
      <w:r>
        <w:t>Глава III. КОМПЕНСАЦИОННЫЕ ВЫПЛАТЫ</w:t>
      </w:r>
    </w:p>
    <w:p w:rsidR="00837450" w:rsidRDefault="00837450">
      <w:pPr>
        <w:pStyle w:val="ConsPlusNormal"/>
        <w:jc w:val="center"/>
      </w:pPr>
      <w:r>
        <w:t xml:space="preserve">(в ред. Федерального </w:t>
      </w:r>
      <w:hyperlink r:id="rId328" w:history="1">
        <w:r>
          <w:rPr>
            <w:color w:val="0000FF"/>
          </w:rPr>
          <w:t>закона</w:t>
        </w:r>
      </w:hyperlink>
      <w:r>
        <w:t xml:space="preserve"> от 21.07.2005 N 103-ФЗ)</w:t>
      </w:r>
    </w:p>
    <w:p w:rsidR="00837450" w:rsidRDefault="00837450">
      <w:pPr>
        <w:pStyle w:val="ConsPlusNormal"/>
      </w:pPr>
    </w:p>
    <w:p w:rsidR="00837450" w:rsidRDefault="00837450">
      <w:pPr>
        <w:pStyle w:val="ConsPlusNormal"/>
        <w:ind w:firstLine="540"/>
        <w:jc w:val="both"/>
        <w:outlineLvl w:val="1"/>
      </w:pPr>
      <w:r>
        <w:lastRenderedPageBreak/>
        <w:t>Статья 18. Право на получение компенсационных выплат</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329" w:history="1">
        <w:r>
          <w:rPr>
            <w:color w:val="0000FF"/>
          </w:rPr>
          <w:t>закона</w:t>
        </w:r>
      </w:hyperlink>
      <w:r>
        <w:t xml:space="preserve"> от 21.07.2005 N 103-ФЗ)</w:t>
      </w:r>
    </w:p>
    <w:p w:rsidR="00837450" w:rsidRDefault="00837450">
      <w:pPr>
        <w:pStyle w:val="ConsPlusNormal"/>
        <w:ind w:firstLine="540"/>
        <w:jc w:val="both"/>
      </w:pPr>
    </w:p>
    <w:p w:rsidR="00837450" w:rsidRDefault="00837450">
      <w:pPr>
        <w:pStyle w:val="ConsPlusNormal"/>
        <w:ind w:firstLine="540"/>
        <w:jc w:val="both"/>
      </w:pPr>
      <w:r>
        <w:t>1. Компенсационная выплата в счет возмещения вреда, причиненного жизни или здоровью потерпевшего, осуществляется в случаях, если страховое возмещение по обязательному страхованию не может быть осуществлено вследствие:</w:t>
      </w:r>
    </w:p>
    <w:p w:rsidR="00837450" w:rsidRDefault="00837450">
      <w:pPr>
        <w:pStyle w:val="ConsPlusNormal"/>
        <w:jc w:val="both"/>
      </w:pPr>
      <w:r>
        <w:t xml:space="preserve">(в ред. Федерального </w:t>
      </w:r>
      <w:hyperlink r:id="rId330" w:history="1">
        <w:r>
          <w:rPr>
            <w:color w:val="0000FF"/>
          </w:rPr>
          <w:t>закона</w:t>
        </w:r>
      </w:hyperlink>
      <w:r>
        <w:t xml:space="preserve"> от 28.03.2017 N 49-ФЗ)</w:t>
      </w:r>
    </w:p>
    <w:p w:rsidR="00837450" w:rsidRDefault="00837450">
      <w:pPr>
        <w:pStyle w:val="ConsPlusNormal"/>
        <w:spacing w:before="220"/>
        <w:ind w:firstLine="540"/>
        <w:jc w:val="both"/>
      </w:pPr>
      <w:bookmarkStart w:id="63" w:name="P654"/>
      <w:bookmarkEnd w:id="63"/>
      <w:r>
        <w:t>а)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rsidR="00837450" w:rsidRDefault="00837450">
      <w:pPr>
        <w:pStyle w:val="ConsPlusNormal"/>
        <w:jc w:val="both"/>
      </w:pPr>
      <w:r>
        <w:t xml:space="preserve">(пп. "а" в ред. Федерального </w:t>
      </w:r>
      <w:hyperlink r:id="rId331" w:history="1">
        <w:r>
          <w:rPr>
            <w:color w:val="0000FF"/>
          </w:rPr>
          <w:t>закона</w:t>
        </w:r>
      </w:hyperlink>
      <w:r>
        <w:t xml:space="preserve"> от 28.03.2017 N 49-ФЗ)</w:t>
      </w:r>
    </w:p>
    <w:p w:rsidR="00837450" w:rsidRDefault="00837450">
      <w:pPr>
        <w:pStyle w:val="ConsPlusNormal"/>
        <w:spacing w:before="220"/>
        <w:ind w:firstLine="540"/>
        <w:jc w:val="both"/>
      </w:pPr>
      <w:bookmarkStart w:id="64" w:name="P656"/>
      <w:bookmarkEnd w:id="64"/>
      <w:r>
        <w:t xml:space="preserve">б) </w:t>
      </w:r>
      <w:hyperlink r:id="rId332" w:history="1">
        <w:r>
          <w:rPr>
            <w:color w:val="0000FF"/>
          </w:rPr>
          <w:t>отзыва</w:t>
        </w:r>
      </w:hyperlink>
      <w:r>
        <w:t xml:space="preserve"> у страховщика лицензии на осуществление страховой деятельности;</w:t>
      </w:r>
    </w:p>
    <w:p w:rsidR="00837450" w:rsidRDefault="00837450">
      <w:pPr>
        <w:pStyle w:val="ConsPlusNormal"/>
        <w:spacing w:before="220"/>
        <w:ind w:firstLine="540"/>
        <w:jc w:val="both"/>
      </w:pPr>
      <w:bookmarkStart w:id="65" w:name="P657"/>
      <w:bookmarkEnd w:id="65"/>
      <w:r>
        <w:t>в) неизвестности лица, ответственного за причиненный потерпевшему вред;</w:t>
      </w:r>
    </w:p>
    <w:p w:rsidR="00837450" w:rsidRDefault="00837450">
      <w:pPr>
        <w:pStyle w:val="ConsPlusNormal"/>
        <w:spacing w:before="220"/>
        <w:ind w:firstLine="540"/>
        <w:jc w:val="both"/>
      </w:pPr>
      <w:bookmarkStart w:id="66" w:name="P658"/>
      <w:bookmarkEnd w:id="66"/>
      <w:r>
        <w:t>г)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837450" w:rsidRDefault="00837450">
      <w:pPr>
        <w:pStyle w:val="ConsPlusNormal"/>
        <w:spacing w:before="220"/>
        <w:ind w:firstLine="540"/>
        <w:jc w:val="both"/>
      </w:pPr>
      <w:bookmarkStart w:id="67" w:name="P659"/>
      <w:bookmarkEnd w:id="67"/>
      <w:r>
        <w:t>2. Компенсационная выплата в счет возмещения вреда, причиненного имуществу потерпевшего, осуществляется в случаях, если страховое возмещение по обязательному страхованию не может быть осуществлено вследствие:</w:t>
      </w:r>
    </w:p>
    <w:p w:rsidR="00837450" w:rsidRDefault="00837450">
      <w:pPr>
        <w:pStyle w:val="ConsPlusNormal"/>
        <w:jc w:val="both"/>
      </w:pPr>
      <w:r>
        <w:t xml:space="preserve">(в ред. Федерального </w:t>
      </w:r>
      <w:hyperlink r:id="rId333" w:history="1">
        <w:r>
          <w:rPr>
            <w:color w:val="0000FF"/>
          </w:rPr>
          <w:t>закона</w:t>
        </w:r>
      </w:hyperlink>
      <w:r>
        <w:t xml:space="preserve"> от 28.03.2017 N 49-ФЗ)</w:t>
      </w:r>
    </w:p>
    <w:p w:rsidR="00837450" w:rsidRDefault="00837450">
      <w:pPr>
        <w:pStyle w:val="ConsPlusNormal"/>
        <w:spacing w:before="220"/>
        <w:ind w:firstLine="540"/>
        <w:jc w:val="both"/>
      </w:pPr>
      <w:r>
        <w:t>а)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rsidR="00837450" w:rsidRDefault="00837450">
      <w:pPr>
        <w:pStyle w:val="ConsPlusNormal"/>
        <w:jc w:val="both"/>
      </w:pPr>
      <w:r>
        <w:t xml:space="preserve">(пп. "а" в ред. Федерального </w:t>
      </w:r>
      <w:hyperlink r:id="rId334" w:history="1">
        <w:r>
          <w:rPr>
            <w:color w:val="0000FF"/>
          </w:rPr>
          <w:t>закона</w:t>
        </w:r>
      </w:hyperlink>
      <w:r>
        <w:t xml:space="preserve"> от 28.03.2017 N 49-ФЗ)</w:t>
      </w:r>
    </w:p>
    <w:p w:rsidR="00837450" w:rsidRDefault="00837450">
      <w:pPr>
        <w:pStyle w:val="ConsPlusNormal"/>
        <w:spacing w:before="220"/>
        <w:ind w:firstLine="540"/>
        <w:jc w:val="both"/>
      </w:pPr>
      <w:r>
        <w:t xml:space="preserve">б) </w:t>
      </w:r>
      <w:hyperlink r:id="rId335" w:history="1">
        <w:r>
          <w:rPr>
            <w:color w:val="0000FF"/>
          </w:rPr>
          <w:t>отзыва</w:t>
        </w:r>
      </w:hyperlink>
      <w:r>
        <w:t xml:space="preserve"> у страховщика лицензии на осуществление страховой деятельности.</w:t>
      </w:r>
    </w:p>
    <w:p w:rsidR="00837450" w:rsidRDefault="00837450">
      <w:pPr>
        <w:pStyle w:val="ConsPlusNormal"/>
        <w:spacing w:before="220"/>
        <w:ind w:firstLine="540"/>
        <w:jc w:val="both"/>
      </w:pPr>
      <w:bookmarkStart w:id="68" w:name="P664"/>
      <w:bookmarkEnd w:id="68"/>
      <w:r>
        <w:t xml:space="preserve">2.1. Компенсационная выплата в счет возмещения страховщику, осуществившему прямое возмещение убытков в счет страхового возмещения, осуществляется в соответствии с </w:t>
      </w:r>
      <w:hyperlink w:anchor="P511" w:history="1">
        <w:r>
          <w:rPr>
            <w:color w:val="0000FF"/>
          </w:rPr>
          <w:t>пунктом 6 статьи 14.1</w:t>
        </w:r>
      </w:hyperlink>
      <w:r>
        <w:t xml:space="preserve"> настоящего Федерального закона.</w:t>
      </w:r>
    </w:p>
    <w:p w:rsidR="00837450" w:rsidRDefault="00837450">
      <w:pPr>
        <w:pStyle w:val="ConsPlusNormal"/>
        <w:jc w:val="both"/>
      </w:pPr>
      <w:r>
        <w:t xml:space="preserve">(п. 2.1 введен Федеральным </w:t>
      </w:r>
      <w:hyperlink r:id="rId336" w:history="1">
        <w:r>
          <w:rPr>
            <w:color w:val="0000FF"/>
          </w:rPr>
          <w:t>законом</w:t>
        </w:r>
      </w:hyperlink>
      <w:r>
        <w:t xml:space="preserve"> от 21.07.2014 N 223-ФЗ; в ред. Федерального </w:t>
      </w:r>
      <w:hyperlink r:id="rId337" w:history="1">
        <w:r>
          <w:rPr>
            <w:color w:val="0000FF"/>
          </w:rPr>
          <w:t>закона</w:t>
        </w:r>
      </w:hyperlink>
      <w:r>
        <w:t xml:space="preserve"> от 28.03.2017 N 49-ФЗ)</w:t>
      </w:r>
    </w:p>
    <w:p w:rsidR="00837450" w:rsidRDefault="00837450">
      <w:pPr>
        <w:pStyle w:val="ConsPlusNormal"/>
        <w:spacing w:before="220"/>
        <w:ind w:firstLine="540"/>
        <w:jc w:val="both"/>
      </w:pPr>
      <w:r>
        <w:t>3. На территории Российской Федерации иностранные граждане, лица без гражданства и иностранные юридические лица имеют право на получение компенсационных выплат наравне с гражданами Российской Федерации и российскими юридическими лицами.</w:t>
      </w:r>
    </w:p>
    <w:p w:rsidR="00837450" w:rsidRDefault="00837450">
      <w:pPr>
        <w:pStyle w:val="ConsPlusNormal"/>
        <w:jc w:val="both"/>
      </w:pPr>
      <w:r>
        <w:t xml:space="preserve">(п. 3 в ред. Федерального </w:t>
      </w:r>
      <w:hyperlink r:id="rId338" w:history="1">
        <w:r>
          <w:rPr>
            <w:color w:val="0000FF"/>
          </w:rPr>
          <w:t>закона</w:t>
        </w:r>
      </w:hyperlink>
      <w:r>
        <w:t xml:space="preserve"> от 01.12.2007 N 306-ФЗ)</w:t>
      </w:r>
    </w:p>
    <w:p w:rsidR="00837450" w:rsidRDefault="00837450">
      <w:pPr>
        <w:pStyle w:val="ConsPlusNormal"/>
        <w:spacing w:before="220"/>
        <w:ind w:firstLine="540"/>
        <w:jc w:val="both"/>
      </w:pPr>
      <w:r>
        <w:t xml:space="preserve">4 - 5. Утратили силу с 1 марта 2008 года. - Федеральный </w:t>
      </w:r>
      <w:hyperlink r:id="rId339" w:history="1">
        <w:r>
          <w:rPr>
            <w:color w:val="0000FF"/>
          </w:rPr>
          <w:t>закон</w:t>
        </w:r>
      </w:hyperlink>
      <w:r>
        <w:t xml:space="preserve"> от 01.12.2007 N 306-ФЗ.</w:t>
      </w:r>
    </w:p>
    <w:p w:rsidR="00837450" w:rsidRDefault="00837450">
      <w:pPr>
        <w:pStyle w:val="ConsPlusNormal"/>
        <w:spacing w:before="220"/>
        <w:ind w:firstLine="540"/>
        <w:jc w:val="both"/>
      </w:pPr>
      <w:r>
        <w:t>6. Иск по требованию потерпевшего или страховщика, осуществившего прямое возмещение убытков, об осуществлении компенсационной выплаты может быть предъявлен в течение трех лет.</w:t>
      </w:r>
    </w:p>
    <w:p w:rsidR="00837450" w:rsidRDefault="00837450">
      <w:pPr>
        <w:pStyle w:val="ConsPlusNormal"/>
        <w:jc w:val="both"/>
      </w:pPr>
      <w:r>
        <w:t xml:space="preserve">(п. 6 в ред. Федерального </w:t>
      </w:r>
      <w:hyperlink r:id="rId340" w:history="1">
        <w:r>
          <w:rPr>
            <w:color w:val="0000FF"/>
          </w:rPr>
          <w:t>закона</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19. Осуществление компенсационных выплат</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341" w:history="1">
        <w:r>
          <w:rPr>
            <w:color w:val="0000FF"/>
          </w:rPr>
          <w:t>закона</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r>
        <w:lastRenderedPageBreak/>
        <w:t xml:space="preserve">1. Компенсационные выплаты осуществляются профессиональным объединением страховщиков, действующим на основании устава и в соответствии с настоящим Федеральным </w:t>
      </w:r>
      <w:hyperlink w:anchor="P738" w:history="1">
        <w:r>
          <w:rPr>
            <w:color w:val="0000FF"/>
          </w:rPr>
          <w:t>законом</w:t>
        </w:r>
      </w:hyperlink>
      <w:r>
        <w:t>, по требованиям лиц, имеющих право на их получение.</w:t>
      </w:r>
    </w:p>
    <w:p w:rsidR="00837450" w:rsidRDefault="00837450">
      <w:pPr>
        <w:pStyle w:val="ConsPlusNormal"/>
        <w:jc w:val="both"/>
      </w:pPr>
      <w:r>
        <w:t xml:space="preserve">(в ред. Федерального </w:t>
      </w:r>
      <w:hyperlink r:id="rId342" w:history="1">
        <w:r>
          <w:rPr>
            <w:color w:val="0000FF"/>
          </w:rPr>
          <w:t>закона</w:t>
        </w:r>
      </w:hyperlink>
      <w:r>
        <w:t xml:space="preserve"> от 23.05.2016 N 146-ФЗ)</w:t>
      </w:r>
    </w:p>
    <w:p w:rsidR="00837450" w:rsidRDefault="00837450">
      <w:pPr>
        <w:pStyle w:val="ConsPlusNormal"/>
        <w:spacing w:before="220"/>
        <w:ind w:firstLine="540"/>
        <w:jc w:val="both"/>
      </w:pPr>
      <w:r>
        <w:t xml:space="preserve">Рассматривать требования о компенсационных выплатах, осуществлять компенсационные выплаты и реализовывать право требования, предусмотренное </w:t>
      </w:r>
      <w:hyperlink w:anchor="P694" w:history="1">
        <w:r>
          <w:rPr>
            <w:color w:val="0000FF"/>
          </w:rPr>
          <w:t>статьей 20</w:t>
        </w:r>
      </w:hyperlink>
      <w:r>
        <w:t xml:space="preserve"> настоящего Федерального закона, могут страховщики, действующие за счет профессионального объединения страховщиков на основании заключенных с ним договоров.</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rPr>
          <w:color w:val="0A2666"/>
        </w:rPr>
        <w:t>КонсультантПлюс: примечание.</w:t>
      </w:r>
    </w:p>
    <w:p w:rsidR="00837450" w:rsidRDefault="00837450">
      <w:pPr>
        <w:pStyle w:val="ConsPlusNormal"/>
        <w:ind w:firstLine="540"/>
        <w:jc w:val="both"/>
      </w:pPr>
      <w:r>
        <w:rPr>
          <w:color w:val="0A2666"/>
        </w:rPr>
        <w:t xml:space="preserve">На отношения, возникающие между потерпевшим и профессиональным объединением страховщиков в связи с компенсационными выплатами, </w:t>
      </w:r>
      <w:hyperlink r:id="rId343" w:history="1">
        <w:r>
          <w:rPr>
            <w:color w:val="0000FF"/>
          </w:rPr>
          <w:t>Закон</w:t>
        </w:r>
      </w:hyperlink>
      <w:r>
        <w:rPr>
          <w:color w:val="0A2666"/>
        </w:rPr>
        <w:t xml:space="preserve"> о защите прав потребителей не распространяется (</w:t>
      </w:r>
      <w:hyperlink r:id="rId344" w:history="1">
        <w:r>
          <w:rPr>
            <w:color w:val="0000FF"/>
          </w:rPr>
          <w:t>Постановление</w:t>
        </w:r>
      </w:hyperlink>
      <w:r>
        <w:rPr>
          <w:color w:val="0A2666"/>
        </w:rPr>
        <w:t xml:space="preserve"> Пленума Верховного Суда РФ от 29.01.2015 N 2).</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 К отношениям между профессиональным объединением страховщиков и страховщиком, осуществившим прямое возмещение убытков, или страховщиком, который застраховал гражданскую ответственность лица, причинившего вред, по аналогии применяются правила, установленные законодательством Российской Федерации для отношений между страховщиком, осуществившим прямое возмещение убытков, и страховщиком, застраховавшим гражданскую ответственность лица, причинившего вред.</w:t>
      </w:r>
    </w:p>
    <w:p w:rsidR="00837450" w:rsidRDefault="00837450">
      <w:pPr>
        <w:pStyle w:val="ConsPlusNormal"/>
        <w:spacing w:before="220"/>
        <w:ind w:firstLine="540"/>
        <w:jc w:val="both"/>
      </w:pPr>
      <w:r>
        <w:t>Соответствующие положения применяются постольку, поскольку иное не предусмотрено настоящим Федеральным законом и не вытекает из существа таких отношений.</w:t>
      </w:r>
    </w:p>
    <w:p w:rsidR="00837450" w:rsidRDefault="00837450">
      <w:pPr>
        <w:pStyle w:val="ConsPlusNormal"/>
        <w:spacing w:before="220"/>
        <w:ind w:firstLine="540"/>
        <w:jc w:val="both"/>
      </w:pPr>
      <w:r>
        <w:t>2. Компенсационные выплаты устанавливаются:</w:t>
      </w:r>
    </w:p>
    <w:p w:rsidR="00837450" w:rsidRDefault="00837450">
      <w:pPr>
        <w:pStyle w:val="ConsPlusNormal"/>
        <w:spacing w:before="220"/>
        <w:ind w:firstLine="540"/>
        <w:jc w:val="both"/>
      </w:pPr>
      <w:r>
        <w:t xml:space="preserve">в части возмещения вреда, причиненного жизни или здоровью каждого потерпевшего, в размере не более 500 тысяч рублей с учетом требований </w:t>
      </w:r>
      <w:hyperlink w:anchor="P323" w:history="1">
        <w:r>
          <w:rPr>
            <w:color w:val="0000FF"/>
          </w:rPr>
          <w:t>пункта 7 статьи 12</w:t>
        </w:r>
      </w:hyperlink>
      <w:r>
        <w:t xml:space="preserve"> настоящего Федерального закона;</w:t>
      </w:r>
    </w:p>
    <w:p w:rsidR="00837450" w:rsidRDefault="00837450">
      <w:pPr>
        <w:pStyle w:val="ConsPlusNormal"/>
        <w:spacing w:before="220"/>
        <w:ind w:firstLine="540"/>
        <w:jc w:val="both"/>
      </w:pPr>
      <w:r>
        <w:t>в части возмещения вреда, причиненного имуществу каждого потерпевшего, в размере не более 400 тысяч рублей.</w:t>
      </w:r>
    </w:p>
    <w:p w:rsidR="00837450" w:rsidRDefault="00837450">
      <w:pPr>
        <w:pStyle w:val="ConsPlusNormal"/>
        <w:spacing w:before="220"/>
        <w:ind w:firstLine="540"/>
        <w:jc w:val="both"/>
      </w:pPr>
      <w:r>
        <w:t>При этом указанные компенсационные выплаты уменьшаются на сумму, равную сумме произведенного страховщиком и (или) ответственным за причиненный вред лицом частичного возмещения вреда.</w:t>
      </w:r>
    </w:p>
    <w:p w:rsidR="00837450" w:rsidRDefault="00837450">
      <w:pPr>
        <w:pStyle w:val="ConsPlusNormal"/>
        <w:spacing w:before="220"/>
        <w:ind w:firstLine="540"/>
        <w:jc w:val="both"/>
      </w:pPr>
      <w:r>
        <w:t>3. До предъявления к профессиональному объединению страховщиков иска, содержащего требование об осуществлении компенсационной выплаты, потерпевший обязан обратиться к профессиональному объединению страховщиков с заявлением, содержащим требование о компенсационной выплате, с приложенными к нему документами, перечень которых определяется правилами обязательного страхования.</w:t>
      </w:r>
    </w:p>
    <w:p w:rsidR="00837450" w:rsidRDefault="00837450">
      <w:pPr>
        <w:pStyle w:val="ConsPlusNormal"/>
        <w:spacing w:before="220"/>
        <w:ind w:firstLine="540"/>
        <w:jc w:val="both"/>
      </w:pPr>
      <w:r>
        <w:t>4. Профессиональное объединение страховщиков рассматривает заявление потерпевшего об осуществлении компенсационной выплаты и приложенные к нему документы в течение 20 календарных дней, за исключением нерабочих праздничных дней, со дня их получения. В течение указанного срока профессиональное объединение страховщиков обязано произвести компенсационную выплату потерпевшему путем перечисления суммы компенсационной выплаты на банковский счет потерпевшего или направить ему мотивированный отказ в такой выплате.</w:t>
      </w:r>
    </w:p>
    <w:p w:rsidR="00837450" w:rsidRDefault="00837450">
      <w:pPr>
        <w:pStyle w:val="ConsPlusNormal"/>
        <w:spacing w:before="220"/>
        <w:ind w:firstLine="540"/>
        <w:jc w:val="both"/>
      </w:pPr>
      <w:r>
        <w:t xml:space="preserve">5. Положения </w:t>
      </w:r>
      <w:hyperlink w:anchor="P363" w:history="1">
        <w:r>
          <w:rPr>
            <w:color w:val="0000FF"/>
          </w:rPr>
          <w:t>абзаца второго пункта 15</w:t>
        </w:r>
      </w:hyperlink>
      <w:r>
        <w:t xml:space="preserve"> и </w:t>
      </w:r>
      <w:hyperlink w:anchor="P367" w:history="1">
        <w:r>
          <w:rPr>
            <w:color w:val="0000FF"/>
          </w:rPr>
          <w:t>пунктов 15.1</w:t>
        </w:r>
      </w:hyperlink>
      <w:r>
        <w:t xml:space="preserve"> - </w:t>
      </w:r>
      <w:hyperlink w:anchor="P381" w:history="1">
        <w:r>
          <w:rPr>
            <w:color w:val="0000FF"/>
          </w:rPr>
          <w:t>15.3 статьи 12</w:t>
        </w:r>
      </w:hyperlink>
      <w:r>
        <w:t xml:space="preserve"> настоящего Федерального закона об организации и оплате восстановительного ремонта поврежденного </w:t>
      </w:r>
      <w:r>
        <w:lastRenderedPageBreak/>
        <w:t>транспортного средства не применяются к отношениям по осуществлению профессиональным объединением страховщиков компенсационных выплат.</w:t>
      </w:r>
    </w:p>
    <w:p w:rsidR="00837450" w:rsidRDefault="00837450">
      <w:pPr>
        <w:pStyle w:val="ConsPlusNormal"/>
        <w:jc w:val="both"/>
      </w:pPr>
      <w:r>
        <w:t xml:space="preserve">(в ред. Федерального </w:t>
      </w:r>
      <w:hyperlink r:id="rId345" w:history="1">
        <w:r>
          <w:rPr>
            <w:color w:val="0000FF"/>
          </w:rPr>
          <w:t>закона</w:t>
        </w:r>
      </w:hyperlink>
      <w:r>
        <w:t xml:space="preserve"> от 28.03.2017 N 49-ФЗ)</w:t>
      </w:r>
    </w:p>
    <w:p w:rsidR="00837450" w:rsidRDefault="00837450">
      <w:pPr>
        <w:pStyle w:val="ConsPlusNormal"/>
      </w:pPr>
    </w:p>
    <w:p w:rsidR="00837450" w:rsidRDefault="00837450">
      <w:pPr>
        <w:pStyle w:val="ConsPlusNormal"/>
        <w:ind w:firstLine="540"/>
        <w:jc w:val="both"/>
        <w:outlineLvl w:val="1"/>
      </w:pPr>
      <w:bookmarkStart w:id="69" w:name="P694"/>
      <w:bookmarkEnd w:id="69"/>
      <w:r>
        <w:t>Статья 20. Взыскание сумм компенсационных выплат</w:t>
      </w:r>
    </w:p>
    <w:p w:rsidR="00837450" w:rsidRDefault="00837450">
      <w:pPr>
        <w:pStyle w:val="ConsPlusNormal"/>
      </w:pPr>
    </w:p>
    <w:p w:rsidR="00837450" w:rsidRDefault="00837450">
      <w:pPr>
        <w:pStyle w:val="ConsPlusNormal"/>
        <w:ind w:firstLine="540"/>
        <w:jc w:val="both"/>
      </w:pPr>
      <w:bookmarkStart w:id="70" w:name="P696"/>
      <w:bookmarkEnd w:id="70"/>
      <w:r>
        <w:t xml:space="preserve">1. Сумма компенсационной выплаты, произведенной потерпевшему в соответствии с </w:t>
      </w:r>
      <w:hyperlink w:anchor="P657" w:history="1">
        <w:r>
          <w:rPr>
            <w:color w:val="0000FF"/>
          </w:rPr>
          <w:t>подпунктами "в"</w:t>
        </w:r>
      </w:hyperlink>
      <w:r>
        <w:t xml:space="preserve"> и </w:t>
      </w:r>
      <w:hyperlink w:anchor="P658" w:history="1">
        <w:r>
          <w:rPr>
            <w:color w:val="0000FF"/>
          </w:rPr>
          <w:t>"г"</w:t>
        </w:r>
      </w:hyperlink>
      <w:r>
        <w:t xml:space="preserve"> пункта 1 статьи 18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w:t>
      </w:r>
    </w:p>
    <w:p w:rsidR="00837450" w:rsidRDefault="00837450">
      <w:pPr>
        <w:pStyle w:val="ConsPlusNormal"/>
        <w:jc w:val="both"/>
      </w:pPr>
      <w:r>
        <w:t xml:space="preserve">(в ред. Федерального </w:t>
      </w:r>
      <w:hyperlink r:id="rId346" w:history="1">
        <w:r>
          <w:rPr>
            <w:color w:val="0000FF"/>
          </w:rPr>
          <w:t>закона</w:t>
        </w:r>
      </w:hyperlink>
      <w:r>
        <w:t xml:space="preserve"> от 21.07.2005 N 103-ФЗ)</w:t>
      </w:r>
    </w:p>
    <w:p w:rsidR="00837450" w:rsidRDefault="00837450">
      <w:pPr>
        <w:pStyle w:val="ConsPlusNormal"/>
        <w:spacing w:before="220"/>
        <w:ind w:firstLine="540"/>
        <w:jc w:val="both"/>
      </w:pPr>
      <w:r>
        <w:t>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rsidR="00837450" w:rsidRDefault="00837450">
      <w:pPr>
        <w:pStyle w:val="ConsPlusNormal"/>
        <w:spacing w:before="220"/>
        <w:ind w:firstLine="540"/>
        <w:jc w:val="both"/>
      </w:pPr>
      <w:bookmarkStart w:id="71" w:name="P699"/>
      <w:bookmarkEnd w:id="71"/>
      <w:r>
        <w:t xml:space="preserve">2. В пределах суммы компенсационной выплаты, произведенной потерпевшему не позднее даты закрытия реестра заявленных требований кредиторов в соответствии с </w:t>
      </w:r>
      <w:hyperlink w:anchor="P654" w:history="1">
        <w:r>
          <w:rPr>
            <w:color w:val="0000FF"/>
          </w:rPr>
          <w:t>подпунктами "а"</w:t>
        </w:r>
      </w:hyperlink>
      <w:r>
        <w:t xml:space="preserve"> и </w:t>
      </w:r>
      <w:hyperlink w:anchor="P656" w:history="1">
        <w:r>
          <w:rPr>
            <w:color w:val="0000FF"/>
          </w:rPr>
          <w:t>"б"</w:t>
        </w:r>
      </w:hyperlink>
      <w:r>
        <w:t xml:space="preserve"> пункта 1 и </w:t>
      </w:r>
      <w:hyperlink w:anchor="P659" w:history="1">
        <w:r>
          <w:rPr>
            <w:color w:val="0000FF"/>
          </w:rPr>
          <w:t>пунктом 2</w:t>
        </w:r>
      </w:hyperlink>
      <w:r>
        <w:t xml:space="preserve"> статьи 18 настоящего Федерального закона, к профессиональному объединению страховщиков переходит право требования страхового возмещения по обязательному страхованию, которое потерпевший имеет к страховщику.</w:t>
      </w:r>
    </w:p>
    <w:p w:rsidR="00837450" w:rsidRDefault="00837450">
      <w:pPr>
        <w:pStyle w:val="ConsPlusNormal"/>
        <w:jc w:val="both"/>
      </w:pPr>
      <w:r>
        <w:t xml:space="preserve">(в ред. Федеральных законов от 21.07.2005 </w:t>
      </w:r>
      <w:hyperlink r:id="rId347" w:history="1">
        <w:r>
          <w:rPr>
            <w:color w:val="0000FF"/>
          </w:rPr>
          <w:t>N 103-ФЗ</w:t>
        </w:r>
      </w:hyperlink>
      <w:r>
        <w:t xml:space="preserve">, от 03.07.2016 </w:t>
      </w:r>
      <w:hyperlink r:id="rId348" w:history="1">
        <w:r>
          <w:rPr>
            <w:color w:val="0000FF"/>
          </w:rPr>
          <w:t>N 360-ФЗ</w:t>
        </w:r>
      </w:hyperlink>
      <w:r>
        <w:t xml:space="preserve">, от 28.03.2017 </w:t>
      </w:r>
      <w:hyperlink r:id="rId349" w:history="1">
        <w:r>
          <w:rPr>
            <w:color w:val="0000FF"/>
          </w:rPr>
          <w:t>N 49-ФЗ</w:t>
        </w:r>
      </w:hyperlink>
      <w:r>
        <w:t>)</w:t>
      </w:r>
    </w:p>
    <w:p w:rsidR="00837450" w:rsidRDefault="00837450">
      <w:pPr>
        <w:pStyle w:val="ConsPlusNormal"/>
        <w:spacing w:before="220"/>
        <w:ind w:firstLine="540"/>
        <w:jc w:val="both"/>
      </w:pPr>
      <w:bookmarkStart w:id="72" w:name="P701"/>
      <w:bookmarkEnd w:id="72"/>
      <w:r>
        <w:t xml:space="preserve">3. В пределах суммы компенсационной выплаты, осуществленной не позднее даты закрытия реестра заявленных требований кредиторов в соответствии с </w:t>
      </w:r>
      <w:hyperlink w:anchor="P664" w:history="1">
        <w:r>
          <w:rPr>
            <w:color w:val="0000FF"/>
          </w:rPr>
          <w:t>пунктом 2.1 статьи 18</w:t>
        </w:r>
      </w:hyperlink>
      <w:r>
        <w:t xml:space="preserve"> настоящего Федерального закона, к профессиональному объединению страховщиков переходит право требования выплаты в счет страхового возмещения по договору обязательного страхования, которое в соответствии с соглашением о прямом возмещении убытков, предусмотренным </w:t>
      </w:r>
      <w:hyperlink w:anchor="P852" w:history="1">
        <w:r>
          <w:rPr>
            <w:color w:val="0000FF"/>
          </w:rPr>
          <w:t>статьей 26.1</w:t>
        </w:r>
      </w:hyperlink>
      <w:r>
        <w:t xml:space="preserve"> настоящего Федерального закона, страховщик, осуществивший прямое возмещение убытков, имеет к страховщику, застраховавшему гражданскую ответственность лица, причинившего вред.</w:t>
      </w:r>
    </w:p>
    <w:p w:rsidR="00837450" w:rsidRDefault="00837450">
      <w:pPr>
        <w:pStyle w:val="ConsPlusNormal"/>
        <w:jc w:val="both"/>
      </w:pPr>
      <w:r>
        <w:t xml:space="preserve">(п. 3 введен Федеральным </w:t>
      </w:r>
      <w:hyperlink r:id="rId350" w:history="1">
        <w:r>
          <w:rPr>
            <w:color w:val="0000FF"/>
          </w:rPr>
          <w:t>законом</w:t>
        </w:r>
      </w:hyperlink>
      <w:r>
        <w:t xml:space="preserve"> от 21.07.2014 N 223-ФЗ; в ред. Федеральных законов от 03.07.2016 </w:t>
      </w:r>
      <w:hyperlink r:id="rId351" w:history="1">
        <w:r>
          <w:rPr>
            <w:color w:val="0000FF"/>
          </w:rPr>
          <w:t>N 360-ФЗ</w:t>
        </w:r>
      </w:hyperlink>
      <w:r>
        <w:t xml:space="preserve">, от 28.03.2017 </w:t>
      </w:r>
      <w:hyperlink r:id="rId352" w:history="1">
        <w:r>
          <w:rPr>
            <w:color w:val="0000FF"/>
          </w:rPr>
          <w:t>N 49-ФЗ</w:t>
        </w:r>
      </w:hyperlink>
      <w:r>
        <w:t>)</w:t>
      </w:r>
    </w:p>
    <w:p w:rsidR="00837450" w:rsidRDefault="00837450">
      <w:pPr>
        <w:pStyle w:val="ConsPlusNormal"/>
        <w:spacing w:before="220"/>
        <w:ind w:firstLine="540"/>
        <w:jc w:val="both"/>
      </w:pPr>
      <w:r>
        <w:t xml:space="preserve">4. Профессиональное объединение страховщиков имеет право требования к страховщику в определяемом в соответствии с Федеральным </w:t>
      </w:r>
      <w:hyperlink r:id="rId353" w:history="1">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837450" w:rsidRDefault="00837450">
      <w:pPr>
        <w:pStyle w:val="ConsPlusNormal"/>
        <w:jc w:val="both"/>
      </w:pPr>
      <w:r>
        <w:t xml:space="preserve">(п. 4 введен Федеральным </w:t>
      </w:r>
      <w:hyperlink r:id="rId354" w:history="1">
        <w:r>
          <w:rPr>
            <w:color w:val="0000FF"/>
          </w:rPr>
          <w:t>законом</w:t>
        </w:r>
      </w:hyperlink>
      <w:r>
        <w:t xml:space="preserve"> от 03.07.2016 N 360-ФЗ)</w:t>
      </w:r>
    </w:p>
    <w:p w:rsidR="00837450" w:rsidRDefault="00837450">
      <w:pPr>
        <w:pStyle w:val="ConsPlusNormal"/>
      </w:pPr>
    </w:p>
    <w:p w:rsidR="00837450" w:rsidRDefault="00837450">
      <w:pPr>
        <w:pStyle w:val="ConsPlusTitle"/>
        <w:jc w:val="center"/>
        <w:outlineLvl w:val="0"/>
      </w:pPr>
      <w:r>
        <w:t>Глава IV. СТРАХОВЩИКИ</w:t>
      </w:r>
    </w:p>
    <w:p w:rsidR="00837450" w:rsidRDefault="00837450">
      <w:pPr>
        <w:pStyle w:val="ConsPlusNormal"/>
      </w:pPr>
    </w:p>
    <w:p w:rsidR="00837450" w:rsidRDefault="00837450">
      <w:pPr>
        <w:pStyle w:val="ConsPlusNormal"/>
        <w:ind w:firstLine="540"/>
        <w:jc w:val="both"/>
        <w:outlineLvl w:val="1"/>
      </w:pPr>
      <w:r>
        <w:t>Статья 21. Страховщики</w:t>
      </w:r>
    </w:p>
    <w:p w:rsidR="00837450" w:rsidRDefault="00837450">
      <w:pPr>
        <w:pStyle w:val="ConsPlusNormal"/>
      </w:pPr>
    </w:p>
    <w:p w:rsidR="00837450" w:rsidRDefault="00837450">
      <w:pPr>
        <w:pStyle w:val="ConsPlusNormal"/>
        <w:ind w:firstLine="540"/>
        <w:jc w:val="both"/>
      </w:pPr>
      <w:bookmarkStart w:id="73" w:name="P710"/>
      <w:bookmarkEnd w:id="73"/>
      <w:r>
        <w:t>1. Страховщик должен иметь в каждом субъекте Российской Федерации своего представителя, уполномоченного на рассмотрение требований потерпевших о страховом возмещении и прямом возмещении убытков, а также на осуществление страхового возмещения и прямое возмещение убытков. Услуга по заключению договоров обязательного страхования должна предоставляться в любом обособленном подразделении страховщика (филиале).</w:t>
      </w:r>
    </w:p>
    <w:p w:rsidR="00837450" w:rsidRDefault="00837450">
      <w:pPr>
        <w:pStyle w:val="ConsPlusNormal"/>
        <w:jc w:val="both"/>
      </w:pPr>
      <w:r>
        <w:t xml:space="preserve">(в ред. Федеральных законов от 21.07.2014 </w:t>
      </w:r>
      <w:hyperlink r:id="rId355" w:history="1">
        <w:r>
          <w:rPr>
            <w:color w:val="0000FF"/>
          </w:rPr>
          <w:t>N 223-ФЗ</w:t>
        </w:r>
      </w:hyperlink>
      <w:r>
        <w:t xml:space="preserve">, от 28.03.2017 </w:t>
      </w:r>
      <w:hyperlink r:id="rId356" w:history="1">
        <w:r>
          <w:rPr>
            <w:color w:val="0000FF"/>
          </w:rPr>
          <w:t>N 49-ФЗ</w:t>
        </w:r>
      </w:hyperlink>
      <w:r>
        <w:t>)</w:t>
      </w:r>
    </w:p>
    <w:p w:rsidR="00837450" w:rsidRDefault="00837450">
      <w:pPr>
        <w:pStyle w:val="ConsPlusNormal"/>
        <w:spacing w:before="220"/>
        <w:ind w:firstLine="540"/>
        <w:jc w:val="both"/>
      </w:pPr>
      <w:bookmarkStart w:id="74" w:name="P712"/>
      <w:bookmarkEnd w:id="74"/>
      <w:r>
        <w:t xml:space="preserve">2. Страховщики должны быть членами профессионального объединения страховщиков, действующего в соответствии с настоящим Федеральным </w:t>
      </w:r>
      <w:hyperlink w:anchor="P738" w:history="1">
        <w:r>
          <w:rPr>
            <w:color w:val="0000FF"/>
          </w:rPr>
          <w:t>законом</w:t>
        </w:r>
      </w:hyperlink>
      <w:r>
        <w:t>. В случае выхода или исключения страховщика из профессионального объединения страховщиков профессиональное объединение страховщиков в течение одного рабочего дня уведомляет об этом Банк России.</w:t>
      </w:r>
    </w:p>
    <w:p w:rsidR="00837450" w:rsidRDefault="00837450">
      <w:pPr>
        <w:pStyle w:val="ConsPlusNormal"/>
        <w:jc w:val="both"/>
      </w:pPr>
      <w:r>
        <w:lastRenderedPageBreak/>
        <w:t xml:space="preserve">(в ред. Федерального </w:t>
      </w:r>
      <w:hyperlink r:id="rId357" w:history="1">
        <w:r>
          <w:rPr>
            <w:color w:val="0000FF"/>
          </w:rPr>
          <w:t>закона</w:t>
        </w:r>
      </w:hyperlink>
      <w:r>
        <w:t xml:space="preserve"> от 21.07.2014 N 223-ФЗ)</w:t>
      </w:r>
    </w:p>
    <w:p w:rsidR="00837450" w:rsidRDefault="00837450">
      <w:pPr>
        <w:pStyle w:val="ConsPlusNormal"/>
        <w:spacing w:before="220"/>
        <w:ind w:firstLine="540"/>
        <w:jc w:val="both"/>
      </w:pPr>
      <w:r>
        <w:t>3. Необходимым требованием к страховой организации, обращающейся за разрешением (лицензией) на осуществление обязательного страхования гражданской ответственности владельцев транспортных средств, является наличие у этой страховой организации не менее чем двухлетнего опыта осуществления операций по страхованию транспортных средств или гражданской ответственности их владельцев.</w:t>
      </w:r>
    </w:p>
    <w:p w:rsidR="00837450" w:rsidRDefault="00837450">
      <w:pPr>
        <w:pStyle w:val="ConsPlusNormal"/>
        <w:spacing w:before="220"/>
        <w:ind w:firstLine="540"/>
        <w:jc w:val="both"/>
      </w:pPr>
      <w:r>
        <w:t xml:space="preserve">Страховщики и их представители должны располагаться в приспособленных для выполнения своих функций помещениях и иметь доступ к автоматизированной информационной системе обязательного страхования, созданной в соответствии со </w:t>
      </w:r>
      <w:hyperlink w:anchor="P914" w:history="1">
        <w:r>
          <w:rPr>
            <w:color w:val="0000FF"/>
          </w:rPr>
          <w:t>статьей 30</w:t>
        </w:r>
      </w:hyperlink>
      <w:r>
        <w:t xml:space="preserve"> настоящего Федерального закона.</w:t>
      </w:r>
    </w:p>
    <w:p w:rsidR="00837450" w:rsidRDefault="00837450">
      <w:pPr>
        <w:pStyle w:val="ConsPlusNormal"/>
        <w:jc w:val="both"/>
      </w:pPr>
      <w:r>
        <w:t xml:space="preserve">(в ред. Федерального </w:t>
      </w:r>
      <w:hyperlink r:id="rId358" w:history="1">
        <w:r>
          <w:rPr>
            <w:color w:val="0000FF"/>
          </w:rPr>
          <w:t>закона</w:t>
        </w:r>
      </w:hyperlink>
      <w:r>
        <w:t xml:space="preserve"> от 21.07.2014 N 223-ФЗ)</w:t>
      </w:r>
    </w:p>
    <w:p w:rsidR="00837450" w:rsidRDefault="00837450">
      <w:pPr>
        <w:pStyle w:val="ConsPlusNormal"/>
        <w:spacing w:before="220"/>
        <w:ind w:firstLine="540"/>
        <w:jc w:val="both"/>
      </w:pPr>
      <w:r>
        <w:t>4. Страховщик ведет журнал учета заключенных договоров обязательного страхования, журнал учета убытков и досрочно расторгнутых договоров обязательного страхования, журнал учета договоров обязательного страхования, принятых в перестрахование, журнал учета убытков по договорам обязательного страхования, принятым в перестрахование, журнал учета договоров обязательного страхования, переданных в перестрахование, журнал учета доли перестраховщиков в убытках по договорам обязательного страхования, переданным в перестрахование, и представляет данные указанных журналов в профессиональное объединение страховщиков в порядке, установленном правилами профессиональной деятельности. В течение пяти рабочих дней с момента отзыва лицензии на осуществление страхования, исключения или добровольного выхода из профессионального объединения страховщиков страховщик обязан передать указанные журналы, а также неиспользованные бланки страховых полисов обязательного страхования в профессиональное объединение страховщиков.</w:t>
      </w:r>
    </w:p>
    <w:p w:rsidR="00837450" w:rsidRDefault="00837450">
      <w:pPr>
        <w:pStyle w:val="ConsPlusNormal"/>
        <w:jc w:val="both"/>
      </w:pPr>
      <w:r>
        <w:t xml:space="preserve">(п. 4 в ред. Федерального </w:t>
      </w:r>
      <w:hyperlink r:id="rId359" w:history="1">
        <w:r>
          <w:rPr>
            <w:color w:val="0000FF"/>
          </w:rPr>
          <w:t>закона</w:t>
        </w:r>
      </w:hyperlink>
      <w:r>
        <w:t xml:space="preserve"> от 21.07.2014 N 223-ФЗ)</w:t>
      </w:r>
    </w:p>
    <w:p w:rsidR="00837450" w:rsidRDefault="00837450">
      <w:pPr>
        <w:pStyle w:val="ConsPlusNormal"/>
        <w:spacing w:before="220"/>
        <w:ind w:firstLine="540"/>
        <w:jc w:val="both"/>
      </w:pPr>
      <w:r>
        <w:t xml:space="preserve">5 - 7. Утратили силу с 1 сентября 2014 года. - Федеральный </w:t>
      </w:r>
      <w:hyperlink r:id="rId360" w:history="1">
        <w:r>
          <w:rPr>
            <w:color w:val="0000FF"/>
          </w:rPr>
          <w:t>закон</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22. Особенности осуществления страховщиками операций по обязательному страхованию</w:t>
      </w:r>
    </w:p>
    <w:p w:rsidR="00837450" w:rsidRDefault="00837450">
      <w:pPr>
        <w:pStyle w:val="ConsPlusNormal"/>
      </w:pPr>
    </w:p>
    <w:p w:rsidR="00837450" w:rsidRDefault="00837450">
      <w:pPr>
        <w:pStyle w:val="ConsPlusNormal"/>
        <w:ind w:firstLine="540"/>
        <w:jc w:val="both"/>
      </w:pPr>
      <w:r>
        <w:t xml:space="preserve">1. Организация заключения договоров обязательного страхования и размещение рекламы услуг конкретных страховщиков по обязательному страхованию в помещениях и на территориях, занимаемых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w:t>
      </w:r>
      <w:hyperlink r:id="rId361" w:history="1">
        <w:r>
          <w:rPr>
            <w:color w:val="0000FF"/>
          </w:rPr>
          <w:t>запрещаются</w:t>
        </w:r>
      </w:hyperlink>
      <w:r>
        <w:t>.</w:t>
      </w:r>
    </w:p>
    <w:p w:rsidR="00837450" w:rsidRDefault="00837450">
      <w:pPr>
        <w:pStyle w:val="ConsPlusNormal"/>
        <w:spacing w:before="220"/>
        <w:ind w:firstLine="540"/>
        <w:jc w:val="both"/>
      </w:pPr>
      <w:r>
        <w:t xml:space="preserve">1.1. Страховщики, профессиональное объединение страховщиков обязаны обеспечивать бесперебойность и непрерывность функционирования своих 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 в порядке, установленном </w:t>
      </w:r>
      <w:hyperlink w:anchor="P556" w:history="1">
        <w:r>
          <w:rPr>
            <w:color w:val="0000FF"/>
          </w:rPr>
          <w:t>пунктом 7.2 статьи 15</w:t>
        </w:r>
      </w:hyperlink>
      <w:r>
        <w:t xml:space="preserve"> настоящего Федерального закона, в соответствии с </w:t>
      </w:r>
      <w:hyperlink r:id="rId362" w:history="1">
        <w:r>
          <w:rPr>
            <w:color w:val="0000FF"/>
          </w:rPr>
          <w:t>требованиями</w:t>
        </w:r>
      </w:hyperlink>
      <w:r>
        <w:t>, установленными нормативными актами Банка России, в том числе путем осуществления деятельности, направленной на исключение случаев неоказания, ненадлежащего оказания услуг по заключению таких договоров вследствие наступления неблагоприятных событий, связанных с внутренними и внешними факторами функционирования информационных систем (далее - риски нарушения функционирования информационных систем).</w:t>
      </w:r>
    </w:p>
    <w:p w:rsidR="00837450" w:rsidRDefault="00837450">
      <w:pPr>
        <w:pStyle w:val="ConsPlusNormal"/>
        <w:spacing w:before="220"/>
        <w:ind w:firstLine="540"/>
        <w:jc w:val="both"/>
      </w:pPr>
      <w:bookmarkStart w:id="75" w:name="P725"/>
      <w:bookmarkEnd w:id="75"/>
      <w:r>
        <w:t xml:space="preserve">О фактах наступления рисков нарушения функционирования информационных систем страховщики, профессиональное объединение страховщиков обязаны информировать Банк России в порядке, установленном в соответствии с </w:t>
      </w:r>
      <w:hyperlink w:anchor="P839" w:history="1">
        <w:r>
          <w:rPr>
            <w:color w:val="0000FF"/>
          </w:rPr>
          <w:t>подпунктом "ц" пункта 1 статьи 26</w:t>
        </w:r>
      </w:hyperlink>
      <w:r>
        <w:t xml:space="preserve"> настоящего Федерального закона.</w:t>
      </w:r>
    </w:p>
    <w:p w:rsidR="00837450" w:rsidRDefault="00837450">
      <w:pPr>
        <w:pStyle w:val="ConsPlusNormal"/>
        <w:jc w:val="both"/>
      </w:pPr>
      <w:r>
        <w:t xml:space="preserve">(п. 1.1 введен Федеральным </w:t>
      </w:r>
      <w:hyperlink r:id="rId363" w:history="1">
        <w:r>
          <w:rPr>
            <w:color w:val="0000FF"/>
          </w:rPr>
          <w:t>законом</w:t>
        </w:r>
      </w:hyperlink>
      <w:r>
        <w:t xml:space="preserve"> от 23.06.2016 N 214-ФЗ)</w:t>
      </w:r>
    </w:p>
    <w:p w:rsidR="00837450" w:rsidRDefault="00837450">
      <w:pPr>
        <w:pStyle w:val="ConsPlusNormal"/>
        <w:spacing w:before="220"/>
        <w:ind w:firstLine="540"/>
        <w:jc w:val="both"/>
      </w:pPr>
      <w:bookmarkStart w:id="76" w:name="P727"/>
      <w:bookmarkEnd w:id="76"/>
      <w:r>
        <w:lastRenderedPageBreak/>
        <w:t>2. В случае, если при осуществлении обязательного страхования разница между доходами и расходами страховщика за первый квартал, полугодие, девять месяцев, календарный год (отчетный период) превышает 5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страхового возмещения и прямое возмещение убытков в последующие периоды (стабилизационный резерв по обязательному страхованию) до достижения данным резервом величины, равной 10 процентам размера страхового резерва произошедших, но незаявленных убытков, сформированного страховщиком для осуществления страхового возмещения по обязательному страхованию (резерв произошедших, но незаявленных убытков по обязательному страхованию) на конец отчетного периода.</w:t>
      </w:r>
    </w:p>
    <w:p w:rsidR="00837450" w:rsidRDefault="00837450">
      <w:pPr>
        <w:pStyle w:val="ConsPlusNormal"/>
        <w:jc w:val="both"/>
      </w:pPr>
      <w:r>
        <w:t xml:space="preserve">(в ред. Федеральных законов от 28.02.2009 </w:t>
      </w:r>
      <w:hyperlink r:id="rId364" w:history="1">
        <w:r>
          <w:rPr>
            <w:color w:val="0000FF"/>
          </w:rPr>
          <w:t>N 30-ФЗ</w:t>
        </w:r>
      </w:hyperlink>
      <w:r>
        <w:t xml:space="preserve">, от 28.03.2017 </w:t>
      </w:r>
      <w:hyperlink r:id="rId365" w:history="1">
        <w:r>
          <w:rPr>
            <w:color w:val="0000FF"/>
          </w:rPr>
          <w:t>N 49-ФЗ</w:t>
        </w:r>
      </w:hyperlink>
      <w:r>
        <w:t>)</w:t>
      </w:r>
    </w:p>
    <w:p w:rsidR="00837450" w:rsidRDefault="00837450">
      <w:pPr>
        <w:pStyle w:val="ConsPlusNormal"/>
        <w:spacing w:before="220"/>
        <w:ind w:firstLine="540"/>
        <w:jc w:val="both"/>
      </w:pPr>
      <w:bookmarkStart w:id="77" w:name="P729"/>
      <w:bookmarkEnd w:id="77"/>
      <w:r>
        <w:t>3. При осуществлении обязательного страхования страховщики производят отчисления от страховых премий по договорам обязательного страхования в профессиональное объединение страховщиков:</w:t>
      </w:r>
    </w:p>
    <w:p w:rsidR="00837450" w:rsidRDefault="00837450">
      <w:pPr>
        <w:pStyle w:val="ConsPlusNormal"/>
        <w:spacing w:before="220"/>
        <w:ind w:firstLine="540"/>
        <w:jc w:val="both"/>
      </w:pPr>
      <w:r>
        <w:t xml:space="preserve">для финансового обеспечения компенсационных выплат, предусмотренных </w:t>
      </w:r>
      <w:hyperlink w:anchor="P654" w:history="1">
        <w:r>
          <w:rPr>
            <w:color w:val="0000FF"/>
          </w:rPr>
          <w:t>подпунктами "а"</w:t>
        </w:r>
      </w:hyperlink>
      <w:r>
        <w:t xml:space="preserve"> и </w:t>
      </w:r>
      <w:hyperlink w:anchor="P656" w:history="1">
        <w:r>
          <w:rPr>
            <w:color w:val="0000FF"/>
          </w:rPr>
          <w:t>"б" пункта 1</w:t>
        </w:r>
      </w:hyperlink>
      <w:r>
        <w:t xml:space="preserve">, </w:t>
      </w:r>
      <w:hyperlink w:anchor="P659" w:history="1">
        <w:r>
          <w:rPr>
            <w:color w:val="0000FF"/>
          </w:rPr>
          <w:t>пунктами 2</w:t>
        </w:r>
      </w:hyperlink>
      <w:r>
        <w:t xml:space="preserve"> и </w:t>
      </w:r>
      <w:hyperlink w:anchor="P664" w:history="1">
        <w:r>
          <w:rPr>
            <w:color w:val="0000FF"/>
          </w:rPr>
          <w:t>2.1 статьи 18</w:t>
        </w:r>
      </w:hyperlink>
      <w:r>
        <w:t xml:space="preserve"> настоящего Федерального закона (резерв гарантий);</w:t>
      </w:r>
    </w:p>
    <w:p w:rsidR="00837450" w:rsidRDefault="00837450">
      <w:pPr>
        <w:pStyle w:val="ConsPlusNormal"/>
        <w:spacing w:before="220"/>
        <w:ind w:firstLine="540"/>
        <w:jc w:val="both"/>
      </w:pPr>
      <w:r>
        <w:t xml:space="preserve">для финансового обеспечения компенсационных выплат, производимых в соответствии с </w:t>
      </w:r>
      <w:hyperlink w:anchor="P657" w:history="1">
        <w:r>
          <w:rPr>
            <w:color w:val="0000FF"/>
          </w:rPr>
          <w:t>подпунктами "в"</w:t>
        </w:r>
      </w:hyperlink>
      <w:r>
        <w:t xml:space="preserve"> и </w:t>
      </w:r>
      <w:hyperlink w:anchor="P658" w:history="1">
        <w:r>
          <w:rPr>
            <w:color w:val="0000FF"/>
          </w:rPr>
          <w:t>"г" пункта 1 статьи 18</w:t>
        </w:r>
      </w:hyperlink>
      <w:r>
        <w:t xml:space="preserve"> настоящего Федерального закона (резерв текущих компенсационных выплат).</w:t>
      </w:r>
    </w:p>
    <w:p w:rsidR="00837450" w:rsidRDefault="00837450">
      <w:pPr>
        <w:pStyle w:val="ConsPlusNormal"/>
        <w:spacing w:before="220"/>
        <w:ind w:firstLine="540"/>
        <w:jc w:val="both"/>
      </w:pPr>
      <w:r>
        <w:t>Отчисления страховщиков в резерв гарантий и резерв текущих компенсационных выплат признаются текущими расходами страховщиков и включаются в состав финансового результата по обязательному страхованию.</w:t>
      </w:r>
    </w:p>
    <w:p w:rsidR="00837450" w:rsidRDefault="00837450">
      <w:pPr>
        <w:pStyle w:val="ConsPlusNormal"/>
        <w:spacing w:before="220"/>
        <w:ind w:firstLine="540"/>
        <w:jc w:val="both"/>
      </w:pPr>
      <w:r>
        <w:t>Минимальные размеры отчислений в резерв гарантий и резерв текущих компенсационных выплат устанавливаются в соответствии со структурой страховых тарифов. Итоговый размер отчислений в резерв гарантий и резерв текущих компенсационных выплат определяется страховщиком с учетом надбавок к минимальному размеру отчислений страховщиков, установленных профессиональным объединением страховщиков в правилах профессиональной деятельности исходя из показателей достаточности средств резерва гарантий и резерва текущих компенсационных выплат для финансового обеспечения соответствующих компенсационных выплат, финансовой устойчивости страховщика и (или) иных факторов, существенно влияющих на вероятность осуществления компенсационных выплат и их возможный объем.</w:t>
      </w:r>
    </w:p>
    <w:p w:rsidR="00837450" w:rsidRDefault="00837450">
      <w:pPr>
        <w:pStyle w:val="ConsPlusNormal"/>
        <w:jc w:val="both"/>
      </w:pPr>
      <w:r>
        <w:t xml:space="preserve">(п. 3 в ред. Федерального </w:t>
      </w:r>
      <w:hyperlink r:id="rId366" w:history="1">
        <w:r>
          <w:rPr>
            <w:color w:val="0000FF"/>
          </w:rPr>
          <w:t>закона</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 xml:space="preserve">Статья 23. Утратила силу с 1 марта 2008 года. - Федеральный </w:t>
      </w:r>
      <w:hyperlink r:id="rId367" w:history="1">
        <w:r>
          <w:rPr>
            <w:color w:val="0000FF"/>
          </w:rPr>
          <w:t>закон</w:t>
        </w:r>
      </w:hyperlink>
      <w:r>
        <w:t xml:space="preserve"> от 01.12.2007 N 306-ФЗ.</w:t>
      </w:r>
    </w:p>
    <w:p w:rsidR="00837450" w:rsidRDefault="00837450">
      <w:pPr>
        <w:pStyle w:val="ConsPlusNormal"/>
      </w:pPr>
    </w:p>
    <w:p w:rsidR="00837450" w:rsidRDefault="00837450">
      <w:pPr>
        <w:pStyle w:val="ConsPlusTitle"/>
        <w:jc w:val="center"/>
        <w:outlineLvl w:val="0"/>
      </w:pPr>
      <w:bookmarkStart w:id="78" w:name="P738"/>
      <w:bookmarkEnd w:id="78"/>
      <w:r>
        <w:t>Глава V. ПРОФЕССИОНАЛЬНОЕ ОБЪЕДИНЕНИЕ СТРАХОВЩИКОВ</w:t>
      </w:r>
    </w:p>
    <w:p w:rsidR="00837450" w:rsidRDefault="00837450">
      <w:pPr>
        <w:pStyle w:val="ConsPlusNormal"/>
      </w:pPr>
    </w:p>
    <w:p w:rsidR="00837450" w:rsidRDefault="00837450">
      <w:pPr>
        <w:pStyle w:val="ConsPlusNormal"/>
        <w:ind w:firstLine="540"/>
        <w:jc w:val="both"/>
        <w:outlineLvl w:val="1"/>
      </w:pPr>
      <w:r>
        <w:t>Статья 24. Профессиональное объединение страховщиков</w:t>
      </w:r>
    </w:p>
    <w:p w:rsidR="00837450" w:rsidRDefault="00837450">
      <w:pPr>
        <w:pStyle w:val="ConsPlusNormal"/>
      </w:pPr>
    </w:p>
    <w:p w:rsidR="00837450" w:rsidRDefault="00837450">
      <w:pPr>
        <w:pStyle w:val="ConsPlusNormal"/>
        <w:ind w:firstLine="540"/>
        <w:jc w:val="both"/>
      </w:pPr>
      <w:r>
        <w:t xml:space="preserve">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правил профессиональной деятельности при осуществлении обязательного страхования, а также в целях обеспечения проведения технического осмотра транспортных средств в соответствии с </w:t>
      </w:r>
      <w:hyperlink r:id="rId368" w:history="1">
        <w:r>
          <w:rPr>
            <w:color w:val="0000FF"/>
          </w:rPr>
          <w:t>законодательством</w:t>
        </w:r>
      </w:hyperlink>
      <w:r>
        <w:t xml:space="preserve"> в области технического осмотра транспортных средств.</w:t>
      </w:r>
    </w:p>
    <w:p w:rsidR="00837450" w:rsidRDefault="00837450">
      <w:pPr>
        <w:pStyle w:val="ConsPlusNormal"/>
        <w:jc w:val="both"/>
      </w:pPr>
      <w:r>
        <w:t xml:space="preserve">(п. 1 в ред. Федерального </w:t>
      </w:r>
      <w:hyperlink r:id="rId369" w:history="1">
        <w:r>
          <w:rPr>
            <w:color w:val="0000FF"/>
          </w:rPr>
          <w:t>закона</w:t>
        </w:r>
      </w:hyperlink>
      <w:r>
        <w:t xml:space="preserve"> от 23.05.2016 N 146-ФЗ)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lastRenderedPageBreak/>
        <w:t>КонсультантПлюс: примечание.</w:t>
      </w:r>
    </w:p>
    <w:p w:rsidR="00837450" w:rsidRDefault="00837450">
      <w:pPr>
        <w:pStyle w:val="ConsPlusNormal"/>
        <w:ind w:firstLine="540"/>
        <w:jc w:val="both"/>
      </w:pPr>
      <w:r>
        <w:t xml:space="preserve">Профессиональные объединения страховщиков, которые были созданы с согласия федерального органа исполнительной власти по надзору за страховой деятельностью или сведения о которых внесены в реестр объединений субъектов страхового дела в качестве профессиональных объединений страховщиков до дня </w:t>
      </w:r>
      <w:hyperlink r:id="rId370" w:history="1">
        <w:r>
          <w:rPr>
            <w:color w:val="0000FF"/>
          </w:rPr>
          <w:t>вступления</w:t>
        </w:r>
      </w:hyperlink>
      <w:r>
        <w:t xml:space="preserve"> в силу Федерального закона 23.07.2013 N 251-ФЗ, продолжают осуществлять свою деятельность в соответствии с ранее установленным </w:t>
      </w:r>
      <w:hyperlink r:id="rId371" w:history="1">
        <w:r>
          <w:rPr>
            <w:color w:val="0000FF"/>
          </w:rPr>
          <w:t>порядком</w:t>
        </w:r>
      </w:hyperlink>
      <w:r>
        <w:t xml:space="preserve"> </w:t>
      </w:r>
      <w:hyperlink r:id="rId372" w:history="1">
        <w:r>
          <w:rPr>
            <w:color w:val="0000FF"/>
          </w:rPr>
          <w:t>(часть третья статьи 49</w:t>
        </w:r>
      </w:hyperlink>
      <w:r>
        <w:t xml:space="preserve"> Федерального закона от 23.07.2013 N 251-ФЗ).</w:t>
      </w:r>
    </w:p>
    <w:p w:rsidR="00837450" w:rsidRDefault="00837450">
      <w:pPr>
        <w:pStyle w:val="ConsPlusNormal"/>
        <w:pBdr>
          <w:top w:val="single" w:sz="6" w:space="0" w:color="auto"/>
        </w:pBdr>
        <w:spacing w:before="100" w:after="100"/>
        <w:jc w:val="both"/>
        <w:rPr>
          <w:sz w:val="2"/>
          <w:szCs w:val="2"/>
        </w:rPr>
      </w:pPr>
    </w:p>
    <w:p w:rsidR="00837450" w:rsidRDefault="00837450">
      <w:pPr>
        <w:pStyle w:val="ConsPlusNormal"/>
        <w:ind w:firstLine="540"/>
        <w:jc w:val="both"/>
      </w:pPr>
      <w:r>
        <w:t>2. Профессиональное объединение страховщиков приобретает свой статус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837450" w:rsidRDefault="00837450">
      <w:pPr>
        <w:pStyle w:val="ConsPlusNormal"/>
        <w:jc w:val="both"/>
      </w:pPr>
      <w:r>
        <w:t xml:space="preserve">(в ред. Федерального </w:t>
      </w:r>
      <w:hyperlink r:id="rId373" w:history="1">
        <w:r>
          <w:rPr>
            <w:color w:val="0000FF"/>
          </w:rPr>
          <w:t>закона</w:t>
        </w:r>
      </w:hyperlink>
      <w:r>
        <w:t xml:space="preserve"> от 23.07.2013 N 251-ФЗ)</w:t>
      </w:r>
    </w:p>
    <w:p w:rsidR="00837450" w:rsidRDefault="00837450">
      <w:pPr>
        <w:pStyle w:val="ConsPlusNormal"/>
        <w:spacing w:before="220"/>
        <w:ind w:firstLine="540"/>
        <w:jc w:val="both"/>
      </w:pPr>
      <w:r>
        <w:t>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законодательства Российской Федерации в отношении ассоциаций (союзов) и положениями настоящего Федерального закона.</w:t>
      </w:r>
    </w:p>
    <w:p w:rsidR="00837450" w:rsidRDefault="00837450">
      <w:pPr>
        <w:pStyle w:val="ConsPlusNormal"/>
        <w:jc w:val="both"/>
      </w:pPr>
      <w:r>
        <w:t xml:space="preserve">(в ред. Федерального </w:t>
      </w:r>
      <w:hyperlink r:id="rId374" w:history="1">
        <w:r>
          <w:rPr>
            <w:color w:val="0000FF"/>
          </w:rPr>
          <w:t>закона</w:t>
        </w:r>
      </w:hyperlink>
      <w:r>
        <w:t xml:space="preserve"> от 23.05.2016 N 146-ФЗ)</w:t>
      </w:r>
    </w:p>
    <w:p w:rsidR="00837450" w:rsidRDefault="00837450">
      <w:pPr>
        <w:pStyle w:val="ConsPlusNormal"/>
        <w:spacing w:before="220"/>
        <w:ind w:firstLine="540"/>
        <w:jc w:val="both"/>
      </w:pPr>
      <w:r>
        <w:t xml:space="preserve">Наряду с решением вопросов, указанных в </w:t>
      </w:r>
      <w:hyperlink r:id="rId375" w:history="1">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837450" w:rsidRDefault="00837450">
      <w:pPr>
        <w:pStyle w:val="ConsPlusNormal"/>
        <w:jc w:val="both"/>
      </w:pPr>
      <w:r>
        <w:t xml:space="preserve">(абзац введен Федеральным </w:t>
      </w:r>
      <w:hyperlink r:id="rId376" w:history="1">
        <w:r>
          <w:rPr>
            <w:color w:val="0000FF"/>
          </w:rPr>
          <w:t>законом</w:t>
        </w:r>
      </w:hyperlink>
      <w:r>
        <w:t xml:space="preserve"> от 23.05.2016 N 146-ФЗ)</w:t>
      </w:r>
    </w:p>
    <w:p w:rsidR="00837450" w:rsidRDefault="00837450">
      <w:pPr>
        <w:pStyle w:val="ConsPlusNormal"/>
        <w:spacing w:before="220"/>
        <w:ind w:firstLine="540"/>
        <w:jc w:val="both"/>
      </w:pPr>
      <w:r>
        <w:t>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837450" w:rsidRDefault="00837450">
      <w:pPr>
        <w:pStyle w:val="ConsPlusNormal"/>
        <w:jc w:val="both"/>
      </w:pPr>
      <w:r>
        <w:t xml:space="preserve">(абзац введен Федеральным </w:t>
      </w:r>
      <w:hyperlink r:id="rId377" w:history="1">
        <w:r>
          <w:rPr>
            <w:color w:val="0000FF"/>
          </w:rPr>
          <w:t>законом</w:t>
        </w:r>
      </w:hyperlink>
      <w:r>
        <w:t xml:space="preserve"> от 23.05.2016 N 146-ФЗ)</w:t>
      </w:r>
    </w:p>
    <w:p w:rsidR="00837450" w:rsidRDefault="00837450">
      <w:pPr>
        <w:pStyle w:val="ConsPlusNormal"/>
        <w:spacing w:before="220"/>
        <w:ind w:firstLine="540"/>
        <w:jc w:val="both"/>
      </w:pPr>
      <w:r>
        <w:t>3. Профессиональное объединение страховщиков является открытым для вступления новых членов.</w:t>
      </w:r>
    </w:p>
    <w:p w:rsidR="00837450" w:rsidRDefault="00837450">
      <w:pPr>
        <w:pStyle w:val="ConsPlusNormal"/>
        <w:spacing w:before="220"/>
        <w:ind w:firstLine="540"/>
        <w:jc w:val="both"/>
      </w:pPr>
      <w:hyperlink r:id="rId378" w:history="1">
        <w:r>
          <w:rPr>
            <w:color w:val="0000FF"/>
          </w:rPr>
          <w:t>Устав</w:t>
        </w:r>
      </w:hyperlink>
      <w:r>
        <w:t xml:space="preserve"> профессионального объединения страховщиков должен содержать положение о согласии членов профессионального объединения на вступление в него страховых организаций, удовлетворяющих требованиям, которые в соответствии с уставом профессионального объединения предъявляются к членам профессионального объединения.</w:t>
      </w:r>
    </w:p>
    <w:p w:rsidR="00837450" w:rsidRDefault="00837450">
      <w:pPr>
        <w:pStyle w:val="ConsPlusNormal"/>
        <w:jc w:val="both"/>
      </w:pPr>
      <w:r>
        <w:t xml:space="preserve">(в ред. Федерального </w:t>
      </w:r>
      <w:hyperlink r:id="rId379" w:history="1">
        <w:r>
          <w:rPr>
            <w:color w:val="0000FF"/>
          </w:rPr>
          <w:t>закона</w:t>
        </w:r>
      </w:hyperlink>
      <w:r>
        <w:t xml:space="preserve"> от 23.05.2016 N 146-ФЗ)</w:t>
      </w:r>
    </w:p>
    <w:p w:rsidR="00837450" w:rsidRDefault="00837450">
      <w:pPr>
        <w:pStyle w:val="ConsPlusNormal"/>
        <w:spacing w:before="220"/>
        <w:ind w:firstLine="540"/>
        <w:jc w:val="both"/>
      </w:pPr>
      <w:r>
        <w:t>Органы управления профессионального объединения страховщиков формируются в порядке, установленном законодательством Российской Федерации, уставом профессионального объединения страховщиков, на принципах равных прав его членов на представительство при выборах в органы управления профессионального объединения страховщиков и участие в управлении этим объединением.</w:t>
      </w:r>
    </w:p>
    <w:p w:rsidR="00837450" w:rsidRDefault="00837450">
      <w:pPr>
        <w:pStyle w:val="ConsPlusNormal"/>
        <w:jc w:val="both"/>
      </w:pPr>
      <w:r>
        <w:t xml:space="preserve">(абзац введен Федеральным </w:t>
      </w:r>
      <w:hyperlink r:id="rId380" w:history="1">
        <w:r>
          <w:rPr>
            <w:color w:val="0000FF"/>
          </w:rPr>
          <w:t>законом</w:t>
        </w:r>
      </w:hyperlink>
      <w:r>
        <w:t xml:space="preserve"> от 21.07.2014 N 223-ФЗ; в ред. Федерального </w:t>
      </w:r>
      <w:hyperlink r:id="rId381" w:history="1">
        <w:r>
          <w:rPr>
            <w:color w:val="0000FF"/>
          </w:rPr>
          <w:t>закона</w:t>
        </w:r>
      </w:hyperlink>
      <w:r>
        <w:t xml:space="preserve"> от </w:t>
      </w:r>
      <w:r>
        <w:lastRenderedPageBreak/>
        <w:t>23.05.2016 N 146-ФЗ)</w:t>
      </w:r>
    </w:p>
    <w:p w:rsidR="00837450" w:rsidRDefault="00837450">
      <w:pPr>
        <w:pStyle w:val="ConsPlusNormal"/>
        <w:spacing w:before="220"/>
        <w:ind w:firstLine="540"/>
        <w:jc w:val="both"/>
      </w:pPr>
      <w:r>
        <w:t xml:space="preserve">4. Надзор за соблюдением профессиональным объединением страховщиков требований законодательства в области технического осмотра транспортных средств осуществляется Банком России в установленном им </w:t>
      </w:r>
      <w:hyperlink r:id="rId382" w:history="1">
        <w:r>
          <w:rPr>
            <w:color w:val="0000FF"/>
          </w:rPr>
          <w:t>порядке</w:t>
        </w:r>
      </w:hyperlink>
      <w:r>
        <w:t>.</w:t>
      </w:r>
    </w:p>
    <w:p w:rsidR="00837450" w:rsidRDefault="00837450">
      <w:pPr>
        <w:pStyle w:val="ConsPlusNormal"/>
        <w:jc w:val="both"/>
      </w:pPr>
      <w:r>
        <w:t xml:space="preserve">(п. 4 введен Федеральным </w:t>
      </w:r>
      <w:hyperlink r:id="rId383" w:history="1">
        <w:r>
          <w:rPr>
            <w:color w:val="0000FF"/>
          </w:rPr>
          <w:t>законом</w:t>
        </w:r>
      </w:hyperlink>
      <w:r>
        <w:t xml:space="preserve"> от 23.07.2013 N 251-ФЗ)</w:t>
      </w:r>
    </w:p>
    <w:p w:rsidR="00837450" w:rsidRDefault="00837450">
      <w:pPr>
        <w:pStyle w:val="ConsPlusNormal"/>
      </w:pPr>
    </w:p>
    <w:p w:rsidR="00837450" w:rsidRDefault="00837450">
      <w:pPr>
        <w:pStyle w:val="ConsPlusNormal"/>
        <w:ind w:firstLine="540"/>
        <w:jc w:val="both"/>
        <w:outlineLvl w:val="1"/>
      </w:pPr>
      <w:r>
        <w:t>Статья 25. Функции и полномочия профессионального объединения страховщиков</w:t>
      </w:r>
    </w:p>
    <w:p w:rsidR="00837450" w:rsidRDefault="00837450">
      <w:pPr>
        <w:pStyle w:val="ConsPlusNormal"/>
      </w:pPr>
    </w:p>
    <w:p w:rsidR="00837450" w:rsidRDefault="00837450">
      <w:pPr>
        <w:pStyle w:val="ConsPlusNormal"/>
        <w:ind w:firstLine="540"/>
        <w:jc w:val="both"/>
      </w:pPr>
      <w:r>
        <w:t>1. Профессиональное объединение страховщиков:</w:t>
      </w:r>
    </w:p>
    <w:p w:rsidR="00837450" w:rsidRDefault="00837450">
      <w:pPr>
        <w:pStyle w:val="ConsPlusNormal"/>
        <w:spacing w:before="220"/>
        <w:ind w:firstLine="540"/>
        <w:jc w:val="both"/>
      </w:pPr>
      <w:r>
        <w:t>а) обеспечивает взаимодействие своих членов при осуществлении ими обязательного страхования, разрабатывает и устанавливает обязательные для профессионального объединения и его членов правила профессиональной деятельности и контролирует их соблюдение;</w:t>
      </w:r>
    </w:p>
    <w:p w:rsidR="00837450" w:rsidRDefault="00837450">
      <w:pPr>
        <w:pStyle w:val="ConsPlusNormal"/>
        <w:spacing w:before="220"/>
        <w:ind w:firstLine="540"/>
        <w:jc w:val="both"/>
      </w:pPr>
      <w:r>
        <w:t>б)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обязательного страхования;</w:t>
      </w:r>
    </w:p>
    <w:p w:rsidR="00837450" w:rsidRDefault="00837450">
      <w:pPr>
        <w:pStyle w:val="ConsPlusNormal"/>
        <w:spacing w:before="220"/>
        <w:ind w:firstLine="540"/>
        <w:jc w:val="both"/>
      </w:pPr>
      <w:r>
        <w:t xml:space="preserve">в) осуществляет компенсационные выплаты и устанавливает размеры отчислений страховщиков в резерв гарантий и резерв текущих компенсационных выплат в соответствии с уставом профессионального объединения и требованиями настоящего Федерального закона, а также реализует права требования, предусмотренные </w:t>
      </w:r>
      <w:hyperlink w:anchor="P694" w:history="1">
        <w:r>
          <w:rPr>
            <w:color w:val="0000FF"/>
          </w:rPr>
          <w:t>статьей 20</w:t>
        </w:r>
      </w:hyperlink>
      <w:r>
        <w:t xml:space="preserve"> настоящего Федерального закона;</w:t>
      </w:r>
    </w:p>
    <w:p w:rsidR="00837450" w:rsidRDefault="00837450">
      <w:pPr>
        <w:pStyle w:val="ConsPlusNormal"/>
        <w:jc w:val="both"/>
      </w:pPr>
      <w:r>
        <w:t xml:space="preserve">(в ред. Федеральных законов от 21.07.2014 </w:t>
      </w:r>
      <w:hyperlink r:id="rId384" w:history="1">
        <w:r>
          <w:rPr>
            <w:color w:val="0000FF"/>
          </w:rPr>
          <w:t>N 223-ФЗ</w:t>
        </w:r>
      </w:hyperlink>
      <w:r>
        <w:t xml:space="preserve">, от 23.05.2016 </w:t>
      </w:r>
      <w:hyperlink r:id="rId385" w:history="1">
        <w:r>
          <w:rPr>
            <w:color w:val="0000FF"/>
          </w:rPr>
          <w:t>N 146-ФЗ</w:t>
        </w:r>
      </w:hyperlink>
      <w:r>
        <w:t>)</w:t>
      </w:r>
    </w:p>
    <w:p w:rsidR="00837450" w:rsidRDefault="00837450">
      <w:pPr>
        <w:pStyle w:val="ConsPlusNormal"/>
        <w:spacing w:before="220"/>
        <w:ind w:firstLine="540"/>
        <w:jc w:val="both"/>
      </w:pPr>
      <w:r>
        <w:t>в.1) организует обеспечение своих членов бланками страховых полисов обязательного страхования и бланками, используемыми при осуществлении операций по страхованию в рамках международных систем страхования, осуществляет контроль за использованием указанных бланков и размещает на своем официальном сайте в информационно-телекоммуникационной сети "Интернет" полученную от своих членов информацию о количестве бланков страховых полисов, направленных в обособленные подразделения страховщика (филиалы) каждого из субъектов Российской Федерации;</w:t>
      </w:r>
    </w:p>
    <w:p w:rsidR="00837450" w:rsidRDefault="00837450">
      <w:pPr>
        <w:pStyle w:val="ConsPlusNormal"/>
        <w:jc w:val="both"/>
      </w:pPr>
      <w:r>
        <w:t xml:space="preserve">(пп. "в.1" введен Федеральным </w:t>
      </w:r>
      <w:hyperlink r:id="rId386" w:history="1">
        <w:r>
          <w:rPr>
            <w:color w:val="0000FF"/>
          </w:rPr>
          <w:t>законом</w:t>
        </w:r>
      </w:hyperlink>
      <w:r>
        <w:t xml:space="preserve"> от 28.12.2010 N 392-ФЗ, в ред. Федерального </w:t>
      </w:r>
      <w:hyperlink r:id="rId387" w:history="1">
        <w:r>
          <w:rPr>
            <w:color w:val="0000FF"/>
          </w:rPr>
          <w:t>закона</w:t>
        </w:r>
      </w:hyperlink>
      <w:r>
        <w:t xml:space="preserve"> от 21.07.2014 N 223-ФЗ)</w:t>
      </w:r>
    </w:p>
    <w:p w:rsidR="00837450" w:rsidRDefault="00837450">
      <w:pPr>
        <w:pStyle w:val="ConsPlusNormal"/>
        <w:spacing w:before="220"/>
        <w:ind w:firstLine="540"/>
        <w:jc w:val="both"/>
      </w:pPr>
      <w:r>
        <w:t xml:space="preserve">в.2) информирует владельцев транспортных средств о порядке оформления документов о дорожно-транспортном происшествии без участия уполномоченных на то сотрудников полиции в соответствии со </w:t>
      </w:r>
      <w:hyperlink w:anchor="P257" w:history="1">
        <w:r>
          <w:rPr>
            <w:color w:val="0000FF"/>
          </w:rPr>
          <w:t>статьей 11.1</w:t>
        </w:r>
      </w:hyperlink>
      <w:r>
        <w:t xml:space="preserve"> настоящего Федерального закона;</w:t>
      </w:r>
    </w:p>
    <w:p w:rsidR="00837450" w:rsidRDefault="00837450">
      <w:pPr>
        <w:pStyle w:val="ConsPlusNormal"/>
        <w:jc w:val="both"/>
      </w:pPr>
      <w:r>
        <w:t xml:space="preserve">(пп. "в.2" введен Федеральным </w:t>
      </w:r>
      <w:hyperlink r:id="rId388" w:history="1">
        <w:r>
          <w:rPr>
            <w:color w:val="0000FF"/>
          </w:rPr>
          <w:t>законом</w:t>
        </w:r>
      </w:hyperlink>
      <w:r>
        <w:t xml:space="preserve"> от 21.07.2014 N 223-ФЗ)</w:t>
      </w:r>
    </w:p>
    <w:p w:rsidR="00837450" w:rsidRDefault="00837450">
      <w:pPr>
        <w:pStyle w:val="ConsPlusNormal"/>
        <w:spacing w:before="220"/>
        <w:ind w:firstLine="540"/>
        <w:jc w:val="both"/>
      </w:pPr>
      <w:r>
        <w:t>в.3) представляет по требованиям владельцев транспортных средств, потерпевших информацию о наличии действующего договора обязательного страхования в отношении указанного в требовании лица, номере такого договора и страховщике, с которым он заключен;</w:t>
      </w:r>
    </w:p>
    <w:p w:rsidR="00837450" w:rsidRDefault="00837450">
      <w:pPr>
        <w:pStyle w:val="ConsPlusNormal"/>
        <w:jc w:val="both"/>
      </w:pPr>
      <w:r>
        <w:t xml:space="preserve">(пп. "в.3" введен Федеральным </w:t>
      </w:r>
      <w:hyperlink r:id="rId389" w:history="1">
        <w:r>
          <w:rPr>
            <w:color w:val="0000FF"/>
          </w:rPr>
          <w:t>законом</w:t>
        </w:r>
      </w:hyperlink>
      <w:r>
        <w:t xml:space="preserve"> от 21.07.2014 N 223-ФЗ)</w:t>
      </w:r>
    </w:p>
    <w:p w:rsidR="00837450" w:rsidRDefault="00837450">
      <w:pPr>
        <w:pStyle w:val="ConsPlusNormal"/>
        <w:spacing w:before="220"/>
        <w:ind w:firstLine="540"/>
        <w:jc w:val="both"/>
      </w:pPr>
      <w:r>
        <w:t xml:space="preserve">г) компенсирует недостающую часть активов при передаче страхового портфеля за счет средств, предназначенных для осуществления компенсационных выплат, в соответствии с Федеральным </w:t>
      </w:r>
      <w:hyperlink r:id="rId390" w:history="1">
        <w:r>
          <w:rPr>
            <w:color w:val="0000FF"/>
          </w:rPr>
          <w:t>законом</w:t>
        </w:r>
      </w:hyperlink>
      <w:r>
        <w:t xml:space="preserve"> от 26 октября 2002 года N 127-ФЗ "О несостоятельности (банкротстве)";</w:t>
      </w:r>
    </w:p>
    <w:p w:rsidR="00837450" w:rsidRDefault="00837450">
      <w:pPr>
        <w:pStyle w:val="ConsPlusNormal"/>
        <w:spacing w:before="220"/>
        <w:ind w:firstLine="540"/>
        <w:jc w:val="both"/>
      </w:pPr>
      <w:r>
        <w:t xml:space="preserve">г.1) осуществляет в соответствии с </w:t>
      </w:r>
      <w:hyperlink r:id="rId391" w:history="1">
        <w:r>
          <w:rPr>
            <w:color w:val="0000FF"/>
          </w:rPr>
          <w:t>законодательством</w:t>
        </w:r>
      </w:hyperlink>
      <w:r>
        <w:t xml:space="preserve"> в области технического осмотра транспортных средств </w:t>
      </w:r>
      <w:hyperlink r:id="rId392" w:history="1">
        <w:r>
          <w:rPr>
            <w:color w:val="0000FF"/>
          </w:rPr>
          <w:t>аккредитацию</w:t>
        </w:r>
      </w:hyperlink>
      <w:r>
        <w:t xml:space="preserve"> операторов технического осмотра, ведет </w:t>
      </w:r>
      <w:hyperlink r:id="rId393" w:history="1">
        <w:r>
          <w:rPr>
            <w:color w:val="0000FF"/>
          </w:rPr>
          <w:t>реестр</w:t>
        </w:r>
      </w:hyperlink>
      <w:r>
        <w:t xml:space="preserve"> аккредитованных операторов технического осмотра;</w:t>
      </w:r>
    </w:p>
    <w:p w:rsidR="00837450" w:rsidRDefault="00837450">
      <w:pPr>
        <w:pStyle w:val="ConsPlusNormal"/>
        <w:jc w:val="both"/>
      </w:pPr>
      <w:r>
        <w:t xml:space="preserve">(пп. "г.1" введен Федеральным </w:t>
      </w:r>
      <w:hyperlink r:id="rId394" w:history="1">
        <w:r>
          <w:rPr>
            <w:color w:val="0000FF"/>
          </w:rPr>
          <w:t>законом</w:t>
        </w:r>
      </w:hyperlink>
      <w:r>
        <w:t xml:space="preserve"> от 01.07.2011 N 170-ФЗ)</w:t>
      </w:r>
    </w:p>
    <w:p w:rsidR="00837450" w:rsidRDefault="00837450">
      <w:pPr>
        <w:pStyle w:val="ConsPlusNormal"/>
        <w:spacing w:before="220"/>
        <w:ind w:firstLine="540"/>
        <w:jc w:val="both"/>
      </w:pPr>
      <w:r>
        <w:t xml:space="preserve">г.2) утратил силу. - Федеральный </w:t>
      </w:r>
      <w:hyperlink r:id="rId395" w:history="1">
        <w:r>
          <w:rPr>
            <w:color w:val="0000FF"/>
          </w:rPr>
          <w:t>закон</w:t>
        </w:r>
      </w:hyperlink>
      <w:r>
        <w:t xml:space="preserve"> от 28.07.2012 N 130-ФЗ;</w:t>
      </w:r>
    </w:p>
    <w:p w:rsidR="00837450" w:rsidRDefault="00837450">
      <w:pPr>
        <w:pStyle w:val="ConsPlusNormal"/>
        <w:spacing w:before="220"/>
        <w:ind w:firstLine="540"/>
        <w:jc w:val="both"/>
      </w:pPr>
      <w:r>
        <w:lastRenderedPageBreak/>
        <w:t>д) осуществляет иные функции, предусмотренные нормативными правовыми актами Правительства Российской Федерации, нормативными актами Банка России, уставом профессионального объединения в соответствии с его целями и задачами.</w:t>
      </w:r>
    </w:p>
    <w:p w:rsidR="00837450" w:rsidRDefault="00837450">
      <w:pPr>
        <w:pStyle w:val="ConsPlusNormal"/>
        <w:jc w:val="both"/>
      </w:pPr>
      <w:r>
        <w:t xml:space="preserve">(в ред. Федеральных законов от 21.07.2014 </w:t>
      </w:r>
      <w:hyperlink r:id="rId396" w:history="1">
        <w:r>
          <w:rPr>
            <w:color w:val="0000FF"/>
          </w:rPr>
          <w:t>N 223-ФЗ</w:t>
        </w:r>
      </w:hyperlink>
      <w:r>
        <w:t xml:space="preserve">, от 23.05.2016 </w:t>
      </w:r>
      <w:hyperlink r:id="rId397" w:history="1">
        <w:r>
          <w:rPr>
            <w:color w:val="0000FF"/>
          </w:rPr>
          <w:t>N 146-ФЗ</w:t>
        </w:r>
      </w:hyperlink>
      <w:r>
        <w:t>)</w:t>
      </w:r>
    </w:p>
    <w:p w:rsidR="00837450" w:rsidRDefault="00837450">
      <w:pPr>
        <w:pStyle w:val="ConsPlusNormal"/>
        <w:jc w:val="both"/>
      </w:pPr>
      <w:r>
        <w:t xml:space="preserve">(п. 1 в ред. Федерального </w:t>
      </w:r>
      <w:hyperlink r:id="rId398" w:history="1">
        <w:r>
          <w:rPr>
            <w:color w:val="0000FF"/>
          </w:rPr>
          <w:t>закона</w:t>
        </w:r>
      </w:hyperlink>
      <w:r>
        <w:t xml:space="preserve"> от 22.04.2010 N 65-ФЗ)</w:t>
      </w:r>
    </w:p>
    <w:p w:rsidR="00837450" w:rsidRDefault="00837450">
      <w:pPr>
        <w:pStyle w:val="ConsPlusNormal"/>
        <w:spacing w:before="220"/>
        <w:ind w:firstLine="540"/>
        <w:jc w:val="both"/>
      </w:pPr>
      <w:r>
        <w:t>2. Профессиональное объединение страховщиков вправе:</w:t>
      </w:r>
    </w:p>
    <w:p w:rsidR="00837450" w:rsidRDefault="00837450">
      <w:pPr>
        <w:pStyle w:val="ConsPlusNormal"/>
        <w:spacing w:before="220"/>
        <w:ind w:firstLine="540"/>
        <w:jc w:val="both"/>
      </w:pPr>
      <w:r>
        <w:t>создавать и использовать информационные системы, содержащие сведения об обязательном страховании, о страховании в рамках международных систем страхования, в том числе сведения о договорах обязательного страхования и страховых случаях, персональные данные о страхователях и потерпевших, с обеспечением установленных законодательством Российской Федерации требований о защите информации ограниченного доступа;</w:t>
      </w:r>
    </w:p>
    <w:p w:rsidR="00837450" w:rsidRDefault="00837450">
      <w:pPr>
        <w:pStyle w:val="ConsPlusNormal"/>
        <w:jc w:val="both"/>
      </w:pPr>
      <w:r>
        <w:t xml:space="preserve">(в ред. Федеральных законов от 11.07.2011 </w:t>
      </w:r>
      <w:hyperlink r:id="rId399" w:history="1">
        <w:r>
          <w:rPr>
            <w:color w:val="0000FF"/>
          </w:rPr>
          <w:t>N 200-ФЗ</w:t>
        </w:r>
      </w:hyperlink>
      <w:r>
        <w:t xml:space="preserve">, от 21.07.2014 </w:t>
      </w:r>
      <w:hyperlink r:id="rId400" w:history="1">
        <w:r>
          <w:rPr>
            <w:color w:val="0000FF"/>
          </w:rPr>
          <w:t>N 223-ФЗ</w:t>
        </w:r>
      </w:hyperlink>
      <w:r>
        <w:t>)</w:t>
      </w:r>
    </w:p>
    <w:p w:rsidR="00837450" w:rsidRDefault="00837450">
      <w:pPr>
        <w:pStyle w:val="ConsPlusNormal"/>
        <w:spacing w:before="220"/>
        <w:ind w:firstLine="540"/>
        <w:jc w:val="both"/>
      </w:pPr>
      <w:r>
        <w:t>осуществлять защиту в суде интересов членов профессионального объединения, связанных с осуществлением ими обязательного страхования;</w:t>
      </w:r>
    </w:p>
    <w:p w:rsidR="00837450" w:rsidRDefault="00837450">
      <w:pPr>
        <w:pStyle w:val="ConsPlusNormal"/>
        <w:spacing w:before="220"/>
        <w:ind w:firstLine="540"/>
        <w:jc w:val="both"/>
      </w:pPr>
      <w:r>
        <w:t>осуществлять возложенные на него в соответствии с законодательством Российской Федерации функции по информационному и организационно-техническому обеспечению реализации настоящего Федерального закона, в том числе функции, связанные с деятельностью членов профессионального объединения в рамках международных систем страхования;</w:t>
      </w:r>
    </w:p>
    <w:p w:rsidR="00837450" w:rsidRDefault="00837450">
      <w:pPr>
        <w:pStyle w:val="ConsPlusNormal"/>
        <w:jc w:val="both"/>
      </w:pPr>
      <w:r>
        <w:t xml:space="preserve">(в ред. Федерального </w:t>
      </w:r>
      <w:hyperlink r:id="rId401" w:history="1">
        <w:r>
          <w:rPr>
            <w:color w:val="0000FF"/>
          </w:rPr>
          <w:t>закона</w:t>
        </w:r>
      </w:hyperlink>
      <w:r>
        <w:t xml:space="preserve"> от 01.12.2007 N 306-ФЗ)</w:t>
      </w:r>
    </w:p>
    <w:p w:rsidR="00837450" w:rsidRDefault="00837450">
      <w:pPr>
        <w:pStyle w:val="ConsPlusNormal"/>
        <w:spacing w:before="220"/>
        <w:ind w:firstLine="540"/>
        <w:jc w:val="both"/>
      </w:pPr>
      <w:r>
        <w:t>осуществлять возложенные на него в соответствии с законодательством Российской Федерации и требованиями международных систем страхования функции национального объединения страховщиков, осуществляющего операции в рамках международных систем страхования.</w:t>
      </w:r>
    </w:p>
    <w:p w:rsidR="00837450" w:rsidRDefault="00837450">
      <w:pPr>
        <w:pStyle w:val="ConsPlusNormal"/>
        <w:jc w:val="both"/>
      </w:pPr>
      <w:r>
        <w:t xml:space="preserve">(абзац введен Федеральным </w:t>
      </w:r>
      <w:hyperlink r:id="rId402" w:history="1">
        <w:r>
          <w:rPr>
            <w:color w:val="0000FF"/>
          </w:rPr>
          <w:t>законом</w:t>
        </w:r>
      </w:hyperlink>
      <w:r>
        <w:t xml:space="preserve"> от 21.07.2014 N 223-ФЗ)</w:t>
      </w:r>
    </w:p>
    <w:p w:rsidR="00837450" w:rsidRDefault="00837450">
      <w:pPr>
        <w:pStyle w:val="ConsPlusNormal"/>
        <w:spacing w:before="220"/>
        <w:ind w:firstLine="540"/>
        <w:jc w:val="both"/>
      </w:pPr>
      <w:r>
        <w:t>Профессиональное объединение страховщиков вправе осуществлять иную предусмотренную его уставом деятельность в соответствии с целями, определенными настоящим Федеральным законом.</w:t>
      </w:r>
    </w:p>
    <w:p w:rsidR="00837450" w:rsidRDefault="00837450">
      <w:pPr>
        <w:pStyle w:val="ConsPlusNormal"/>
        <w:jc w:val="both"/>
      </w:pPr>
      <w:r>
        <w:t xml:space="preserve">(в ред. Федерального </w:t>
      </w:r>
      <w:hyperlink r:id="rId403" w:history="1">
        <w:r>
          <w:rPr>
            <w:color w:val="0000FF"/>
          </w:rPr>
          <w:t>закона</w:t>
        </w:r>
      </w:hyperlink>
      <w:r>
        <w:t xml:space="preserve"> от 23.05.2016 N 146-ФЗ)</w:t>
      </w:r>
    </w:p>
    <w:p w:rsidR="00837450" w:rsidRDefault="00837450">
      <w:pPr>
        <w:pStyle w:val="ConsPlusNormal"/>
        <w:spacing w:before="220"/>
        <w:ind w:firstLine="540"/>
        <w:jc w:val="both"/>
      </w:pPr>
      <w:r>
        <w:t>Профессиональное объединение может осуществлять коммерческую деятельность лишь постольку, поскольку это служит достижению целей, ради которых оно создано, и соответствующую этим целям.</w:t>
      </w:r>
    </w:p>
    <w:p w:rsidR="00837450" w:rsidRDefault="00837450">
      <w:pPr>
        <w:pStyle w:val="ConsPlusNormal"/>
        <w:spacing w:before="220"/>
        <w:ind w:firstLine="540"/>
        <w:jc w:val="both"/>
      </w:pPr>
      <w:r>
        <w:t xml:space="preserve">В соответствии с </w:t>
      </w:r>
      <w:hyperlink r:id="rId404" w:history="1">
        <w:r>
          <w:rPr>
            <w:color w:val="0000FF"/>
          </w:rPr>
          <w:t>законодательством</w:t>
        </w:r>
      </w:hyperlink>
      <w:r>
        <w:t xml:space="preserve">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w:t>
      </w:r>
      <w:hyperlink r:id="rId405" w:history="1">
        <w:r>
          <w:rPr>
            <w:color w:val="0000FF"/>
          </w:rPr>
          <w:t>требованиям</w:t>
        </w:r>
      </w:hyperlink>
      <w:r>
        <w:t xml:space="preserve">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837450" w:rsidRDefault="00837450">
      <w:pPr>
        <w:pStyle w:val="ConsPlusNormal"/>
        <w:jc w:val="both"/>
      </w:pPr>
      <w:r>
        <w:t xml:space="preserve">(абзац введен Федеральным </w:t>
      </w:r>
      <w:hyperlink r:id="rId406" w:history="1">
        <w:r>
          <w:rPr>
            <w:color w:val="0000FF"/>
          </w:rPr>
          <w:t>законом</w:t>
        </w:r>
      </w:hyperlink>
      <w:r>
        <w:t xml:space="preserve"> от 01.07.2011 N 170-ФЗ)</w:t>
      </w:r>
    </w:p>
    <w:p w:rsidR="00837450" w:rsidRDefault="00837450">
      <w:pPr>
        <w:pStyle w:val="ConsPlusNormal"/>
      </w:pPr>
    </w:p>
    <w:p w:rsidR="00837450" w:rsidRDefault="00837450">
      <w:pPr>
        <w:pStyle w:val="ConsPlusNormal"/>
        <w:ind w:firstLine="540"/>
        <w:jc w:val="both"/>
        <w:outlineLvl w:val="1"/>
      </w:pPr>
      <w:r>
        <w:t>Статья 26. Правила профессиональной деятельности</w:t>
      </w:r>
    </w:p>
    <w:p w:rsidR="00837450" w:rsidRDefault="00837450">
      <w:pPr>
        <w:pStyle w:val="ConsPlusNormal"/>
      </w:pPr>
    </w:p>
    <w:p w:rsidR="00837450" w:rsidRDefault="00837450">
      <w:pPr>
        <w:pStyle w:val="ConsPlusNormal"/>
        <w:ind w:firstLine="540"/>
        <w:jc w:val="both"/>
      </w:pPr>
      <w:bookmarkStart w:id="79" w:name="P800"/>
      <w:bookmarkEnd w:id="79"/>
      <w:r>
        <w:t>1. Профессиональным объединением страховщиков устанавливаются правила, обязательные для профессионального объединения и его членов и содержащие требования в отношении:</w:t>
      </w:r>
    </w:p>
    <w:p w:rsidR="00837450" w:rsidRDefault="00837450">
      <w:pPr>
        <w:pStyle w:val="ConsPlusNormal"/>
        <w:spacing w:before="220"/>
        <w:ind w:firstLine="540"/>
        <w:jc w:val="both"/>
      </w:pPr>
      <w:bookmarkStart w:id="80" w:name="P801"/>
      <w:bookmarkEnd w:id="80"/>
      <w:r>
        <w:t xml:space="preserve">а) порядка и условий рассмотрения членами профессионального объединения требований потерпевших о страховом возмещении по договорам обязательного страхования, заключенным другими членами профессионального объединения, порядка и условий осуществления </w:t>
      </w:r>
      <w:r>
        <w:lastRenderedPageBreak/>
        <w:t>указанного страхового возмещения;</w:t>
      </w:r>
    </w:p>
    <w:p w:rsidR="00837450" w:rsidRDefault="00837450">
      <w:pPr>
        <w:pStyle w:val="ConsPlusNormal"/>
        <w:jc w:val="both"/>
      </w:pPr>
      <w:r>
        <w:t xml:space="preserve">(в ред. Федерального </w:t>
      </w:r>
      <w:hyperlink r:id="rId407" w:history="1">
        <w:r>
          <w:rPr>
            <w:color w:val="0000FF"/>
          </w:rPr>
          <w:t>закона</w:t>
        </w:r>
      </w:hyperlink>
      <w:r>
        <w:t xml:space="preserve"> от 28.03.2017 N 49-ФЗ)</w:t>
      </w:r>
    </w:p>
    <w:p w:rsidR="00837450" w:rsidRDefault="00837450">
      <w:pPr>
        <w:pStyle w:val="ConsPlusNormal"/>
        <w:spacing w:before="220"/>
        <w:ind w:firstLine="540"/>
        <w:jc w:val="both"/>
      </w:pPr>
      <w:r>
        <w:t>б) порядка и условий осуществления профессиональным объединением компенсационных выплат, в том числе очередности удовлетворения указанных требований в случае недостаточности средств данного профессионального объединения, и порядка распределения между его членами ответственности по обязательствам профессионального объединения, связанным с осуществлением компенсационных выплат;</w:t>
      </w:r>
    </w:p>
    <w:p w:rsidR="00837450" w:rsidRDefault="00837450">
      <w:pPr>
        <w:pStyle w:val="ConsPlusNormal"/>
        <w:jc w:val="both"/>
      </w:pPr>
      <w:r>
        <w:t xml:space="preserve">(в ред. Федерального </w:t>
      </w:r>
      <w:hyperlink r:id="rId408" w:history="1">
        <w:r>
          <w:rPr>
            <w:color w:val="0000FF"/>
          </w:rPr>
          <w:t>закона</w:t>
        </w:r>
      </w:hyperlink>
      <w:r>
        <w:t xml:space="preserve"> от 21.07.2014 N 223-ФЗ)</w:t>
      </w:r>
    </w:p>
    <w:p w:rsidR="00837450" w:rsidRDefault="00837450">
      <w:pPr>
        <w:pStyle w:val="ConsPlusNormal"/>
        <w:spacing w:before="220"/>
        <w:ind w:firstLine="540"/>
        <w:jc w:val="both"/>
      </w:pPr>
      <w:r>
        <w:t xml:space="preserve">б.1) </w:t>
      </w:r>
      <w:hyperlink r:id="rId409" w:history="1">
        <w:r>
          <w:rPr>
            <w:color w:val="0000FF"/>
          </w:rPr>
          <w:t>условий</w:t>
        </w:r>
      </w:hyperlink>
      <w:r>
        <w:t xml:space="preserve"> соглашения о прямом возмещении убытков;</w:t>
      </w:r>
    </w:p>
    <w:p w:rsidR="00837450" w:rsidRDefault="00837450">
      <w:pPr>
        <w:pStyle w:val="ConsPlusNormal"/>
        <w:jc w:val="both"/>
      </w:pPr>
      <w:r>
        <w:t xml:space="preserve">(пп. "б.1" введен Федеральным </w:t>
      </w:r>
      <w:hyperlink r:id="rId410" w:history="1">
        <w:r>
          <w:rPr>
            <w:color w:val="0000FF"/>
          </w:rPr>
          <w:t>законом</w:t>
        </w:r>
      </w:hyperlink>
      <w:r>
        <w:t xml:space="preserve"> от 01.12.2007 N 306-ФЗ, в ред. Федерального </w:t>
      </w:r>
      <w:hyperlink r:id="rId411" w:history="1">
        <w:r>
          <w:rPr>
            <w:color w:val="0000FF"/>
          </w:rPr>
          <w:t>закона</w:t>
        </w:r>
      </w:hyperlink>
      <w:r>
        <w:t xml:space="preserve"> от 21.07.2014 N 223-ФЗ)</w:t>
      </w:r>
    </w:p>
    <w:p w:rsidR="00837450" w:rsidRDefault="00837450">
      <w:pPr>
        <w:pStyle w:val="ConsPlusNormal"/>
        <w:spacing w:before="220"/>
        <w:ind w:firstLine="540"/>
        <w:jc w:val="both"/>
      </w:pPr>
      <w:r>
        <w:t>в) порядка финансирования компенсационных выплат членами профессионального объединения, мер по контролю за целевым использованием соответствующих средств, порядка ведения профессиональным объединением учета по операциям со средствами, предназначенными для компенсационных выплат;</w:t>
      </w:r>
    </w:p>
    <w:p w:rsidR="00837450" w:rsidRDefault="00837450">
      <w:pPr>
        <w:pStyle w:val="ConsPlusNormal"/>
        <w:spacing w:before="220"/>
        <w:ind w:firstLine="540"/>
        <w:jc w:val="both"/>
      </w:pPr>
      <w:r>
        <w:t>в.1) действий членов профессионального объединения страховщиков и оформления ими документов при передаче страхового портфеля, а также дополнительных условий и особенностей передачи страхового портфеля, в том числе выбора страховщика, которому передается страховой портфель, при применении мер по предупреждению банкротства страховщика и в случае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 порядка определения размера и выплаты страховщику, которому передан страховой портфель, соответствующего вознаграждения;</w:t>
      </w:r>
    </w:p>
    <w:p w:rsidR="00837450" w:rsidRDefault="00837450">
      <w:pPr>
        <w:pStyle w:val="ConsPlusNormal"/>
        <w:jc w:val="both"/>
      </w:pPr>
      <w:r>
        <w:t xml:space="preserve">(в ред. Федеральных законов от 22.04.2010 </w:t>
      </w:r>
      <w:hyperlink r:id="rId412" w:history="1">
        <w:r>
          <w:rPr>
            <w:color w:val="0000FF"/>
          </w:rPr>
          <w:t>N 65-ФЗ</w:t>
        </w:r>
      </w:hyperlink>
      <w:r>
        <w:t xml:space="preserve">, от 28.03.2017 </w:t>
      </w:r>
      <w:hyperlink r:id="rId413" w:history="1">
        <w:r>
          <w:rPr>
            <w:color w:val="0000FF"/>
          </w:rPr>
          <w:t>N 49-ФЗ</w:t>
        </w:r>
      </w:hyperlink>
      <w:r>
        <w:t>)</w:t>
      </w:r>
    </w:p>
    <w:p w:rsidR="00837450" w:rsidRDefault="00837450">
      <w:pPr>
        <w:pStyle w:val="ConsPlusNormal"/>
        <w:spacing w:before="220"/>
        <w:ind w:firstLine="540"/>
        <w:jc w:val="both"/>
      </w:pPr>
      <w:r>
        <w:t>г) создания и использования информационных систем профессионального объединения, содержащих информацию ограниченного доступа, а также защиты информации в этих системах;</w:t>
      </w:r>
    </w:p>
    <w:p w:rsidR="00837450" w:rsidRDefault="00837450">
      <w:pPr>
        <w:pStyle w:val="ConsPlusNormal"/>
        <w:jc w:val="both"/>
      </w:pPr>
      <w:r>
        <w:t xml:space="preserve">(пп. "г" в ред. Федерального </w:t>
      </w:r>
      <w:hyperlink r:id="rId414" w:history="1">
        <w:r>
          <w:rPr>
            <w:color w:val="0000FF"/>
          </w:rPr>
          <w:t>закона</w:t>
        </w:r>
      </w:hyperlink>
      <w:r>
        <w:t xml:space="preserve"> от 11.07.2011 N 200-ФЗ)</w:t>
      </w:r>
    </w:p>
    <w:p w:rsidR="00837450" w:rsidRDefault="00837450">
      <w:pPr>
        <w:pStyle w:val="ConsPlusNormal"/>
        <w:spacing w:before="220"/>
        <w:ind w:firstLine="540"/>
        <w:jc w:val="both"/>
      </w:pPr>
      <w:bookmarkStart w:id="81" w:name="P812"/>
      <w:bookmarkEnd w:id="81"/>
      <w:r>
        <w:t>д) порядка вступления в профессиональное объединение новых членов и выхода или исключения из него членов;</w:t>
      </w:r>
    </w:p>
    <w:p w:rsidR="00837450" w:rsidRDefault="00837450">
      <w:pPr>
        <w:pStyle w:val="ConsPlusNormal"/>
        <w:spacing w:before="220"/>
        <w:ind w:firstLine="540"/>
        <w:jc w:val="both"/>
      </w:pPr>
      <w:r>
        <w:t>е) условий и порядка формирования и расходования средств профессионального объединения на цели иные, чем финансирование компенсационных выплат, в том числе порядка распределения соответствующих издержек, выплат, сборов и взносов между его членами;</w:t>
      </w:r>
    </w:p>
    <w:p w:rsidR="00837450" w:rsidRDefault="00837450">
      <w:pPr>
        <w:pStyle w:val="ConsPlusNormal"/>
        <w:spacing w:before="220"/>
        <w:ind w:firstLine="540"/>
        <w:jc w:val="both"/>
      </w:pPr>
      <w:r>
        <w:t>ж) квалификации работников;</w:t>
      </w:r>
    </w:p>
    <w:p w:rsidR="00837450" w:rsidRDefault="00837450">
      <w:pPr>
        <w:pStyle w:val="ConsPlusNormal"/>
        <w:spacing w:before="220"/>
        <w:ind w:firstLine="540"/>
        <w:jc w:val="both"/>
      </w:pPr>
      <w:r>
        <w:t>з) документации, правил ведения учета и отчетности;</w:t>
      </w:r>
    </w:p>
    <w:p w:rsidR="00837450" w:rsidRDefault="00837450">
      <w:pPr>
        <w:pStyle w:val="ConsPlusNormal"/>
        <w:spacing w:before="220"/>
        <w:ind w:firstLine="540"/>
        <w:jc w:val="both"/>
      </w:pPr>
      <w:r>
        <w:t>и)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w:t>
      </w:r>
    </w:p>
    <w:p w:rsidR="00837450" w:rsidRDefault="00837450">
      <w:pPr>
        <w:pStyle w:val="ConsPlusNormal"/>
        <w:spacing w:before="220"/>
        <w:ind w:firstLine="540"/>
        <w:jc w:val="both"/>
      </w:pPr>
      <w:r>
        <w:t>к) процедуры проведения проверок деятельности членов профессионального объединения по обязательному страхованию и соблюдения ими установленных правил, в том числе создания контрольного органа и порядка ознакомления с результатами этих проверок других членов профессионального объединения, а также требований об обеспечении открытости информации для проведения таких проверок;</w:t>
      </w:r>
    </w:p>
    <w:p w:rsidR="00837450" w:rsidRDefault="00837450">
      <w:pPr>
        <w:pStyle w:val="ConsPlusNormal"/>
        <w:spacing w:before="220"/>
        <w:ind w:firstLine="540"/>
        <w:jc w:val="both"/>
      </w:pPr>
      <w:r>
        <w:t>л) санкций и иных мер по отношению к членам профессионального объединения, их должностных лиц и работников, порядка применения и учета таких санкций и иных мер, а также контроля за их исполнением;</w:t>
      </w:r>
    </w:p>
    <w:p w:rsidR="00837450" w:rsidRDefault="00837450">
      <w:pPr>
        <w:pStyle w:val="ConsPlusNormal"/>
        <w:spacing w:before="220"/>
        <w:ind w:firstLine="540"/>
        <w:jc w:val="both"/>
      </w:pPr>
      <w:r>
        <w:lastRenderedPageBreak/>
        <w:t>м) разрешения споров между членами профессионального объединения, возникших при рассмотрении одним из членов профессионального объединения требований потерпевших и осуществлении страхового возмещения по договорам обязательного страхования, заключенным другим членом профессионального объединения, а также иных вопросов профессиональной деятельности по обязательному страхованию;</w:t>
      </w:r>
    </w:p>
    <w:p w:rsidR="00837450" w:rsidRDefault="00837450">
      <w:pPr>
        <w:pStyle w:val="ConsPlusNormal"/>
        <w:jc w:val="both"/>
      </w:pPr>
      <w:r>
        <w:t xml:space="preserve">(в ред. Федерального </w:t>
      </w:r>
      <w:hyperlink r:id="rId415" w:history="1">
        <w:r>
          <w:rPr>
            <w:color w:val="0000FF"/>
          </w:rPr>
          <w:t>закона</w:t>
        </w:r>
      </w:hyperlink>
      <w:r>
        <w:t xml:space="preserve"> от 28.03.2017 N 49-ФЗ)</w:t>
      </w:r>
    </w:p>
    <w:p w:rsidR="00837450" w:rsidRDefault="00837450">
      <w:pPr>
        <w:pStyle w:val="ConsPlusNormal"/>
        <w:spacing w:before="220"/>
        <w:ind w:firstLine="540"/>
        <w:jc w:val="both"/>
      </w:pPr>
      <w:bookmarkStart w:id="82" w:name="P821"/>
      <w:bookmarkEnd w:id="82"/>
      <w:r>
        <w:t xml:space="preserve">н) деятельности профессионального объединения страховщиков и его членов в рамках международных систем страхования в соответствии с </w:t>
      </w:r>
      <w:hyperlink w:anchor="P989" w:history="1">
        <w:r>
          <w:rPr>
            <w:color w:val="0000FF"/>
          </w:rPr>
          <w:t>пунктом 9 статьи 31</w:t>
        </w:r>
      </w:hyperlink>
      <w:r>
        <w:t xml:space="preserve"> настоящего Федерального закона;</w:t>
      </w:r>
    </w:p>
    <w:p w:rsidR="00837450" w:rsidRDefault="00837450">
      <w:pPr>
        <w:pStyle w:val="ConsPlusNormal"/>
        <w:jc w:val="both"/>
      </w:pPr>
      <w:r>
        <w:t xml:space="preserve">(пп. "н" в ред. Федерального </w:t>
      </w:r>
      <w:hyperlink r:id="rId416" w:history="1">
        <w:r>
          <w:rPr>
            <w:color w:val="0000FF"/>
          </w:rPr>
          <w:t>закона</w:t>
        </w:r>
      </w:hyperlink>
      <w:r>
        <w:t xml:space="preserve"> от 21.07.2014 N 223-ФЗ)</w:t>
      </w:r>
    </w:p>
    <w:p w:rsidR="00837450" w:rsidRDefault="00837450">
      <w:pPr>
        <w:pStyle w:val="ConsPlusNormal"/>
        <w:spacing w:before="220"/>
        <w:ind w:firstLine="540"/>
        <w:jc w:val="both"/>
      </w:pPr>
      <w:r>
        <w:t>о) порядка определения размера отчислений страховщиков в резерв гарантий и резерв текущих компенсационных выплат;</w:t>
      </w:r>
    </w:p>
    <w:p w:rsidR="00837450" w:rsidRDefault="00837450">
      <w:pPr>
        <w:pStyle w:val="ConsPlusNormal"/>
        <w:jc w:val="both"/>
      </w:pPr>
      <w:r>
        <w:t xml:space="preserve">(пп. "о" в ред. Федерального </w:t>
      </w:r>
      <w:hyperlink r:id="rId417" w:history="1">
        <w:r>
          <w:rPr>
            <w:color w:val="0000FF"/>
          </w:rPr>
          <w:t>закона</w:t>
        </w:r>
      </w:hyperlink>
      <w:r>
        <w:t xml:space="preserve"> от 21.07.2014 N 223-ФЗ)</w:t>
      </w:r>
    </w:p>
    <w:p w:rsidR="00837450" w:rsidRDefault="00837450">
      <w:pPr>
        <w:pStyle w:val="ConsPlusNormal"/>
        <w:spacing w:before="220"/>
        <w:ind w:firstLine="540"/>
        <w:jc w:val="both"/>
      </w:pPr>
      <w:bookmarkStart w:id="83" w:name="P825"/>
      <w:bookmarkEnd w:id="83"/>
      <w:r>
        <w:t>п) порядка учета, хранения, уничтожения и передачи бланков страховых полисов;</w:t>
      </w:r>
    </w:p>
    <w:p w:rsidR="00837450" w:rsidRDefault="00837450">
      <w:pPr>
        <w:pStyle w:val="ConsPlusNormal"/>
        <w:jc w:val="both"/>
      </w:pPr>
      <w:r>
        <w:t xml:space="preserve">(пп. "п" введен Федеральным </w:t>
      </w:r>
      <w:hyperlink r:id="rId418" w:history="1">
        <w:r>
          <w:rPr>
            <w:color w:val="0000FF"/>
          </w:rPr>
          <w:t>законом</w:t>
        </w:r>
      </w:hyperlink>
      <w:r>
        <w:t xml:space="preserve"> от 01.12.2007 N 306-ФЗ)</w:t>
      </w:r>
    </w:p>
    <w:p w:rsidR="00837450" w:rsidRDefault="00837450">
      <w:pPr>
        <w:pStyle w:val="ConsPlusNormal"/>
        <w:spacing w:before="220"/>
        <w:ind w:firstLine="540"/>
        <w:jc w:val="both"/>
      </w:pPr>
      <w:r>
        <w:t>р) установления доли вознаграждения за заключение договора обязательного страхования от страховой премии, уплачиваемой страхователем по договору обязательного страхования, в пределах расходов страховщика на осуществление обязательного страхования;</w:t>
      </w:r>
    </w:p>
    <w:p w:rsidR="00837450" w:rsidRDefault="00837450">
      <w:pPr>
        <w:pStyle w:val="ConsPlusNormal"/>
        <w:jc w:val="both"/>
      </w:pPr>
      <w:r>
        <w:t xml:space="preserve">(пп. "р" введен Федеральным </w:t>
      </w:r>
      <w:hyperlink r:id="rId419" w:history="1">
        <w:r>
          <w:rPr>
            <w:color w:val="0000FF"/>
          </w:rPr>
          <w:t>законом</w:t>
        </w:r>
      </w:hyperlink>
      <w:r>
        <w:t xml:space="preserve"> от 27.12.2009 N 362-ФЗ)</w:t>
      </w:r>
    </w:p>
    <w:p w:rsidR="00837450" w:rsidRDefault="00837450">
      <w:pPr>
        <w:pStyle w:val="ConsPlusNormal"/>
        <w:spacing w:before="220"/>
        <w:ind w:firstLine="540"/>
        <w:jc w:val="both"/>
      </w:pPr>
      <w:r>
        <w:t>с) порядка ведения и предоставления журналов учета заключенных договоров обязательного страхования, договоров сострахования, журналов учета убытков и досрочно прекращенных договоров страхования, договоров сострахования;</w:t>
      </w:r>
    </w:p>
    <w:p w:rsidR="00837450" w:rsidRDefault="00837450">
      <w:pPr>
        <w:pStyle w:val="ConsPlusNormal"/>
        <w:jc w:val="both"/>
      </w:pPr>
      <w:r>
        <w:t xml:space="preserve">(пп. "с" введен Федеральным </w:t>
      </w:r>
      <w:hyperlink r:id="rId420" w:history="1">
        <w:r>
          <w:rPr>
            <w:color w:val="0000FF"/>
          </w:rPr>
          <w:t>законом</w:t>
        </w:r>
      </w:hyperlink>
      <w:r>
        <w:t xml:space="preserve"> от 22.04.2010 N 65-ФЗ)</w:t>
      </w:r>
    </w:p>
    <w:p w:rsidR="00837450" w:rsidRDefault="00837450">
      <w:pPr>
        <w:pStyle w:val="ConsPlusNormal"/>
        <w:spacing w:before="220"/>
        <w:ind w:firstLine="540"/>
        <w:jc w:val="both"/>
      </w:pPr>
      <w:r>
        <w:t>т) порядка обеспечения членов профессионального объединения страховщиков бланками страховых полисов обязательного страхования и бланками, используемыми при осуществлении операций по страхованию в рамках международных систем страхования, использования указанных бланков и установления количества договоров обязательного страхования, заключаемых в виде электронных документов, в зависимости от финансовой устойчивости и платежеспособности членов профессионального объединения страховщиков, а также соблюдения условий членства в профессиональном объединении страховщиков;</w:t>
      </w:r>
    </w:p>
    <w:p w:rsidR="00837450" w:rsidRDefault="00837450">
      <w:pPr>
        <w:pStyle w:val="ConsPlusNormal"/>
        <w:jc w:val="both"/>
      </w:pPr>
      <w:r>
        <w:t xml:space="preserve">(пп. "т" введен Федеральным </w:t>
      </w:r>
      <w:hyperlink r:id="rId421" w:history="1">
        <w:r>
          <w:rPr>
            <w:color w:val="0000FF"/>
          </w:rPr>
          <w:t>законом</w:t>
        </w:r>
      </w:hyperlink>
      <w:r>
        <w:t xml:space="preserve"> от 28.12.2010 N 392-ФЗ, в ред. Федерального </w:t>
      </w:r>
      <w:hyperlink r:id="rId422" w:history="1">
        <w:r>
          <w:rPr>
            <w:color w:val="0000FF"/>
          </w:rPr>
          <w:t>закона</w:t>
        </w:r>
      </w:hyperlink>
      <w:r>
        <w:t xml:space="preserve"> от 21.07.2014 N 223-ФЗ)</w:t>
      </w:r>
    </w:p>
    <w:p w:rsidR="00837450" w:rsidRDefault="00837450">
      <w:pPr>
        <w:pStyle w:val="ConsPlusNormal"/>
        <w:spacing w:before="220"/>
        <w:ind w:firstLine="540"/>
        <w:jc w:val="both"/>
      </w:pPr>
      <w:r>
        <w:t>у) порядка реализации представителем страховщика, застраховавшего гражданскую ответственность потерпевшего, полномочий по рассмотрению требований потерпевших о прямом возмещении убытков и осуществлению прямого возмещения убытков от имени и за счет представляемого страховщика;</w:t>
      </w:r>
    </w:p>
    <w:p w:rsidR="00837450" w:rsidRDefault="00837450">
      <w:pPr>
        <w:pStyle w:val="ConsPlusNormal"/>
        <w:jc w:val="both"/>
      </w:pPr>
      <w:r>
        <w:t xml:space="preserve">(пп. "у" введен Федеральным </w:t>
      </w:r>
      <w:hyperlink r:id="rId423" w:history="1">
        <w:r>
          <w:rPr>
            <w:color w:val="0000FF"/>
          </w:rPr>
          <w:t>законом</w:t>
        </w:r>
      </w:hyperlink>
      <w:r>
        <w:t xml:space="preserve"> от 21.07.2014 N 223-ФЗ)</w:t>
      </w:r>
    </w:p>
    <w:p w:rsidR="00837450" w:rsidRDefault="00837450">
      <w:pPr>
        <w:pStyle w:val="ConsPlusNormal"/>
        <w:spacing w:before="220"/>
        <w:ind w:firstLine="540"/>
        <w:jc w:val="both"/>
      </w:pPr>
      <w:r>
        <w:t>ф) взаимоотношений со страховыми агентами и страховыми брокерами, осуществляющими от имени члена профессионального объединения страховщиков оформление страховых полисов обязательного страхования;</w:t>
      </w:r>
    </w:p>
    <w:p w:rsidR="00837450" w:rsidRDefault="00837450">
      <w:pPr>
        <w:pStyle w:val="ConsPlusNormal"/>
        <w:jc w:val="both"/>
      </w:pPr>
      <w:r>
        <w:t xml:space="preserve">(пп. "ф" введен Федеральным </w:t>
      </w:r>
      <w:hyperlink r:id="rId424" w:history="1">
        <w:r>
          <w:rPr>
            <w:color w:val="0000FF"/>
          </w:rPr>
          <w:t>законом</w:t>
        </w:r>
      </w:hyperlink>
      <w:r>
        <w:t xml:space="preserve"> от 21.07.2014 N 223-ФЗ)</w:t>
      </w:r>
    </w:p>
    <w:p w:rsidR="00837450" w:rsidRDefault="00837450">
      <w:pPr>
        <w:pStyle w:val="ConsPlusNormal"/>
        <w:spacing w:before="220"/>
        <w:ind w:firstLine="540"/>
        <w:jc w:val="both"/>
      </w:pPr>
      <w:r>
        <w:t>х) взаимоотношений членов профессионального объединения страховщиков со станциями технического обслуживания;</w:t>
      </w:r>
    </w:p>
    <w:p w:rsidR="00837450" w:rsidRDefault="00837450">
      <w:pPr>
        <w:pStyle w:val="ConsPlusNormal"/>
        <w:jc w:val="both"/>
      </w:pPr>
      <w:r>
        <w:t xml:space="preserve">(пп. "х" введен Федеральным </w:t>
      </w:r>
      <w:hyperlink r:id="rId425" w:history="1">
        <w:r>
          <w:rPr>
            <w:color w:val="0000FF"/>
          </w:rPr>
          <w:t>законом</w:t>
        </w:r>
      </w:hyperlink>
      <w:r>
        <w:t xml:space="preserve"> от 21.07.2014 N 223-ФЗ)</w:t>
      </w:r>
    </w:p>
    <w:p w:rsidR="00837450" w:rsidRDefault="00837450">
      <w:pPr>
        <w:pStyle w:val="ConsPlusNormal"/>
        <w:spacing w:before="220"/>
        <w:ind w:firstLine="540"/>
        <w:jc w:val="both"/>
      </w:pPr>
      <w:bookmarkStart w:id="84" w:name="P839"/>
      <w:bookmarkEnd w:id="84"/>
      <w:r>
        <w:t xml:space="preserve">ц) организации заключения договоров обязательного страхования в виде электронных документов, включая обеспечение бесперебойности и непрерывности функционирования своих </w:t>
      </w:r>
      <w:r>
        <w:lastRenderedPageBreak/>
        <w:t xml:space="preserve">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 в том числе в случае оформления страхового полиса на бланке строгой отчетности, и порядок информирования Банка России о фактах наступления рисков нарушения функционирования информационных систем в соответствии с </w:t>
      </w:r>
      <w:hyperlink w:anchor="P725" w:history="1">
        <w:r>
          <w:rPr>
            <w:color w:val="0000FF"/>
          </w:rPr>
          <w:t>абзацем вторым пункта 1.1 статьи 22</w:t>
        </w:r>
      </w:hyperlink>
      <w:r>
        <w:t xml:space="preserve"> настоящего Федерального закона;</w:t>
      </w:r>
    </w:p>
    <w:p w:rsidR="00837450" w:rsidRDefault="00837450">
      <w:pPr>
        <w:pStyle w:val="ConsPlusNormal"/>
        <w:jc w:val="both"/>
      </w:pPr>
      <w:r>
        <w:t xml:space="preserve">(пп. "ц" введен Федеральным </w:t>
      </w:r>
      <w:hyperlink r:id="rId426" w:history="1">
        <w:r>
          <w:rPr>
            <w:color w:val="0000FF"/>
          </w:rPr>
          <w:t>законом</w:t>
        </w:r>
      </w:hyperlink>
      <w:r>
        <w:t xml:space="preserve"> от 21.07.2014 N 223-ФЗ; в ред. Федерального </w:t>
      </w:r>
      <w:hyperlink r:id="rId427" w:history="1">
        <w:r>
          <w:rPr>
            <w:color w:val="0000FF"/>
          </w:rPr>
          <w:t>закона</w:t>
        </w:r>
      </w:hyperlink>
      <w:r>
        <w:t xml:space="preserve"> от 23.06.2016 N 214-ФЗ)</w:t>
      </w:r>
    </w:p>
    <w:p w:rsidR="00837450" w:rsidRDefault="00837450">
      <w:pPr>
        <w:pStyle w:val="ConsPlusNormal"/>
        <w:spacing w:before="220"/>
        <w:ind w:firstLine="540"/>
        <w:jc w:val="both"/>
      </w:pPr>
      <w:r>
        <w:t>ч) иных правил профессиональной деятельности, установление которых отнесено по решению членов профессионального объединения страховщиков к компетенции профессионального объединения страховщиков.</w:t>
      </w:r>
    </w:p>
    <w:p w:rsidR="00837450" w:rsidRDefault="00837450">
      <w:pPr>
        <w:pStyle w:val="ConsPlusNormal"/>
        <w:jc w:val="both"/>
      </w:pPr>
      <w:r>
        <w:t xml:space="preserve">(пп. "ч" введен Федеральным </w:t>
      </w:r>
      <w:hyperlink r:id="rId428" w:history="1">
        <w:r>
          <w:rPr>
            <w:color w:val="0000FF"/>
          </w:rPr>
          <w:t>законом</w:t>
        </w:r>
      </w:hyperlink>
      <w:r>
        <w:t xml:space="preserve"> от 21.07.2014 N 223-ФЗ)</w:t>
      </w:r>
    </w:p>
    <w:p w:rsidR="00837450" w:rsidRDefault="00837450">
      <w:pPr>
        <w:pStyle w:val="ConsPlusNormal"/>
        <w:spacing w:before="220"/>
        <w:ind w:firstLine="540"/>
        <w:jc w:val="both"/>
      </w:pPr>
      <w:r>
        <w:t xml:space="preserve">1.1. Требования, указанные в </w:t>
      </w:r>
      <w:hyperlink w:anchor="P801" w:history="1">
        <w:r>
          <w:rPr>
            <w:color w:val="0000FF"/>
          </w:rPr>
          <w:t>подпунктах "а"</w:t>
        </w:r>
      </w:hyperlink>
      <w:r>
        <w:t xml:space="preserve"> - </w:t>
      </w:r>
      <w:hyperlink w:anchor="P812" w:history="1">
        <w:r>
          <w:rPr>
            <w:color w:val="0000FF"/>
          </w:rPr>
          <w:t>"д"</w:t>
        </w:r>
      </w:hyperlink>
      <w:r>
        <w:t xml:space="preserve">, </w:t>
      </w:r>
      <w:hyperlink w:anchor="P821" w:history="1">
        <w:r>
          <w:rPr>
            <w:color w:val="0000FF"/>
          </w:rPr>
          <w:t>"н"</w:t>
        </w:r>
      </w:hyperlink>
      <w:r>
        <w:t xml:space="preserve"> - </w:t>
      </w:r>
      <w:hyperlink w:anchor="P839" w:history="1">
        <w:r>
          <w:rPr>
            <w:color w:val="0000FF"/>
          </w:rPr>
          <w:t>"ц" пункта 1</w:t>
        </w:r>
      </w:hyperlink>
      <w:r>
        <w:t xml:space="preserve"> настоящей статьи, устанавливаются и изменяются профессиональным объединением страховщиков по согласованию с Банком России, иные предусмотренные </w:t>
      </w:r>
      <w:hyperlink w:anchor="P800" w:history="1">
        <w:r>
          <w:rPr>
            <w:color w:val="0000FF"/>
          </w:rPr>
          <w:t>пунктом 1</w:t>
        </w:r>
      </w:hyperlink>
      <w:r>
        <w:t xml:space="preserve"> настоящей статьи требования - профессиональным объединением страховщиков при условии уведомления Банка России в установленном им порядке.</w:t>
      </w:r>
    </w:p>
    <w:p w:rsidR="00837450" w:rsidRDefault="00837450">
      <w:pPr>
        <w:pStyle w:val="ConsPlusNormal"/>
        <w:spacing w:before="220"/>
        <w:ind w:firstLine="540"/>
        <w:jc w:val="both"/>
      </w:pPr>
      <w:r>
        <w:t>Правила профессиональной деятельности и внесенные в указанные правила изменения вступают в силу не ранее даты их согласования с Банком России. Изменения, внесенные в правила профессиональной деятельности и не влекущие изменения состава и объема прав и обязанностей профессионального объединения страховщиков, страховщиков, страхователей, потерпевших, выгодоприобретателей и иных лиц, не требуют согласования с Банком России и представляются в уведомительном порядке.</w:t>
      </w:r>
    </w:p>
    <w:p w:rsidR="00837450" w:rsidRDefault="00837450">
      <w:pPr>
        <w:pStyle w:val="ConsPlusNormal"/>
        <w:jc w:val="both"/>
      </w:pPr>
      <w:r>
        <w:t xml:space="preserve">(п. 1.1 в ред. Федерального </w:t>
      </w:r>
      <w:hyperlink r:id="rId429" w:history="1">
        <w:r>
          <w:rPr>
            <w:color w:val="0000FF"/>
          </w:rPr>
          <w:t>закона</w:t>
        </w:r>
      </w:hyperlink>
      <w:r>
        <w:t xml:space="preserve"> от 21.07.2014 N 223-ФЗ)</w:t>
      </w:r>
    </w:p>
    <w:p w:rsidR="00837450" w:rsidRDefault="00837450">
      <w:pPr>
        <w:pStyle w:val="ConsPlusNormal"/>
        <w:spacing w:before="220"/>
        <w:ind w:firstLine="540"/>
        <w:jc w:val="both"/>
      </w:pPr>
      <w:r>
        <w:t>2. В случае, если установленные профессиональным объединением страховщиков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лица, права которых нарушены, и Банк России вправе обратиться с иском о признании указанных правил недействительными или с иском о внесении в них изменений.</w:t>
      </w:r>
    </w:p>
    <w:p w:rsidR="00837450" w:rsidRDefault="00837450">
      <w:pPr>
        <w:pStyle w:val="ConsPlusNormal"/>
        <w:jc w:val="both"/>
      </w:pPr>
      <w:r>
        <w:t xml:space="preserve">(в ред. Федерального </w:t>
      </w:r>
      <w:hyperlink r:id="rId430" w:history="1">
        <w:r>
          <w:rPr>
            <w:color w:val="0000FF"/>
          </w:rPr>
          <w:t>закона</w:t>
        </w:r>
      </w:hyperlink>
      <w:r>
        <w:t xml:space="preserve"> от 23.07.2013 N 251-ФЗ)</w:t>
      </w:r>
    </w:p>
    <w:p w:rsidR="00837450" w:rsidRDefault="00837450">
      <w:pPr>
        <w:pStyle w:val="ConsPlusNormal"/>
        <w:spacing w:before="220"/>
        <w:ind w:firstLine="540"/>
        <w:jc w:val="both"/>
      </w:pPr>
      <w:r>
        <w:t>Лица, права которых нарушены, вправе требовать от профессионального объединения страховщиков возмещения причиненных им убытков.</w:t>
      </w:r>
    </w:p>
    <w:p w:rsidR="00837450" w:rsidRDefault="00837450">
      <w:pPr>
        <w:pStyle w:val="ConsPlusNormal"/>
        <w:spacing w:before="220"/>
        <w:ind w:firstLine="540"/>
        <w:jc w:val="both"/>
      </w:pPr>
      <w:r>
        <w:t>3. Профессиональное объединение страховщиков размещает затрагивающие интересы, права и обязанности страхователей и (или) потерпевших извлечения из правил профессиональной деятельности с учетом внесенных в них изменений на своем официальном сайте в информационно-телекоммуникационной сети "Интернет".</w:t>
      </w:r>
    </w:p>
    <w:p w:rsidR="00837450" w:rsidRDefault="00837450">
      <w:pPr>
        <w:pStyle w:val="ConsPlusNormal"/>
        <w:jc w:val="both"/>
      </w:pPr>
      <w:r>
        <w:t xml:space="preserve">(п. 3 введен Федеральным </w:t>
      </w:r>
      <w:hyperlink r:id="rId431" w:history="1">
        <w:r>
          <w:rPr>
            <w:color w:val="0000FF"/>
          </w:rPr>
          <w:t>законом</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outlineLvl w:val="1"/>
      </w:pPr>
      <w:bookmarkStart w:id="85" w:name="P852"/>
      <w:bookmarkEnd w:id="85"/>
      <w:r>
        <w:t>Статья 26.1. Соглашение о прямом возмещении убытков</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432" w:history="1">
        <w:r>
          <w:rPr>
            <w:color w:val="0000FF"/>
          </w:rPr>
          <w:t>закона</w:t>
        </w:r>
      </w:hyperlink>
      <w:r>
        <w:t xml:space="preserve"> от 21.07.2014 N 223-ФЗ)</w:t>
      </w:r>
    </w:p>
    <w:p w:rsidR="00837450" w:rsidRDefault="00837450">
      <w:pPr>
        <w:pStyle w:val="ConsPlusNormal"/>
        <w:ind w:firstLine="540"/>
        <w:jc w:val="both"/>
      </w:pPr>
    </w:p>
    <w:p w:rsidR="00837450" w:rsidRDefault="00837450">
      <w:pPr>
        <w:pStyle w:val="ConsPlusNormal"/>
        <w:ind w:firstLine="540"/>
        <w:jc w:val="both"/>
      </w:pPr>
      <w:r>
        <w:t xml:space="preserve">1. Соглашение о прямом возмещении убытков заключается между членами профессионального объединения страховщиков и профессиональным объединением страховщиков. Таким соглашением определяются порядок и условия расчетов между страховщиком, осуществившим прямое возмещение убытков, и страховщиком, который застраховал гражданскую ответственность лица, причинившего вред, а также между страховщиком, осуществившим прямое возмещение убытков, или страховщиком, который застраховал гражданскую ответственность потерпевшего, и профессиональным объединением страховщиков в случаях, предусмотренных </w:t>
      </w:r>
      <w:hyperlink w:anchor="P490" w:history="1">
        <w:r>
          <w:rPr>
            <w:color w:val="0000FF"/>
          </w:rPr>
          <w:t>статьей 14.1</w:t>
        </w:r>
      </w:hyperlink>
      <w:r>
        <w:t xml:space="preserve"> настоящего Федерального закона.</w:t>
      </w:r>
    </w:p>
    <w:p w:rsidR="00837450" w:rsidRDefault="00837450">
      <w:pPr>
        <w:pStyle w:val="ConsPlusNormal"/>
        <w:spacing w:before="220"/>
        <w:ind w:firstLine="540"/>
        <w:jc w:val="both"/>
      </w:pPr>
      <w:r>
        <w:lastRenderedPageBreak/>
        <w:t xml:space="preserve">Исполнение обязательств страховщика, застраховавшего гражданскую ответственность лица, причинившего вред, перед страховщиком, осуществившим прямое возмещение убытков, в случае, предусмотренном </w:t>
      </w:r>
      <w:hyperlink w:anchor="P509" w:history="1">
        <w:r>
          <w:rPr>
            <w:color w:val="0000FF"/>
          </w:rPr>
          <w:t>пунктом 5 статьи 14.1</w:t>
        </w:r>
      </w:hyperlink>
      <w:r>
        <w:t xml:space="preserve"> настоящего Федерального закона, может осуществляться путем возмещения суммы оплаченных убытков по каждому требованию потерпевшего и (или) исходя из числа удовлетворенных требований в течение отчетного периода, среднего размера страхового возмещения, определенного в соответствии с соглашением о прямом возмещении убытков.</w:t>
      </w:r>
    </w:p>
    <w:p w:rsidR="00837450" w:rsidRDefault="00837450">
      <w:pPr>
        <w:pStyle w:val="ConsPlusNormal"/>
        <w:jc w:val="both"/>
      </w:pPr>
      <w:r>
        <w:t xml:space="preserve">(в ред. Федерального </w:t>
      </w:r>
      <w:hyperlink r:id="rId433" w:history="1">
        <w:r>
          <w:rPr>
            <w:color w:val="0000FF"/>
          </w:rPr>
          <w:t>закона</w:t>
        </w:r>
      </w:hyperlink>
      <w:r>
        <w:t xml:space="preserve"> от 28.03.2017 N 49-ФЗ)</w:t>
      </w:r>
    </w:p>
    <w:p w:rsidR="00837450" w:rsidRDefault="00837450">
      <w:pPr>
        <w:pStyle w:val="ConsPlusNormal"/>
        <w:spacing w:before="220"/>
        <w:ind w:firstLine="540"/>
        <w:jc w:val="both"/>
      </w:pPr>
      <w:hyperlink r:id="rId434" w:history="1">
        <w:r>
          <w:rPr>
            <w:color w:val="0000FF"/>
          </w:rPr>
          <w:t>Требования</w:t>
        </w:r>
      </w:hyperlink>
      <w:r>
        <w:t xml:space="preserve"> к соглашению о прямом возмещении убытков, порядку расчетов между указанными страховщиками, а также особенности бухгалтерского учета по операциям, связанным с прямым возмещением убытков, устанавливаются Банком России.</w:t>
      </w:r>
    </w:p>
    <w:p w:rsidR="00837450" w:rsidRDefault="00837450">
      <w:pPr>
        <w:pStyle w:val="ConsPlusNormal"/>
        <w:spacing w:before="220"/>
        <w:ind w:firstLine="540"/>
        <w:jc w:val="both"/>
      </w:pPr>
      <w:r>
        <w:t>2. Уставом профессионального объединения страховщиков должно быть предусмотрено, что присоединение к соглашению о прямом возмещении убытков, заключаемому между профессиональным объединением страховщиков и всеми его членами, является обязательным условием членства страховой организации в профессиональном объединении страховщиков.</w:t>
      </w:r>
    </w:p>
    <w:p w:rsidR="00837450" w:rsidRDefault="00837450">
      <w:pPr>
        <w:pStyle w:val="ConsPlusNormal"/>
        <w:jc w:val="both"/>
      </w:pPr>
      <w:r>
        <w:t xml:space="preserve">(в ред. Федерального </w:t>
      </w:r>
      <w:hyperlink r:id="rId435" w:history="1">
        <w:r>
          <w:rPr>
            <w:color w:val="0000FF"/>
          </w:rPr>
          <w:t>закона</w:t>
        </w:r>
      </w:hyperlink>
      <w:r>
        <w:t xml:space="preserve"> от 23.05.2016 N 146-ФЗ)</w:t>
      </w:r>
    </w:p>
    <w:p w:rsidR="00837450" w:rsidRDefault="00837450">
      <w:pPr>
        <w:pStyle w:val="ConsPlusNormal"/>
        <w:ind w:firstLine="540"/>
        <w:jc w:val="both"/>
      </w:pPr>
    </w:p>
    <w:p w:rsidR="00837450" w:rsidRDefault="00837450">
      <w:pPr>
        <w:pStyle w:val="ConsPlusNormal"/>
        <w:ind w:firstLine="540"/>
        <w:jc w:val="both"/>
        <w:outlineLvl w:val="1"/>
      </w:pPr>
      <w:bookmarkStart w:id="86" w:name="P863"/>
      <w:bookmarkEnd w:id="86"/>
      <w:r>
        <w:t>Статья 27. Обязанность профессионального объединения по осуществлению компенсационных выплат</w:t>
      </w:r>
    </w:p>
    <w:p w:rsidR="00837450" w:rsidRDefault="00837450">
      <w:pPr>
        <w:pStyle w:val="ConsPlusNormal"/>
      </w:pPr>
    </w:p>
    <w:p w:rsidR="00837450" w:rsidRDefault="00837450">
      <w:pPr>
        <w:pStyle w:val="ConsPlusNormal"/>
        <w:ind w:firstLine="540"/>
        <w:jc w:val="both"/>
      </w:pPr>
      <w:r>
        <w:t xml:space="preserve">1. Уставом профессионального объединения должна устанавливаться его обязанность по осуществлению предусмотренных настоящим Федеральным </w:t>
      </w:r>
      <w:hyperlink w:anchor="P645" w:history="1">
        <w:r>
          <w:rPr>
            <w:color w:val="0000FF"/>
          </w:rPr>
          <w:t>законом</w:t>
        </w:r>
      </w:hyperlink>
      <w:r>
        <w:t xml:space="preserve"> компенсационных выплат, а в отношении членов профессионального объединения - их субсидиарная ответственность по соответствующим обязательствам профессионального объединения.</w:t>
      </w:r>
    </w:p>
    <w:p w:rsidR="00837450" w:rsidRDefault="00837450">
      <w:pPr>
        <w:pStyle w:val="ConsPlusNormal"/>
        <w:jc w:val="both"/>
      </w:pPr>
      <w:r>
        <w:t xml:space="preserve">(в ред. Федерального </w:t>
      </w:r>
      <w:hyperlink r:id="rId436" w:history="1">
        <w:r>
          <w:rPr>
            <w:color w:val="0000FF"/>
          </w:rPr>
          <w:t>закона</w:t>
        </w:r>
      </w:hyperlink>
      <w:r>
        <w:t xml:space="preserve"> от 23.05.2016 N 146-ФЗ)</w:t>
      </w:r>
    </w:p>
    <w:p w:rsidR="00837450" w:rsidRDefault="00837450">
      <w:pPr>
        <w:pStyle w:val="ConsPlusNormal"/>
        <w:spacing w:before="220"/>
        <w:ind w:firstLine="540"/>
        <w:jc w:val="both"/>
      </w:pPr>
      <w:r>
        <w:t xml:space="preserve">2. Требования о компенсационных выплатах, предусмотренных </w:t>
      </w:r>
      <w:hyperlink w:anchor="P654" w:history="1">
        <w:r>
          <w:rPr>
            <w:color w:val="0000FF"/>
          </w:rPr>
          <w:t>подпунктами "а"</w:t>
        </w:r>
      </w:hyperlink>
      <w:r>
        <w:t xml:space="preserve"> и </w:t>
      </w:r>
      <w:hyperlink w:anchor="P656" w:history="1">
        <w:r>
          <w:rPr>
            <w:color w:val="0000FF"/>
          </w:rPr>
          <w:t>"б" пункта 1</w:t>
        </w:r>
      </w:hyperlink>
      <w:r>
        <w:t xml:space="preserve">, </w:t>
      </w:r>
      <w:hyperlink w:anchor="P659" w:history="1">
        <w:r>
          <w:rPr>
            <w:color w:val="0000FF"/>
          </w:rPr>
          <w:t>пунктами 2</w:t>
        </w:r>
      </w:hyperlink>
      <w:r>
        <w:t xml:space="preserve"> и </w:t>
      </w:r>
      <w:hyperlink w:anchor="P664" w:history="1">
        <w:r>
          <w:rPr>
            <w:color w:val="0000FF"/>
          </w:rPr>
          <w:t>2.1 статьи 18</w:t>
        </w:r>
      </w:hyperlink>
      <w: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в резерв гарантий, а также средств, полученных от реализации профессиональным объединением страховщиков права требования, предусмотренного </w:t>
      </w:r>
      <w:hyperlink w:anchor="P699" w:history="1">
        <w:r>
          <w:rPr>
            <w:color w:val="0000FF"/>
          </w:rPr>
          <w:t>пунктами 2</w:t>
        </w:r>
      </w:hyperlink>
      <w:r>
        <w:t xml:space="preserve"> и </w:t>
      </w:r>
      <w:hyperlink w:anchor="P701" w:history="1">
        <w:r>
          <w:rPr>
            <w:color w:val="0000FF"/>
          </w:rPr>
          <w:t>3 статьи 20</w:t>
        </w:r>
      </w:hyperlink>
      <w:r>
        <w:t xml:space="preserve"> настоящего Федерального закона.</w:t>
      </w:r>
    </w:p>
    <w:p w:rsidR="00837450" w:rsidRDefault="00837450">
      <w:pPr>
        <w:pStyle w:val="ConsPlusNormal"/>
        <w:spacing w:before="220"/>
        <w:ind w:firstLine="540"/>
        <w:jc w:val="both"/>
      </w:pPr>
      <w:r>
        <w:t xml:space="preserve">Требования потерпевших о компенсационных выплатах, предусмотренных </w:t>
      </w:r>
      <w:hyperlink w:anchor="P657" w:history="1">
        <w:r>
          <w:rPr>
            <w:color w:val="0000FF"/>
          </w:rPr>
          <w:t>подпунктами "в"</w:t>
        </w:r>
      </w:hyperlink>
      <w:r>
        <w:t xml:space="preserve"> и </w:t>
      </w:r>
      <w:hyperlink w:anchor="P658" w:history="1">
        <w:r>
          <w:rPr>
            <w:color w:val="0000FF"/>
          </w:rPr>
          <w:t>"г" пункта 1 статьи 18</w:t>
        </w:r>
      </w:hyperlink>
      <w: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в предусмотренный </w:t>
      </w:r>
      <w:hyperlink w:anchor="P729" w:history="1">
        <w:r>
          <w:rPr>
            <w:color w:val="0000FF"/>
          </w:rPr>
          <w:t>пунктом 3 статьи 22</w:t>
        </w:r>
      </w:hyperlink>
      <w:r>
        <w:t xml:space="preserve"> настоящего Федерального закона резерв текущих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696" w:history="1">
        <w:r>
          <w:rPr>
            <w:color w:val="0000FF"/>
          </w:rPr>
          <w:t>пунктом 1 статьи 20</w:t>
        </w:r>
      </w:hyperlink>
      <w:r>
        <w:t xml:space="preserve"> настоящего Федерального закона.</w:t>
      </w:r>
    </w:p>
    <w:p w:rsidR="00837450" w:rsidRDefault="00837450">
      <w:pPr>
        <w:pStyle w:val="ConsPlusNormal"/>
        <w:spacing w:before="220"/>
        <w:ind w:firstLine="540"/>
        <w:jc w:val="both"/>
      </w:pPr>
      <w:r>
        <w:t xml:space="preserve">При недостаточности средств, направленных членами профессионального объединения страховщиков из резерва гарантий, требования о компенсационных выплатах, предусмотренных </w:t>
      </w:r>
      <w:hyperlink w:anchor="P654" w:history="1">
        <w:r>
          <w:rPr>
            <w:color w:val="0000FF"/>
          </w:rPr>
          <w:t>подпунктами "а"</w:t>
        </w:r>
      </w:hyperlink>
      <w:r>
        <w:t xml:space="preserve"> и </w:t>
      </w:r>
      <w:hyperlink w:anchor="P656" w:history="1">
        <w:r>
          <w:rPr>
            <w:color w:val="0000FF"/>
          </w:rPr>
          <w:t>"б" пункта 1</w:t>
        </w:r>
      </w:hyperlink>
      <w:r>
        <w:t xml:space="preserve">, </w:t>
      </w:r>
      <w:hyperlink w:anchor="P659" w:history="1">
        <w:r>
          <w:rPr>
            <w:color w:val="0000FF"/>
          </w:rPr>
          <w:t>пунктами 2</w:t>
        </w:r>
      </w:hyperlink>
      <w:r>
        <w:t xml:space="preserve"> и </w:t>
      </w:r>
      <w:hyperlink w:anchor="P664" w:history="1">
        <w:r>
          <w:rPr>
            <w:color w:val="0000FF"/>
          </w:rPr>
          <w:t>2.1 статьи 18</w:t>
        </w:r>
      </w:hyperlink>
      <w:r>
        <w:t xml:space="preserve"> настоящего Федерального закона, удовлетворяются профессиональным объединением страховщиков за счет средств предусмотренного </w:t>
      </w:r>
      <w:hyperlink w:anchor="P729" w:history="1">
        <w:r>
          <w:rPr>
            <w:color w:val="0000FF"/>
          </w:rPr>
          <w:t>пунктом 3 статьи 22</w:t>
        </w:r>
      </w:hyperlink>
      <w:r>
        <w:t xml:space="preserve"> настоящего Федерального закона резерва текущих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696" w:history="1">
        <w:r>
          <w:rPr>
            <w:color w:val="0000FF"/>
          </w:rPr>
          <w:t>пунктом 1 статьи 20</w:t>
        </w:r>
      </w:hyperlink>
      <w:r>
        <w:t xml:space="preserve"> настоящего Федерального закона.</w:t>
      </w:r>
    </w:p>
    <w:p w:rsidR="00837450" w:rsidRDefault="00837450">
      <w:pPr>
        <w:pStyle w:val="ConsPlusNormal"/>
        <w:spacing w:before="220"/>
        <w:ind w:firstLine="540"/>
        <w:jc w:val="both"/>
      </w:pPr>
      <w:r>
        <w:t xml:space="preserve">При недостаточности средств, направленных членами профессионального объединения страховщиков из резерва текущих компенсационных выплат, требования потерпевших о компенсационных выплатах, предусмотренных </w:t>
      </w:r>
      <w:hyperlink w:anchor="P657" w:history="1">
        <w:r>
          <w:rPr>
            <w:color w:val="0000FF"/>
          </w:rPr>
          <w:t>подпунктами "в"</w:t>
        </w:r>
      </w:hyperlink>
      <w:r>
        <w:t xml:space="preserve"> и </w:t>
      </w:r>
      <w:hyperlink w:anchor="P658" w:history="1">
        <w:r>
          <w:rPr>
            <w:color w:val="0000FF"/>
          </w:rPr>
          <w:t>"г" пункта 1 статьи 18</w:t>
        </w:r>
      </w:hyperlink>
      <w:r>
        <w:t xml:space="preserve"> </w:t>
      </w:r>
      <w:r>
        <w:lastRenderedPageBreak/>
        <w:t xml:space="preserve">настоящего Федерального закона, удовлетворяются профессиональным объединением страховщиков за счет средств предусмотренного </w:t>
      </w:r>
      <w:hyperlink w:anchor="P729" w:history="1">
        <w:r>
          <w:rPr>
            <w:color w:val="0000FF"/>
          </w:rPr>
          <w:t>пунктом 3 статьи 22</w:t>
        </w:r>
      </w:hyperlink>
      <w:r>
        <w:t xml:space="preserve"> настоящего Федерального закона резерва гарантий, а также средств, полученных от реализации профессиональным объединением страховщиков права требования, предусмотренного </w:t>
      </w:r>
      <w:hyperlink w:anchor="P699" w:history="1">
        <w:r>
          <w:rPr>
            <w:color w:val="0000FF"/>
          </w:rPr>
          <w:t>пунктами 2</w:t>
        </w:r>
      </w:hyperlink>
      <w:r>
        <w:t xml:space="preserve"> и </w:t>
      </w:r>
      <w:hyperlink w:anchor="P701" w:history="1">
        <w:r>
          <w:rPr>
            <w:color w:val="0000FF"/>
          </w:rPr>
          <w:t>3 статьи 20</w:t>
        </w:r>
      </w:hyperlink>
      <w:r>
        <w:t xml:space="preserve"> настоящего Федерального закона.</w:t>
      </w:r>
    </w:p>
    <w:p w:rsidR="00837450" w:rsidRDefault="00837450">
      <w:pPr>
        <w:pStyle w:val="ConsPlusNormal"/>
        <w:jc w:val="both"/>
      </w:pPr>
      <w:r>
        <w:t xml:space="preserve">(п. 2 в ред. Федерального </w:t>
      </w:r>
      <w:hyperlink r:id="rId437" w:history="1">
        <w:r>
          <w:rPr>
            <w:color w:val="0000FF"/>
          </w:rPr>
          <w:t>закона</w:t>
        </w:r>
      </w:hyperlink>
      <w:r>
        <w:t xml:space="preserve"> от 21.07.2014 N 223-ФЗ)</w:t>
      </w:r>
    </w:p>
    <w:p w:rsidR="00837450" w:rsidRDefault="00837450">
      <w:pPr>
        <w:pStyle w:val="ConsPlusNormal"/>
        <w:spacing w:before="220"/>
        <w:ind w:firstLine="540"/>
        <w:jc w:val="both"/>
      </w:pPr>
      <w:r>
        <w:t xml:space="preserve">3. Утратил силу с 1 сентября 2014 года. - Федеральный </w:t>
      </w:r>
      <w:hyperlink r:id="rId438" w:history="1">
        <w:r>
          <w:rPr>
            <w:color w:val="0000FF"/>
          </w:rPr>
          <w:t>закон</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28. Имущество профессионального объединения страховщиков</w:t>
      </w:r>
    </w:p>
    <w:p w:rsidR="00837450" w:rsidRDefault="00837450">
      <w:pPr>
        <w:pStyle w:val="ConsPlusNormal"/>
      </w:pPr>
    </w:p>
    <w:p w:rsidR="00837450" w:rsidRDefault="00837450">
      <w:pPr>
        <w:pStyle w:val="ConsPlusNormal"/>
        <w:ind w:firstLine="540"/>
        <w:jc w:val="both"/>
      </w:pPr>
      <w:r>
        <w:t>1. Имущество профессионального объединения страховщиков образуется за счет:</w:t>
      </w:r>
    </w:p>
    <w:p w:rsidR="00837450" w:rsidRDefault="00837450">
      <w:pPr>
        <w:pStyle w:val="ConsPlusNormal"/>
        <w:spacing w:before="220"/>
        <w:ind w:firstLine="540"/>
        <w:jc w:val="both"/>
      </w:pPr>
      <w:r>
        <w:t>имущества, передаваемого профессиональному объединению его учредителями в соответствии с уставом профессионального объединения;</w:t>
      </w:r>
    </w:p>
    <w:p w:rsidR="00837450" w:rsidRDefault="00837450">
      <w:pPr>
        <w:pStyle w:val="ConsPlusNormal"/>
        <w:jc w:val="both"/>
      </w:pPr>
      <w:r>
        <w:t xml:space="preserve">(в ред. Федерального </w:t>
      </w:r>
      <w:hyperlink r:id="rId439" w:history="1">
        <w:r>
          <w:rPr>
            <w:color w:val="0000FF"/>
          </w:rPr>
          <w:t>закона</w:t>
        </w:r>
      </w:hyperlink>
      <w:r>
        <w:t xml:space="preserve"> от 23.05.2016 N 146-ФЗ)</w:t>
      </w:r>
    </w:p>
    <w:p w:rsidR="00837450" w:rsidRDefault="00837450">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837450" w:rsidRDefault="00837450">
      <w:pPr>
        <w:pStyle w:val="ConsPlusNormal"/>
        <w:spacing w:before="220"/>
        <w:ind w:firstLine="540"/>
        <w:jc w:val="both"/>
      </w:pPr>
      <w:r>
        <w:t xml:space="preserve">средств, полученных от реализации прав требования, предусмотренных </w:t>
      </w:r>
      <w:hyperlink w:anchor="P694" w:history="1">
        <w:r>
          <w:rPr>
            <w:color w:val="0000FF"/>
          </w:rPr>
          <w:t>статьей 20</w:t>
        </w:r>
      </w:hyperlink>
      <w:r>
        <w:t xml:space="preserve"> настоящего Федерального закона;</w:t>
      </w:r>
    </w:p>
    <w:p w:rsidR="00837450" w:rsidRDefault="00837450">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837450" w:rsidRDefault="00837450">
      <w:pPr>
        <w:pStyle w:val="ConsPlusNormal"/>
        <w:spacing w:before="220"/>
        <w:ind w:firstLine="540"/>
        <w:jc w:val="both"/>
      </w:pPr>
      <w:r>
        <w:t>добровольных взносов, средств из иных источников.</w:t>
      </w:r>
    </w:p>
    <w:p w:rsidR="00837450" w:rsidRDefault="00837450">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837450" w:rsidRDefault="00837450">
      <w:pPr>
        <w:pStyle w:val="ConsPlusNormal"/>
        <w:jc w:val="both"/>
      </w:pPr>
      <w:r>
        <w:t xml:space="preserve">(п. 1 в ред. Федерального </w:t>
      </w:r>
      <w:hyperlink r:id="rId440" w:history="1">
        <w:r>
          <w:rPr>
            <w:color w:val="0000FF"/>
          </w:rPr>
          <w:t>закона</w:t>
        </w:r>
      </w:hyperlink>
      <w:r>
        <w:t xml:space="preserve"> от 01.07.2011 N 170-ФЗ)</w:t>
      </w:r>
    </w:p>
    <w:p w:rsidR="00837450" w:rsidRDefault="00837450">
      <w:pPr>
        <w:pStyle w:val="ConsPlusNormal"/>
        <w:spacing w:before="220"/>
        <w:ind w:firstLine="540"/>
        <w:jc w:val="both"/>
      </w:pPr>
      <w:r>
        <w:t>2. Средства, предназначенные для финансирования компенсационных выплат, и средства, составляющие фонд текущих обязательств, обособляются от иного имущества профессионального объединения.</w:t>
      </w:r>
    </w:p>
    <w:p w:rsidR="00837450" w:rsidRDefault="00837450">
      <w:pPr>
        <w:pStyle w:val="ConsPlusNormal"/>
        <w:jc w:val="both"/>
      </w:pPr>
      <w:r>
        <w:t xml:space="preserve">(в ред. Федерального </w:t>
      </w:r>
      <w:hyperlink r:id="rId441" w:history="1">
        <w:r>
          <w:rPr>
            <w:color w:val="0000FF"/>
          </w:rPr>
          <w:t>закона</w:t>
        </w:r>
      </w:hyperlink>
      <w:r>
        <w:t xml:space="preserve"> от 21.07.2014 N 223-ФЗ)</w:t>
      </w:r>
    </w:p>
    <w:p w:rsidR="00837450" w:rsidRDefault="00837450">
      <w:pPr>
        <w:pStyle w:val="ConsPlusNormal"/>
        <w:spacing w:before="220"/>
        <w:ind w:firstLine="540"/>
        <w:jc w:val="both"/>
      </w:pPr>
      <w:r>
        <w:t xml:space="preserve">При этом средства, предназначенные для финансирования компенсационных выплат, предусмотренных </w:t>
      </w:r>
      <w:hyperlink w:anchor="P654" w:history="1">
        <w:r>
          <w:rPr>
            <w:color w:val="0000FF"/>
          </w:rPr>
          <w:t>подпунктами "а"</w:t>
        </w:r>
      </w:hyperlink>
      <w:r>
        <w:t xml:space="preserve"> и </w:t>
      </w:r>
      <w:hyperlink w:anchor="P656" w:history="1">
        <w:r>
          <w:rPr>
            <w:color w:val="0000FF"/>
          </w:rPr>
          <w:t>"б"</w:t>
        </w:r>
      </w:hyperlink>
      <w:r>
        <w:t xml:space="preserve"> пункта 1, </w:t>
      </w:r>
      <w:hyperlink w:anchor="P659" w:history="1">
        <w:r>
          <w:rPr>
            <w:color w:val="0000FF"/>
          </w:rPr>
          <w:t>пунктами 2</w:t>
        </w:r>
      </w:hyperlink>
      <w:r>
        <w:t xml:space="preserve"> и </w:t>
      </w:r>
      <w:hyperlink w:anchor="P664" w:history="1">
        <w:r>
          <w:rPr>
            <w:color w:val="0000FF"/>
          </w:rPr>
          <w:t>2.1 статьи 18</w:t>
        </w:r>
      </w:hyperlink>
      <w:r>
        <w:t xml:space="preserve"> настоящего Федерального закона, обособляются от средств, направляемых на финансирование компенсационных выплат по иным основаниям.</w:t>
      </w:r>
    </w:p>
    <w:p w:rsidR="00837450" w:rsidRDefault="00837450">
      <w:pPr>
        <w:pStyle w:val="ConsPlusNormal"/>
        <w:jc w:val="both"/>
      </w:pPr>
      <w:r>
        <w:t xml:space="preserve">(в ред. Федеральных законов от 21.07.2005 </w:t>
      </w:r>
      <w:hyperlink r:id="rId442" w:history="1">
        <w:r>
          <w:rPr>
            <w:color w:val="0000FF"/>
          </w:rPr>
          <w:t>N 103-ФЗ</w:t>
        </w:r>
      </w:hyperlink>
      <w:r>
        <w:t xml:space="preserve">, от 21.07.2014 </w:t>
      </w:r>
      <w:hyperlink r:id="rId443" w:history="1">
        <w:r>
          <w:rPr>
            <w:color w:val="0000FF"/>
          </w:rPr>
          <w:t>N 223-ФЗ</w:t>
        </w:r>
      </w:hyperlink>
      <w:r>
        <w:t>)</w:t>
      </w:r>
    </w:p>
    <w:p w:rsidR="00837450" w:rsidRDefault="00837450">
      <w:pPr>
        <w:pStyle w:val="ConsPlusNormal"/>
        <w:spacing w:before="220"/>
        <w:ind w:firstLine="540"/>
        <w:jc w:val="both"/>
      </w:pPr>
      <w:r>
        <w:t>Средства, предназначенные для финансирования компенсационных выплат, и средства, составляющие фонд текущих обязательств, отражаются на балансе профессионального объединения, и по ним ведется отдельный учет. Для расчетов по деятельности, связанной с осуществлением каждого из указанных видов компенсационных выплат, профессиональным объединением открывается отдельный банковский счет.</w:t>
      </w:r>
    </w:p>
    <w:p w:rsidR="00837450" w:rsidRDefault="00837450">
      <w:pPr>
        <w:pStyle w:val="ConsPlusNormal"/>
        <w:jc w:val="both"/>
      </w:pPr>
      <w:r>
        <w:t xml:space="preserve">(в ред. Федерального </w:t>
      </w:r>
      <w:hyperlink r:id="rId444" w:history="1">
        <w:r>
          <w:rPr>
            <w:color w:val="0000FF"/>
          </w:rPr>
          <w:t>закона</w:t>
        </w:r>
      </w:hyperlink>
      <w:r>
        <w:t xml:space="preserve"> от 21.07.2014 N 223-ФЗ)</w:t>
      </w:r>
    </w:p>
    <w:p w:rsidR="00837450" w:rsidRDefault="00837450">
      <w:pPr>
        <w:pStyle w:val="ConsPlusNormal"/>
        <w:spacing w:before="220"/>
        <w:ind w:firstLine="540"/>
        <w:jc w:val="both"/>
      </w:pPr>
      <w:r>
        <w:t>На средства, предназначенные для финансирования компенсационных выплат,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по обязательному страхованию.</w:t>
      </w:r>
    </w:p>
    <w:p w:rsidR="00837450" w:rsidRDefault="00837450">
      <w:pPr>
        <w:pStyle w:val="ConsPlusNormal"/>
        <w:jc w:val="both"/>
      </w:pPr>
      <w:r>
        <w:t xml:space="preserve">(абзац введен Федеральным </w:t>
      </w:r>
      <w:hyperlink r:id="rId445" w:history="1">
        <w:r>
          <w:rPr>
            <w:color w:val="0000FF"/>
          </w:rPr>
          <w:t>законом</w:t>
        </w:r>
      </w:hyperlink>
      <w:r>
        <w:t xml:space="preserve"> от 14.06.2012 N 78-ФЗ)</w:t>
      </w:r>
    </w:p>
    <w:p w:rsidR="00837450" w:rsidRDefault="00837450">
      <w:pPr>
        <w:pStyle w:val="ConsPlusNormal"/>
        <w:spacing w:before="220"/>
        <w:ind w:firstLine="540"/>
        <w:jc w:val="both"/>
      </w:pPr>
      <w:r>
        <w:lastRenderedPageBreak/>
        <w:t xml:space="preserve">2.1. Утратил силу с 1 сентября 2014 года. - Федеральный </w:t>
      </w:r>
      <w:hyperlink r:id="rId446" w:history="1">
        <w:r>
          <w:rPr>
            <w:color w:val="0000FF"/>
          </w:rPr>
          <w:t>закон</w:t>
        </w:r>
      </w:hyperlink>
      <w:r>
        <w:t xml:space="preserve"> от 21.07.2014 N 223-ФЗ.</w:t>
      </w:r>
    </w:p>
    <w:p w:rsidR="00837450" w:rsidRDefault="00837450">
      <w:pPr>
        <w:pStyle w:val="ConsPlusNormal"/>
        <w:spacing w:before="220"/>
        <w:ind w:firstLine="540"/>
        <w:jc w:val="both"/>
      </w:pPr>
      <w:r>
        <w:t>3. Инвестирование временно свободных средств профессионального объединения осуществляется на условиях диверсификации, возвратности, прибыльности и ликвидности исключительно в целях сохранения и прироста этих средств.</w:t>
      </w:r>
    </w:p>
    <w:p w:rsidR="00837450" w:rsidRDefault="00837450">
      <w:pPr>
        <w:pStyle w:val="ConsPlusNormal"/>
        <w:spacing w:before="220"/>
        <w:ind w:firstLine="540"/>
        <w:jc w:val="both"/>
      </w:pPr>
      <w:r>
        <w:t>Размещение временно свободных денежных средств профессионального объединения страховщиков допускается в кредитных организациях, размер активов которых составляет 50 и более миллиардов рублей и (или) размер средств, привлеченных от физических лиц на основании договоров банковского вклада и договоров банковского счета, составляет 10 и более миллиардов рублей. Не допускается размещение временно свободных денежных средств профессионального объединения страховщиков в кредитных организациях, находящихся под прямым или косвенным контролем членов профессионального объединения,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w:t>
      </w:r>
    </w:p>
    <w:p w:rsidR="00837450" w:rsidRDefault="00837450">
      <w:pPr>
        <w:pStyle w:val="ConsPlusNormal"/>
        <w:jc w:val="both"/>
      </w:pPr>
      <w:r>
        <w:t xml:space="preserve">(в ред. Федерального </w:t>
      </w:r>
      <w:hyperlink r:id="rId447" w:history="1">
        <w:r>
          <w:rPr>
            <w:color w:val="0000FF"/>
          </w:rPr>
          <w:t>закона</w:t>
        </w:r>
      </w:hyperlink>
      <w:r>
        <w:t xml:space="preserve"> от 21.07.2014 N 223-ФЗ)</w:t>
      </w:r>
    </w:p>
    <w:p w:rsidR="00837450" w:rsidRDefault="00837450">
      <w:pPr>
        <w:pStyle w:val="ConsPlusNormal"/>
        <w:spacing w:before="220"/>
        <w:ind w:firstLine="540"/>
        <w:jc w:val="both"/>
      </w:pPr>
      <w:r>
        <w:t xml:space="preserve">4. Профессиональное объединение страховщиков ведет статистику осуществления компенсационных выплат, содержащую в том числе сведения о величине резерва гарантий и резерва текущих компенсационных выплат, об инвестиционном результате от размещения средств данных резервов, об отчисляемых в них страховщиками суммах, о суммах, полученных от реализации права требования, предусмотренного </w:t>
      </w:r>
      <w:hyperlink w:anchor="P694" w:history="1">
        <w:r>
          <w:rPr>
            <w:color w:val="0000FF"/>
          </w:rPr>
          <w:t>статьей 20</w:t>
        </w:r>
      </w:hyperlink>
      <w:r>
        <w:t xml:space="preserve"> настоящего Федерального закона, о расходовании средств данных резервов на осуществление компенсационных выплат, и ежеквартально представляет указанные сведения в Банк России.</w:t>
      </w:r>
    </w:p>
    <w:p w:rsidR="00837450" w:rsidRDefault="00837450">
      <w:pPr>
        <w:pStyle w:val="ConsPlusNormal"/>
        <w:jc w:val="both"/>
      </w:pPr>
      <w:r>
        <w:t xml:space="preserve">(п. 4 в ред. Федерального </w:t>
      </w:r>
      <w:hyperlink r:id="rId448" w:history="1">
        <w:r>
          <w:rPr>
            <w:color w:val="0000FF"/>
          </w:rPr>
          <w:t>закона</w:t>
        </w:r>
      </w:hyperlink>
      <w:r>
        <w:t xml:space="preserve"> от 21.07.2014 N 223-ФЗ)</w:t>
      </w:r>
    </w:p>
    <w:p w:rsidR="00837450" w:rsidRDefault="00837450">
      <w:pPr>
        <w:pStyle w:val="ConsPlusNormal"/>
        <w:spacing w:before="220"/>
        <w:ind w:firstLine="540"/>
        <w:jc w:val="both"/>
      </w:pPr>
      <w:r>
        <w:t xml:space="preserve">5. Средства, полученные профессиональным объединением от реализации прав требования, предусмотренных </w:t>
      </w:r>
      <w:hyperlink w:anchor="P694" w:history="1">
        <w:r>
          <w:rPr>
            <w:color w:val="0000FF"/>
          </w:rPr>
          <w:t>статьей 20</w:t>
        </w:r>
      </w:hyperlink>
      <w:r>
        <w:t xml:space="preserve"> настоящего Федерального закона, направляются для финансирования компенсационных выплат.</w:t>
      </w:r>
    </w:p>
    <w:p w:rsidR="00837450" w:rsidRDefault="00837450">
      <w:pPr>
        <w:pStyle w:val="ConsPlusNormal"/>
        <w:spacing w:before="220"/>
        <w:ind w:firstLine="540"/>
        <w:jc w:val="both"/>
      </w:pPr>
      <w:r>
        <w:t>6. Годовая бухгалтерская (финансовая) отчетность профессионального объединения страховщиков подлежит обязательному аудиту.</w:t>
      </w:r>
    </w:p>
    <w:p w:rsidR="00837450" w:rsidRDefault="00837450">
      <w:pPr>
        <w:pStyle w:val="ConsPlusNormal"/>
        <w:jc w:val="both"/>
      </w:pPr>
      <w:r>
        <w:t xml:space="preserve">(в ред. Федерального </w:t>
      </w:r>
      <w:hyperlink r:id="rId449" w:history="1">
        <w:r>
          <w:rPr>
            <w:color w:val="0000FF"/>
          </w:rPr>
          <w:t>закона</w:t>
        </w:r>
      </w:hyperlink>
      <w:r>
        <w:t xml:space="preserve"> от 21.07.2014 N 223-ФЗ)</w:t>
      </w:r>
    </w:p>
    <w:p w:rsidR="00837450" w:rsidRDefault="00837450">
      <w:pPr>
        <w:pStyle w:val="ConsPlusNormal"/>
        <w:spacing w:before="220"/>
        <w:ind w:firstLine="540"/>
        <w:jc w:val="both"/>
      </w:pPr>
      <w:r>
        <w:t>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837450" w:rsidRDefault="00837450">
      <w:pPr>
        <w:pStyle w:val="ConsPlusNormal"/>
        <w:jc w:val="both"/>
      </w:pPr>
      <w:r>
        <w:t xml:space="preserve">(в ред. Федеральных законов от 21.07.2014 </w:t>
      </w:r>
      <w:hyperlink r:id="rId450" w:history="1">
        <w:r>
          <w:rPr>
            <w:color w:val="0000FF"/>
          </w:rPr>
          <w:t>N 223-ФЗ</w:t>
        </w:r>
      </w:hyperlink>
      <w:r>
        <w:t xml:space="preserve">, от 04.11.2014 </w:t>
      </w:r>
      <w:hyperlink r:id="rId451" w:history="1">
        <w:r>
          <w:rPr>
            <w:color w:val="0000FF"/>
          </w:rPr>
          <w:t>N 344-ФЗ</w:t>
        </w:r>
      </w:hyperlink>
      <w:r>
        <w:t>)</w:t>
      </w:r>
    </w:p>
    <w:p w:rsidR="00837450" w:rsidRDefault="00837450">
      <w:pPr>
        <w:pStyle w:val="ConsPlusNormal"/>
        <w:spacing w:before="220"/>
        <w:ind w:firstLine="540"/>
        <w:jc w:val="both"/>
      </w:pPr>
      <w:r>
        <w:t>7.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 Сведения о таком опубликовании подлежат передаче профессиональным объединением страховщиков в Банк России.</w:t>
      </w:r>
    </w:p>
    <w:p w:rsidR="00837450" w:rsidRDefault="00837450">
      <w:pPr>
        <w:pStyle w:val="ConsPlusNormal"/>
        <w:jc w:val="both"/>
      </w:pPr>
      <w:r>
        <w:t xml:space="preserve">(в ред. Федеральных законов от 21.07.2014 </w:t>
      </w:r>
      <w:hyperlink r:id="rId452" w:history="1">
        <w:r>
          <w:rPr>
            <w:color w:val="0000FF"/>
          </w:rPr>
          <w:t>N 223-ФЗ</w:t>
        </w:r>
      </w:hyperlink>
      <w:r>
        <w:t xml:space="preserve">, от 04.11.2014 </w:t>
      </w:r>
      <w:hyperlink r:id="rId453" w:history="1">
        <w:r>
          <w:rPr>
            <w:color w:val="0000FF"/>
          </w:rPr>
          <w:t>N 344-ФЗ</w:t>
        </w:r>
      </w:hyperlink>
      <w:r>
        <w:t>)</w:t>
      </w:r>
    </w:p>
    <w:p w:rsidR="00837450" w:rsidRDefault="00837450">
      <w:pPr>
        <w:pStyle w:val="ConsPlusNormal"/>
      </w:pPr>
    </w:p>
    <w:p w:rsidR="00837450" w:rsidRDefault="00837450">
      <w:pPr>
        <w:pStyle w:val="ConsPlusNormal"/>
        <w:ind w:firstLine="540"/>
        <w:jc w:val="both"/>
        <w:outlineLvl w:val="1"/>
      </w:pPr>
      <w:r>
        <w:t>Статья 29. Взносы и иные обязательные платежи членов профессионального объединения</w:t>
      </w:r>
    </w:p>
    <w:p w:rsidR="00837450" w:rsidRDefault="00837450">
      <w:pPr>
        <w:pStyle w:val="ConsPlusNormal"/>
      </w:pPr>
    </w:p>
    <w:p w:rsidR="00837450" w:rsidRDefault="00837450">
      <w:pPr>
        <w:pStyle w:val="ConsPlusNormal"/>
        <w:ind w:firstLine="540"/>
        <w:jc w:val="both"/>
      </w:pPr>
      <w:r>
        <w:t xml:space="preserve">Размер, порядок уплаты членами профессионального объединения страховщиков взносов, вкладов и иных обязательных платежей в профессиональное объединение устанавливаются общим собранием членов профессионального объединения в соответствии с настоящим Федеральным законом, иными нормативными правовыми актами Российской Федерации и уставом профессионального объединения. Для осуществления страховщиками операций по </w:t>
      </w:r>
      <w:r>
        <w:lastRenderedPageBreak/>
        <w:t>страхованию в рамках международных систем страхования уставом профессионального объединения страховщиков может быть предусмотрен иной порядок установления размера и уплаты обязательных взносов.</w:t>
      </w:r>
    </w:p>
    <w:p w:rsidR="00837450" w:rsidRDefault="00837450">
      <w:pPr>
        <w:pStyle w:val="ConsPlusNormal"/>
        <w:jc w:val="both"/>
      </w:pPr>
      <w:r>
        <w:t xml:space="preserve">(в ред. Федеральных законов от 01.12.2007 </w:t>
      </w:r>
      <w:hyperlink r:id="rId454" w:history="1">
        <w:r>
          <w:rPr>
            <w:color w:val="0000FF"/>
          </w:rPr>
          <w:t>N 306-ФЗ</w:t>
        </w:r>
      </w:hyperlink>
      <w:r>
        <w:t xml:space="preserve">, от 23.05.2016 </w:t>
      </w:r>
      <w:hyperlink r:id="rId455" w:history="1">
        <w:r>
          <w:rPr>
            <w:color w:val="0000FF"/>
          </w:rPr>
          <w:t>N 146-ФЗ</w:t>
        </w:r>
      </w:hyperlink>
      <w:r>
        <w:t>)</w:t>
      </w:r>
    </w:p>
    <w:p w:rsidR="00837450" w:rsidRDefault="00837450">
      <w:pPr>
        <w:pStyle w:val="ConsPlusNormal"/>
      </w:pPr>
    </w:p>
    <w:p w:rsidR="00837450" w:rsidRDefault="00837450">
      <w:pPr>
        <w:pStyle w:val="ConsPlusTitle"/>
        <w:jc w:val="center"/>
        <w:outlineLvl w:val="0"/>
      </w:pPr>
      <w:r>
        <w:t>Глава VI. ЗАКЛЮЧИТЕЛЬНЫЕ ПОЛОЖЕНИЯ</w:t>
      </w:r>
    </w:p>
    <w:p w:rsidR="00837450" w:rsidRDefault="00837450">
      <w:pPr>
        <w:pStyle w:val="ConsPlusNormal"/>
      </w:pPr>
    </w:p>
    <w:p w:rsidR="00837450" w:rsidRDefault="00837450">
      <w:pPr>
        <w:pStyle w:val="ConsPlusNormal"/>
        <w:ind w:firstLine="540"/>
        <w:jc w:val="both"/>
        <w:outlineLvl w:val="1"/>
      </w:pPr>
      <w:bookmarkStart w:id="87" w:name="P914"/>
      <w:bookmarkEnd w:id="87"/>
      <w:r>
        <w:t>Статья 30. Информационное взаимодействие</w:t>
      </w:r>
    </w:p>
    <w:p w:rsidR="00837450" w:rsidRDefault="00837450">
      <w:pPr>
        <w:pStyle w:val="ConsPlusNormal"/>
      </w:pPr>
    </w:p>
    <w:p w:rsidR="00837450" w:rsidRDefault="00837450">
      <w:pPr>
        <w:pStyle w:val="ConsPlusNormal"/>
        <w:ind w:firstLine="540"/>
        <w:jc w:val="both"/>
      </w:pPr>
      <w:r>
        <w:t xml:space="preserve">1. Органы исполнительной власти Российской Федерации, органы исполнительной власти субъектов Российской Федерации, органы местного самоуправления, Банк России, организации и граждане обязаны бесплатно предоставлять по запросам страховщиков и их профессионального объединения информацию, которая имеется у них, в отношении которой установлено требование об обеспечении ее </w:t>
      </w:r>
      <w:hyperlink r:id="rId456" w:history="1">
        <w:r>
          <w:rPr>
            <w:color w:val="0000FF"/>
          </w:rPr>
          <w:t>конфиденциальности</w:t>
        </w:r>
      </w:hyperlink>
      <w:r>
        <w:t xml:space="preserve"> и которая связана со страховыми случаями по обязательному страхованию, страхованию в рамках международных систем страхования или с событиями, послужившими основанием для предъявления требований о компенсационных выплатах.</w:t>
      </w:r>
    </w:p>
    <w:p w:rsidR="00837450" w:rsidRDefault="00837450">
      <w:pPr>
        <w:pStyle w:val="ConsPlusNormal"/>
        <w:jc w:val="both"/>
      </w:pPr>
      <w:r>
        <w:t xml:space="preserve">(в ред. Федеральных законов от 11.07.2011 </w:t>
      </w:r>
      <w:hyperlink r:id="rId457" w:history="1">
        <w:r>
          <w:rPr>
            <w:color w:val="0000FF"/>
          </w:rPr>
          <w:t>N 200-ФЗ</w:t>
        </w:r>
      </w:hyperlink>
      <w:r>
        <w:t xml:space="preserve">, от 21.07.2014 </w:t>
      </w:r>
      <w:hyperlink r:id="rId458" w:history="1">
        <w:r>
          <w:rPr>
            <w:color w:val="0000FF"/>
          </w:rPr>
          <w:t>N 223-ФЗ</w:t>
        </w:r>
      </w:hyperlink>
      <w:r>
        <w:t>)</w:t>
      </w:r>
    </w:p>
    <w:p w:rsidR="00837450" w:rsidRDefault="00837450">
      <w:pPr>
        <w:pStyle w:val="ConsPlusNormal"/>
        <w:spacing w:before="220"/>
        <w:ind w:firstLine="540"/>
        <w:jc w:val="both"/>
      </w:pPr>
      <w:r>
        <w:t>Органы внутренних дел посредством электронного взаимодействия предоставляют страховщикам, профессиональному объединению страховщиков по их запросам необходимые для реализации положений настоящего Федерального закона сведения о водительских удостоверениях лиц, допущенных к управлению транспортными средствами, о регистрации транспортных средств и зафиксированных сотрудниками полиции дорожно-транспортных происшествиях.</w:t>
      </w:r>
    </w:p>
    <w:p w:rsidR="00837450" w:rsidRDefault="00837450">
      <w:pPr>
        <w:pStyle w:val="ConsPlusNormal"/>
        <w:jc w:val="both"/>
      </w:pPr>
      <w:r>
        <w:t xml:space="preserve">(в ред. Федерального </w:t>
      </w:r>
      <w:hyperlink r:id="rId459" w:history="1">
        <w:r>
          <w:rPr>
            <w:color w:val="0000FF"/>
          </w:rPr>
          <w:t>закона</w:t>
        </w:r>
      </w:hyperlink>
      <w:r>
        <w:t xml:space="preserve"> от 21.07.2014 N 223-ФЗ)</w:t>
      </w:r>
    </w:p>
    <w:p w:rsidR="00837450" w:rsidRDefault="00837450">
      <w:pPr>
        <w:pStyle w:val="ConsPlusNormal"/>
        <w:spacing w:before="220"/>
        <w:ind w:firstLine="540"/>
        <w:jc w:val="both"/>
      </w:pPr>
      <w:r>
        <w:t>Страховщики и их профессиональное объединение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837450" w:rsidRDefault="00837450">
      <w:pPr>
        <w:pStyle w:val="ConsPlusNormal"/>
        <w:jc w:val="both"/>
      </w:pPr>
      <w:r>
        <w:t xml:space="preserve">(в ред. Федерального </w:t>
      </w:r>
      <w:hyperlink r:id="rId460" w:history="1">
        <w:r>
          <w:rPr>
            <w:color w:val="0000FF"/>
          </w:rPr>
          <w:t>закона</w:t>
        </w:r>
      </w:hyperlink>
      <w:r>
        <w:t xml:space="preserve"> от 11.07.2011 N 200-ФЗ)</w:t>
      </w:r>
    </w:p>
    <w:p w:rsidR="00837450" w:rsidRDefault="00837450">
      <w:pPr>
        <w:pStyle w:val="ConsPlusNormal"/>
        <w:spacing w:before="220"/>
        <w:ind w:firstLine="540"/>
        <w:jc w:val="both"/>
      </w:pPr>
      <w:r>
        <w:t xml:space="preserve">2. Утратил силу с 1 сентября 2014 года. - Федеральный </w:t>
      </w:r>
      <w:hyperlink r:id="rId461" w:history="1">
        <w:r>
          <w:rPr>
            <w:color w:val="0000FF"/>
          </w:rPr>
          <w:t>закон</w:t>
        </w:r>
      </w:hyperlink>
      <w:r>
        <w:t xml:space="preserve"> от 21.07.2014 N 223-ФЗ.</w:t>
      </w:r>
    </w:p>
    <w:p w:rsidR="00837450" w:rsidRDefault="00837450">
      <w:pPr>
        <w:pStyle w:val="ConsPlusNormal"/>
        <w:spacing w:before="220"/>
        <w:ind w:firstLine="540"/>
        <w:jc w:val="both"/>
      </w:pPr>
      <w:r>
        <w:t xml:space="preserve">3. В целях информационного обеспечения возможности заключения договора обязательного страхования в виде электронного документа, осуществления компенсационных выплат, прямого возмещения убытков, применения коэффициента, входящего в состав страховых тарифов и предусмотренного </w:t>
      </w:r>
      <w:hyperlink w:anchor="P198" w:history="1">
        <w:r>
          <w:rPr>
            <w:color w:val="0000FF"/>
          </w:rPr>
          <w:t>подпунктом "б" пункта 2 статьи 9</w:t>
        </w:r>
      </w:hyperlink>
      <w:r>
        <w:t xml:space="preserve">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контроля за осуществлением обязательного страхования, и реализации иных положений настоящего Федерального закона создается автоматизированная информационная </w:t>
      </w:r>
      <w:hyperlink r:id="rId462" w:history="1">
        <w:r>
          <w:rPr>
            <w:color w:val="0000FF"/>
          </w:rPr>
          <w:t>система</w:t>
        </w:r>
      </w:hyperlink>
      <w:r>
        <w:t xml:space="preserve">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837450" w:rsidRDefault="00837450">
      <w:pPr>
        <w:pStyle w:val="ConsPlusNormal"/>
        <w:jc w:val="both"/>
      </w:pPr>
      <w:r>
        <w:t xml:space="preserve">(в ред. Федеральных законов от 01.07.2011 </w:t>
      </w:r>
      <w:hyperlink r:id="rId463" w:history="1">
        <w:r>
          <w:rPr>
            <w:color w:val="0000FF"/>
          </w:rPr>
          <w:t>N 170-ФЗ</w:t>
        </w:r>
      </w:hyperlink>
      <w:r>
        <w:t xml:space="preserve">, от 21.07.2014 </w:t>
      </w:r>
      <w:hyperlink r:id="rId464" w:history="1">
        <w:r>
          <w:rPr>
            <w:color w:val="0000FF"/>
          </w:rPr>
          <w:t>N 223-ФЗ</w:t>
        </w:r>
      </w:hyperlink>
      <w:r>
        <w:t>)</w:t>
      </w:r>
    </w:p>
    <w:p w:rsidR="00837450" w:rsidRDefault="00837450">
      <w:pPr>
        <w:pStyle w:val="ConsPlusNormal"/>
        <w:spacing w:before="220"/>
        <w:ind w:firstLine="540"/>
        <w:jc w:val="both"/>
      </w:pPr>
      <w:r>
        <w:t xml:space="preserve">К информации, содержащейся в информационной системе, обеспечивается свободный доступ, за исключением информации </w:t>
      </w:r>
      <w:hyperlink r:id="rId465" w:history="1">
        <w:r>
          <w:rPr>
            <w:color w:val="0000FF"/>
          </w:rPr>
          <w:t>ограниченного доступа</w:t>
        </w:r>
      </w:hyperlink>
      <w:r>
        <w:t>. Информация ограниченного доступа предоставляется органам государственной власти, Банку России, страховщикам и их профессиональным объединениям, иным органам и организациям в соответствии с их компетенцией, определенной законодательством Российской Федерации, и в установленном для них порядке.</w:t>
      </w:r>
    </w:p>
    <w:p w:rsidR="00837450" w:rsidRDefault="00837450">
      <w:pPr>
        <w:pStyle w:val="ConsPlusNormal"/>
        <w:jc w:val="both"/>
      </w:pPr>
      <w:r>
        <w:lastRenderedPageBreak/>
        <w:t xml:space="preserve">(в ред. Федеральных законов от 11.07.2011 </w:t>
      </w:r>
      <w:hyperlink r:id="rId466" w:history="1">
        <w:r>
          <w:rPr>
            <w:color w:val="0000FF"/>
          </w:rPr>
          <w:t>N 200-ФЗ</w:t>
        </w:r>
      </w:hyperlink>
      <w:r>
        <w:t xml:space="preserve">, от 21.07.2014 </w:t>
      </w:r>
      <w:hyperlink r:id="rId467" w:history="1">
        <w:r>
          <w:rPr>
            <w:color w:val="0000FF"/>
          </w:rPr>
          <w:t>N 223-ФЗ</w:t>
        </w:r>
      </w:hyperlink>
      <w:r>
        <w:t>)</w:t>
      </w:r>
    </w:p>
    <w:p w:rsidR="00837450" w:rsidRDefault="00837450">
      <w:pPr>
        <w:pStyle w:val="ConsPlusNormal"/>
        <w:spacing w:before="220"/>
        <w:ind w:firstLine="540"/>
        <w:jc w:val="both"/>
      </w:pPr>
      <w:r>
        <w:t xml:space="preserve">Состав органов государственной власти и организаций, подключаемых к информационной системе, </w:t>
      </w:r>
      <w:hyperlink r:id="rId468" w:history="1">
        <w:r>
          <w:rPr>
            <w:color w:val="0000FF"/>
          </w:rPr>
          <w:t>перечни</w:t>
        </w:r>
      </w:hyperlink>
      <w:r>
        <w:t xml:space="preserve"> информации, предоставляемой в обязательном порядке органами государственной власти, страховщиками, иными лицами для включения в информационную систему, порядок предоставления пользователям содержащейся в ней информации, а также </w:t>
      </w:r>
      <w:hyperlink r:id="rId469" w:history="1">
        <w:r>
          <w:rPr>
            <w:color w:val="0000FF"/>
          </w:rPr>
          <w:t>органы и организации</w:t>
        </w:r>
      </w:hyperlink>
      <w:r>
        <w:t>, ответственные за сбор и обработку указанной информации, утверждаются Правительством Российской Федерации.</w:t>
      </w:r>
    </w:p>
    <w:p w:rsidR="00837450" w:rsidRDefault="00837450">
      <w:pPr>
        <w:pStyle w:val="ConsPlusNormal"/>
        <w:jc w:val="both"/>
      </w:pPr>
      <w:r>
        <w:t xml:space="preserve">(в ред. Федеральных законов от 11.07.2011 </w:t>
      </w:r>
      <w:hyperlink r:id="rId470" w:history="1">
        <w:r>
          <w:rPr>
            <w:color w:val="0000FF"/>
          </w:rPr>
          <w:t>N 200-ФЗ</w:t>
        </w:r>
      </w:hyperlink>
      <w:r>
        <w:t xml:space="preserve">, от 21.07.2014 </w:t>
      </w:r>
      <w:hyperlink r:id="rId471" w:history="1">
        <w:r>
          <w:rPr>
            <w:color w:val="0000FF"/>
          </w:rPr>
          <w:t>N 223-ФЗ</w:t>
        </w:r>
      </w:hyperlink>
      <w:r>
        <w:t>)</w:t>
      </w:r>
    </w:p>
    <w:p w:rsidR="00837450" w:rsidRDefault="00837450">
      <w:pPr>
        <w:pStyle w:val="ConsPlusNormal"/>
        <w:spacing w:before="220"/>
        <w:ind w:firstLine="540"/>
        <w:jc w:val="both"/>
      </w:pPr>
      <w:bookmarkStart w:id="88" w:name="P929"/>
      <w:bookmarkEnd w:id="88"/>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837450" w:rsidRDefault="00837450">
      <w:pPr>
        <w:pStyle w:val="ConsPlusNormal"/>
        <w:jc w:val="both"/>
      </w:pPr>
      <w:r>
        <w:t xml:space="preserve">(абзац введен Федеральным </w:t>
      </w:r>
      <w:hyperlink r:id="rId472" w:history="1">
        <w:r>
          <w:rPr>
            <w:color w:val="0000FF"/>
          </w:rPr>
          <w:t>законом</w:t>
        </w:r>
      </w:hyperlink>
      <w:r>
        <w:t xml:space="preserve"> от 01.07.2011 N 170-ФЗ)</w:t>
      </w:r>
    </w:p>
    <w:p w:rsidR="00837450" w:rsidRDefault="00837450">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837450" w:rsidRDefault="00837450">
      <w:pPr>
        <w:pStyle w:val="ConsPlusNormal"/>
        <w:jc w:val="both"/>
      </w:pPr>
      <w:r>
        <w:t xml:space="preserve">(абзац введен Федеральным </w:t>
      </w:r>
      <w:hyperlink r:id="rId473" w:history="1">
        <w:r>
          <w:rPr>
            <w:color w:val="0000FF"/>
          </w:rPr>
          <w:t>законом</w:t>
        </w:r>
      </w:hyperlink>
      <w:r>
        <w:t xml:space="preserve"> от 01.07.2011 N 170-ФЗ)</w:t>
      </w:r>
    </w:p>
    <w:p w:rsidR="00837450" w:rsidRDefault="00837450">
      <w:pPr>
        <w:pStyle w:val="ConsPlusNormal"/>
        <w:spacing w:before="220"/>
        <w:ind w:firstLine="540"/>
        <w:jc w:val="both"/>
      </w:pPr>
      <w: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w:t>
      </w:r>
      <w:hyperlink r:id="rId474" w:history="1">
        <w:r>
          <w:rPr>
            <w:color w:val="0000FF"/>
          </w:rPr>
          <w:t>законодательством</w:t>
        </w:r>
      </w:hyperlink>
      <w:r>
        <w:t xml:space="preserve"> Российской Федерации в области персональных данных в целях обеспечения реализации положений настоящего Федерального закона;</w:t>
      </w:r>
    </w:p>
    <w:p w:rsidR="00837450" w:rsidRDefault="00837450">
      <w:pPr>
        <w:pStyle w:val="ConsPlusNormal"/>
        <w:jc w:val="both"/>
      </w:pPr>
      <w:r>
        <w:t xml:space="preserve">(абзац введен Федеральным </w:t>
      </w:r>
      <w:hyperlink r:id="rId475" w:history="1">
        <w:r>
          <w:rPr>
            <w:color w:val="0000FF"/>
          </w:rPr>
          <w:t>законом</w:t>
        </w:r>
      </w:hyperlink>
      <w:r>
        <w:t xml:space="preserve"> от 01.07.2011 N 170-ФЗ)</w:t>
      </w:r>
    </w:p>
    <w:p w:rsidR="00837450" w:rsidRDefault="00837450">
      <w:pPr>
        <w:pStyle w:val="ConsPlusNormal"/>
        <w:spacing w:before="220"/>
        <w:ind w:firstLine="540"/>
        <w:jc w:val="both"/>
      </w:pPr>
      <w:r>
        <w:t xml:space="preserve">принимает необходимые организационные и технические </w:t>
      </w:r>
      <w:hyperlink r:id="rId476" w:history="1">
        <w:r>
          <w:rPr>
            <w:color w:val="0000FF"/>
          </w:rPr>
          <w:t>меры</w:t>
        </w:r>
      </w:hyperlink>
      <w:r>
        <w:t xml:space="preserve">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837450" w:rsidRDefault="00837450">
      <w:pPr>
        <w:pStyle w:val="ConsPlusNormal"/>
        <w:jc w:val="both"/>
      </w:pPr>
      <w:r>
        <w:t xml:space="preserve">(абзац введен Федеральным </w:t>
      </w:r>
      <w:hyperlink r:id="rId477" w:history="1">
        <w:r>
          <w:rPr>
            <w:color w:val="0000FF"/>
          </w:rPr>
          <w:t>законом</w:t>
        </w:r>
      </w:hyperlink>
      <w:r>
        <w:t xml:space="preserve"> от 01.07.2011 N 170-ФЗ)</w:t>
      </w:r>
    </w:p>
    <w:p w:rsidR="00837450" w:rsidRDefault="00837450">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837450" w:rsidRDefault="00837450">
      <w:pPr>
        <w:pStyle w:val="ConsPlusNormal"/>
        <w:jc w:val="both"/>
      </w:pPr>
      <w:r>
        <w:t xml:space="preserve">(абзац введен Федеральным </w:t>
      </w:r>
      <w:hyperlink r:id="rId478" w:history="1">
        <w:r>
          <w:rPr>
            <w:color w:val="0000FF"/>
          </w:rPr>
          <w:t>законом</w:t>
        </w:r>
      </w:hyperlink>
      <w:r>
        <w:t xml:space="preserve"> от 01.07.2011 N 170-ФЗ)</w:t>
      </w:r>
    </w:p>
    <w:p w:rsidR="00837450" w:rsidRDefault="00837450">
      <w:pPr>
        <w:pStyle w:val="ConsPlusNormal"/>
        <w:spacing w:before="220"/>
        <w:ind w:firstLine="540"/>
        <w:jc w:val="both"/>
      </w:pPr>
      <w:r>
        <w:t>3.1. Лицам, имеющим намерение заключить договор обязательного страхования, обеспечивается свободный доступ, в частности, к:</w:t>
      </w:r>
    </w:p>
    <w:p w:rsidR="00837450" w:rsidRDefault="00837450">
      <w:pPr>
        <w:pStyle w:val="ConsPlusNormal"/>
        <w:spacing w:before="220"/>
        <w:ind w:firstLine="540"/>
        <w:jc w:val="both"/>
      </w:pPr>
      <w:r>
        <w:t>а) сведениям о применяемых страховщиками страховых тарифах, позволяющим указанным в настоящем пункте лицам сравнить размер страховой премии по договору обязательного страхования в случае его заключения у любого из страховщиков;</w:t>
      </w:r>
    </w:p>
    <w:p w:rsidR="00837450" w:rsidRDefault="00837450">
      <w:pPr>
        <w:pStyle w:val="ConsPlusNormal"/>
        <w:spacing w:before="220"/>
        <w:ind w:firstLine="540"/>
        <w:jc w:val="both"/>
      </w:pPr>
      <w:r>
        <w:t>б) сведениям об утраченных, об украденных, о похищенных и об иных бланках страховых полисов обязательного страхования, не предназначенных для санкционированного использования;</w:t>
      </w:r>
    </w:p>
    <w:p w:rsidR="00837450" w:rsidRDefault="00837450">
      <w:pPr>
        <w:pStyle w:val="ConsPlusNormal"/>
        <w:spacing w:before="220"/>
        <w:ind w:firstLine="540"/>
        <w:jc w:val="both"/>
      </w:pPr>
      <w:r>
        <w:t xml:space="preserve">в) сведениям, необходимым для определения коэффициента, входящего в состав страховых тарифов и предусмотренного </w:t>
      </w:r>
      <w:hyperlink w:anchor="P198" w:history="1">
        <w:r>
          <w:rPr>
            <w:color w:val="0000FF"/>
          </w:rPr>
          <w:t>подпунктом "б" пункта 2 статьи 9</w:t>
        </w:r>
      </w:hyperlink>
      <w:r>
        <w:t xml:space="preserve"> настоящего Федерального закона, при расчете страховой премии по договору обязательного страхования.</w:t>
      </w:r>
    </w:p>
    <w:p w:rsidR="00837450" w:rsidRDefault="00837450">
      <w:pPr>
        <w:pStyle w:val="ConsPlusNormal"/>
        <w:jc w:val="both"/>
      </w:pPr>
      <w:r>
        <w:t xml:space="preserve">(п. 3.1 введен Федеральным </w:t>
      </w:r>
      <w:hyperlink r:id="rId479" w:history="1">
        <w:r>
          <w:rPr>
            <w:color w:val="0000FF"/>
          </w:rPr>
          <w:t>законом</w:t>
        </w:r>
      </w:hyperlink>
      <w:r>
        <w:t xml:space="preserve"> от 21.07.2014 N 223-ФЗ)</w:t>
      </w:r>
    </w:p>
    <w:p w:rsidR="00837450" w:rsidRDefault="00837450">
      <w:pPr>
        <w:pStyle w:val="ConsPlusNormal"/>
        <w:spacing w:before="220"/>
        <w:ind w:firstLine="540"/>
        <w:jc w:val="both"/>
      </w:pPr>
      <w:r>
        <w:t>3.2. Потерпевшим и иным участникам дорожно-транспортного происшествия представляются данные о наличии действующего договора обязательного страхования в отношении определенного лица и (или) транспортного средства, о номере такого договора, а также о страховщике, с которым он заключен.</w:t>
      </w:r>
    </w:p>
    <w:p w:rsidR="00837450" w:rsidRDefault="00837450">
      <w:pPr>
        <w:pStyle w:val="ConsPlusNormal"/>
        <w:spacing w:before="220"/>
        <w:ind w:firstLine="540"/>
        <w:jc w:val="both"/>
      </w:pPr>
      <w:r>
        <w:lastRenderedPageBreak/>
        <w:t>По запросам в письменной форме граждан, организаций, органов государственной власти и органов местного самоуправления профессиональным объединением страховщиков в течение 30 календарных дней с момента поступления такого запроса предоставляются сведения об обязательном страховании, о страховании в рамках международных систем страхования, не содержащие персональных данных.</w:t>
      </w:r>
    </w:p>
    <w:p w:rsidR="00837450" w:rsidRDefault="00837450">
      <w:pPr>
        <w:pStyle w:val="ConsPlusNormal"/>
        <w:jc w:val="both"/>
      </w:pPr>
      <w:r>
        <w:t xml:space="preserve">(п. 3.2 введен Федеральным </w:t>
      </w:r>
      <w:hyperlink r:id="rId480" w:history="1">
        <w:r>
          <w:rPr>
            <w:color w:val="0000FF"/>
          </w:rPr>
          <w:t>законом</w:t>
        </w:r>
      </w:hyperlink>
      <w:r>
        <w:t xml:space="preserve"> от 21.07.2014 N 223-ФЗ)</w:t>
      </w:r>
    </w:p>
    <w:p w:rsidR="00837450" w:rsidRDefault="00837450">
      <w:pPr>
        <w:pStyle w:val="ConsPlusNormal"/>
        <w:spacing w:before="220"/>
        <w:ind w:firstLine="540"/>
        <w:jc w:val="both"/>
      </w:pPr>
      <w:r>
        <w:t xml:space="preserve">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w:t>
      </w:r>
      <w:hyperlink r:id="rId481" w:history="1">
        <w:r>
          <w:rPr>
            <w:color w:val="0000FF"/>
          </w:rPr>
          <w:t>законодательством</w:t>
        </w:r>
      </w:hyperlink>
      <w:r>
        <w:t xml:space="preserve">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837450" w:rsidRDefault="00837450">
      <w:pPr>
        <w:pStyle w:val="ConsPlusNormal"/>
        <w:jc w:val="both"/>
      </w:pPr>
      <w:r>
        <w:t xml:space="preserve">(п. 4 введен Федеральным </w:t>
      </w:r>
      <w:hyperlink r:id="rId482" w:history="1">
        <w:r>
          <w:rPr>
            <w:color w:val="0000FF"/>
          </w:rPr>
          <w:t>законом</w:t>
        </w:r>
      </w:hyperlink>
      <w:r>
        <w:t xml:space="preserve"> от 01.07.2011 N 170-ФЗ)</w:t>
      </w:r>
    </w:p>
    <w:p w:rsidR="00837450" w:rsidRDefault="00837450">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w:t>
      </w:r>
      <w:hyperlink w:anchor="P852" w:history="1">
        <w:r>
          <w:rPr>
            <w:color w:val="0000FF"/>
          </w:rPr>
          <w:t>статья 26.1</w:t>
        </w:r>
      </w:hyperlink>
      <w:r>
        <w:t xml:space="preserve"> настоящего Федерального закона).</w:t>
      </w:r>
    </w:p>
    <w:p w:rsidR="00837450" w:rsidRDefault="00837450">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837450" w:rsidRDefault="00837450">
      <w:pPr>
        <w:pStyle w:val="ConsPlusNormal"/>
        <w:jc w:val="both"/>
      </w:pPr>
      <w:r>
        <w:t xml:space="preserve">(п. 5 введен Федеральным </w:t>
      </w:r>
      <w:hyperlink r:id="rId483" w:history="1">
        <w:r>
          <w:rPr>
            <w:color w:val="0000FF"/>
          </w:rPr>
          <w:t>законом</w:t>
        </w:r>
      </w:hyperlink>
      <w:r>
        <w:t xml:space="preserve"> от 01.07.2011 N 170-ФЗ)</w:t>
      </w:r>
    </w:p>
    <w:p w:rsidR="00837450" w:rsidRDefault="00837450">
      <w:pPr>
        <w:pStyle w:val="ConsPlusNormal"/>
        <w:spacing w:before="220"/>
        <w:ind w:firstLine="540"/>
        <w:jc w:val="both"/>
      </w:pPr>
      <w:bookmarkStart w:id="89" w:name="P952"/>
      <w:bookmarkEnd w:id="89"/>
      <w:r>
        <w:t>6. Страхователь для заключения договора обязательного страхования или внесения в него изменений обязан предоставить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указанными страхователем водителями, - персональные данные каждого из таких водителей.</w:t>
      </w:r>
    </w:p>
    <w:p w:rsidR="00837450" w:rsidRDefault="00837450">
      <w:pPr>
        <w:pStyle w:val="ConsPlusNormal"/>
        <w:spacing w:before="220"/>
        <w:ind w:firstLine="540"/>
        <w:jc w:val="both"/>
      </w:pPr>
      <w:r>
        <w:t>Потерпевший или выгодоприобретатель для получения страхового возмещения или прямого возмещения убытков по договору обязательного страхования обязан предоставить свои персональные данные, а в случае причинения вреда жизни потерпевшего выгодоприобретатель обязан предоставить известные ему персональные данные иных выгодоприобретателей.</w:t>
      </w:r>
    </w:p>
    <w:p w:rsidR="00837450" w:rsidRDefault="00837450">
      <w:pPr>
        <w:pStyle w:val="ConsPlusNormal"/>
        <w:jc w:val="both"/>
      </w:pPr>
      <w:r>
        <w:t xml:space="preserve">(п. 6 введен Федеральным </w:t>
      </w:r>
      <w:hyperlink r:id="rId484" w:history="1">
        <w:r>
          <w:rPr>
            <w:color w:val="0000FF"/>
          </w:rPr>
          <w:t>законом</w:t>
        </w:r>
      </w:hyperlink>
      <w:r>
        <w:t xml:space="preserve"> от 21.07.2014 N 223-ФЗ; в ред. Федерального </w:t>
      </w:r>
      <w:hyperlink r:id="rId485" w:history="1">
        <w:r>
          <w:rPr>
            <w:color w:val="0000FF"/>
          </w:rPr>
          <w:t>закона</w:t>
        </w:r>
      </w:hyperlink>
      <w:r>
        <w:t xml:space="preserve"> от 28.03.2017 N 49-ФЗ)</w:t>
      </w:r>
    </w:p>
    <w:p w:rsidR="00837450" w:rsidRDefault="00837450">
      <w:pPr>
        <w:pStyle w:val="ConsPlusNormal"/>
        <w:spacing w:before="220"/>
        <w:ind w:firstLine="540"/>
        <w:jc w:val="both"/>
      </w:pPr>
      <w:r>
        <w:t xml:space="preserve">7. Состав персональных данных, обязанность предоставления которых предусмотрена </w:t>
      </w:r>
      <w:hyperlink w:anchor="P952" w:history="1">
        <w:r>
          <w:rPr>
            <w:color w:val="0000FF"/>
          </w:rPr>
          <w:t>пунктом 6</w:t>
        </w:r>
      </w:hyperlink>
      <w:r>
        <w:t xml:space="preserve"> настоящей статьи, определяется настоящим Федеральным законом, правилами обязательного страхования и принятыми в соответствии с ними формами:</w:t>
      </w:r>
    </w:p>
    <w:p w:rsidR="00837450" w:rsidRDefault="00837450">
      <w:pPr>
        <w:pStyle w:val="ConsPlusNormal"/>
        <w:spacing w:before="220"/>
        <w:ind w:firstLine="540"/>
        <w:jc w:val="both"/>
      </w:pPr>
      <w:r>
        <w:t>а) заявления о заключении договора обязательного страхования;</w:t>
      </w:r>
    </w:p>
    <w:p w:rsidR="00837450" w:rsidRDefault="00837450">
      <w:pPr>
        <w:pStyle w:val="ConsPlusNormal"/>
        <w:spacing w:before="220"/>
        <w:ind w:firstLine="540"/>
        <w:jc w:val="both"/>
      </w:pPr>
      <w:r>
        <w:t>б) страхового полиса обязательного страхования гражданской ответственности владельцев транспортных средств;</w:t>
      </w:r>
    </w:p>
    <w:p w:rsidR="00837450" w:rsidRDefault="00837450">
      <w:pPr>
        <w:pStyle w:val="ConsPlusNormal"/>
        <w:spacing w:before="220"/>
        <w:ind w:firstLine="540"/>
        <w:jc w:val="both"/>
      </w:pPr>
      <w:r>
        <w:t>в) документа, содержащего сведения о страховании гражданской ответственности владельцев транспортных средств по договору обязательного страхования;</w:t>
      </w:r>
    </w:p>
    <w:p w:rsidR="00837450" w:rsidRDefault="00837450">
      <w:pPr>
        <w:pStyle w:val="ConsPlusNormal"/>
        <w:spacing w:before="220"/>
        <w:ind w:firstLine="540"/>
        <w:jc w:val="both"/>
      </w:pPr>
      <w:r>
        <w:t>г) извещения о дорожно-транспортном происшествии;</w:t>
      </w:r>
    </w:p>
    <w:p w:rsidR="00837450" w:rsidRDefault="00837450">
      <w:pPr>
        <w:pStyle w:val="ConsPlusNormal"/>
        <w:spacing w:before="220"/>
        <w:ind w:firstLine="540"/>
        <w:jc w:val="both"/>
      </w:pPr>
      <w:r>
        <w:lastRenderedPageBreak/>
        <w:t>д) справки о дорожно-транспортном происшествии.</w:t>
      </w:r>
    </w:p>
    <w:p w:rsidR="00837450" w:rsidRDefault="00837450">
      <w:pPr>
        <w:pStyle w:val="ConsPlusNormal"/>
        <w:jc w:val="both"/>
      </w:pPr>
      <w:r>
        <w:t xml:space="preserve">(п. 7 введен Федеральным </w:t>
      </w:r>
      <w:hyperlink r:id="rId486" w:history="1">
        <w:r>
          <w:rPr>
            <w:color w:val="0000FF"/>
          </w:rPr>
          <w:t>законом</w:t>
        </w:r>
      </w:hyperlink>
      <w:r>
        <w:t xml:space="preserve"> от 21.07.2014 N 223-ФЗ)</w:t>
      </w:r>
    </w:p>
    <w:p w:rsidR="00837450" w:rsidRDefault="00837450">
      <w:pPr>
        <w:pStyle w:val="ConsPlusNormal"/>
        <w:spacing w:before="220"/>
        <w:ind w:firstLine="540"/>
        <w:jc w:val="both"/>
      </w:pPr>
      <w:r>
        <w:t>8. Страховщик не вправе требовать предоставления персональных данных, не предусмотренных настоящим Федеральным законом и принятыми в соответствии с ним нормативными правовыми актами, нормативными актами Банка России.</w:t>
      </w:r>
    </w:p>
    <w:p w:rsidR="00837450" w:rsidRDefault="00837450">
      <w:pPr>
        <w:pStyle w:val="ConsPlusNormal"/>
        <w:spacing w:before="220"/>
        <w:ind w:firstLine="540"/>
        <w:jc w:val="both"/>
      </w:pPr>
      <w:r>
        <w:t>Согласие субъекта персональных данных на их обработку оператором автоматизированной информационной системы обязательного страхования не требуется.</w:t>
      </w:r>
    </w:p>
    <w:p w:rsidR="00837450" w:rsidRDefault="00837450">
      <w:pPr>
        <w:pStyle w:val="ConsPlusNormal"/>
        <w:jc w:val="both"/>
      </w:pPr>
      <w:r>
        <w:t xml:space="preserve">(п. 8 введен Федеральным </w:t>
      </w:r>
      <w:hyperlink r:id="rId487" w:history="1">
        <w:r>
          <w:rPr>
            <w:color w:val="0000FF"/>
          </w:rPr>
          <w:t>законом</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bookmarkStart w:id="90" w:name="P966"/>
      <w:bookmarkEnd w:id="90"/>
      <w:r>
        <w:t>Статья 31. Международные системы страхования</w:t>
      </w:r>
    </w:p>
    <w:p w:rsidR="00837450" w:rsidRDefault="00837450">
      <w:pPr>
        <w:pStyle w:val="ConsPlusNormal"/>
        <w:ind w:firstLine="540"/>
        <w:jc w:val="both"/>
      </w:pPr>
    </w:p>
    <w:p w:rsidR="00837450" w:rsidRDefault="00837450">
      <w:pPr>
        <w:pStyle w:val="ConsPlusNormal"/>
        <w:ind w:firstLine="540"/>
        <w:jc w:val="both"/>
      </w:pPr>
      <w:r>
        <w:t xml:space="preserve">(в ред. Федерального </w:t>
      </w:r>
      <w:hyperlink r:id="rId488" w:history="1">
        <w:r>
          <w:rPr>
            <w:color w:val="0000FF"/>
          </w:rPr>
          <w:t>закона</w:t>
        </w:r>
      </w:hyperlink>
      <w:r>
        <w:t xml:space="preserve"> от 01.12.2007 N 306-ФЗ)</w:t>
      </w:r>
    </w:p>
    <w:p w:rsidR="00837450" w:rsidRDefault="00837450">
      <w:pPr>
        <w:pStyle w:val="ConsPlusNormal"/>
        <w:ind w:firstLine="540"/>
        <w:jc w:val="both"/>
      </w:pPr>
    </w:p>
    <w:p w:rsidR="00837450" w:rsidRDefault="00837450">
      <w:pPr>
        <w:pStyle w:val="ConsPlusNormal"/>
        <w:ind w:firstLine="540"/>
        <w:jc w:val="both"/>
      </w:pPr>
      <w:bookmarkStart w:id="91" w:name="P970"/>
      <w:bookmarkEnd w:id="91"/>
      <w:r>
        <w:t xml:space="preserve">1. В случае временного использования транспортного средства, зарегистрированного на территории Российской Федерации, на территории иностранного государства, в котором применяются международные системы страхования, владелец такого транспортного средства обязан застраховать риск своей гражданской ответственности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указанного иностранного государства, на срок временного использования транспортного средства, но не менее чем на 15 дней, посредством заключения со страховщиком, включенным в перечень, указанный в </w:t>
      </w:r>
      <w:hyperlink w:anchor="P978" w:history="1">
        <w:r>
          <w:rPr>
            <w:color w:val="0000FF"/>
          </w:rPr>
          <w:t>пункте 5</w:t>
        </w:r>
      </w:hyperlink>
      <w:r>
        <w:t xml:space="preserve"> настоящей статьи, договора страхования гражданской ответственности владельцев транспортных средств в рамках международных систем страхования.</w:t>
      </w:r>
    </w:p>
    <w:p w:rsidR="00837450" w:rsidRDefault="00837450">
      <w:pPr>
        <w:pStyle w:val="ConsPlusNormal"/>
        <w:jc w:val="both"/>
      </w:pPr>
      <w:r>
        <w:t xml:space="preserve">(в ред. Федерального </w:t>
      </w:r>
      <w:hyperlink r:id="rId489" w:history="1">
        <w:r>
          <w:rPr>
            <w:color w:val="0000FF"/>
          </w:rPr>
          <w:t>закона</w:t>
        </w:r>
      </w:hyperlink>
      <w:r>
        <w:t xml:space="preserve"> от 21.07.2014 N 223-ФЗ)</w:t>
      </w:r>
    </w:p>
    <w:p w:rsidR="00837450" w:rsidRDefault="00837450">
      <w:pPr>
        <w:pStyle w:val="ConsPlusNormal"/>
        <w:spacing w:before="220"/>
        <w:ind w:firstLine="540"/>
        <w:jc w:val="both"/>
      </w:pPr>
      <w:r>
        <w:t xml:space="preserve">2. Условия, на которых в рамках международных систем страхования осуществляется страхование гражданской ответственности владельцев транспортных средств, зарегистрированных на территориях иностранных государств и временно используемых на территории Российской Федерации, должны соответствовать законодательству Российской Федерации о страховании, нормативным актам Банка России, а также правилам профессиональной деятельности, принятым профессиональным объединением страховщиков в соответствии с </w:t>
      </w:r>
      <w:hyperlink w:anchor="P989" w:history="1">
        <w:r>
          <w:rPr>
            <w:color w:val="0000FF"/>
          </w:rPr>
          <w:t>пунктом 9</w:t>
        </w:r>
      </w:hyperlink>
      <w:r>
        <w:t xml:space="preserve"> настоящей статьи.</w:t>
      </w:r>
    </w:p>
    <w:p w:rsidR="00837450" w:rsidRDefault="00837450">
      <w:pPr>
        <w:pStyle w:val="ConsPlusNormal"/>
        <w:jc w:val="both"/>
      </w:pPr>
      <w:r>
        <w:t xml:space="preserve">(в ред. Федеральных законов от 23.07.2013 </w:t>
      </w:r>
      <w:hyperlink r:id="rId490" w:history="1">
        <w:r>
          <w:rPr>
            <w:color w:val="0000FF"/>
          </w:rPr>
          <w:t>N 251-ФЗ</w:t>
        </w:r>
      </w:hyperlink>
      <w:r>
        <w:t xml:space="preserve">, от 21.07.2014 </w:t>
      </w:r>
      <w:hyperlink r:id="rId491" w:history="1">
        <w:r>
          <w:rPr>
            <w:color w:val="0000FF"/>
          </w:rPr>
          <w:t>N 223-ФЗ</w:t>
        </w:r>
      </w:hyperlink>
      <w:r>
        <w:t>)</w:t>
      </w:r>
    </w:p>
    <w:p w:rsidR="00837450" w:rsidRDefault="00837450">
      <w:pPr>
        <w:pStyle w:val="ConsPlusNormal"/>
        <w:spacing w:before="220"/>
        <w:ind w:firstLine="540"/>
        <w:jc w:val="both"/>
      </w:pPr>
      <w:r>
        <w:t>3. Условия, на которых в рамках международных систем страхования осуществляется страхование гражданской ответственности владельцев транспортных средств, зарегистрированных в Российской Федерации и временно используемых на территориях иностранных государств, устанавливаются профессиональным объединением страховщиков в правилах страхования в рамках международных систем страхования в соответствии с требованиями и правилами таких международных систем.</w:t>
      </w:r>
    </w:p>
    <w:p w:rsidR="00837450" w:rsidRDefault="00837450">
      <w:pPr>
        <w:pStyle w:val="ConsPlusNormal"/>
        <w:jc w:val="both"/>
      </w:pPr>
      <w:r>
        <w:t xml:space="preserve">(в ред. Федерального </w:t>
      </w:r>
      <w:hyperlink r:id="rId492" w:history="1">
        <w:r>
          <w:rPr>
            <w:color w:val="0000FF"/>
          </w:rPr>
          <w:t>закона</w:t>
        </w:r>
      </w:hyperlink>
      <w:r>
        <w:t xml:space="preserve"> от 21.07.2014 N 223-ФЗ)</w:t>
      </w:r>
    </w:p>
    <w:p w:rsidR="00837450" w:rsidRDefault="00837450">
      <w:pPr>
        <w:pStyle w:val="ConsPlusNormal"/>
        <w:spacing w:before="220"/>
        <w:ind w:firstLine="540"/>
        <w:jc w:val="both"/>
      </w:pPr>
      <w:r>
        <w:t xml:space="preserve">4. Координация действий по </w:t>
      </w:r>
      <w:hyperlink r:id="rId493" w:history="1">
        <w:r>
          <w:rPr>
            <w:color w:val="0000FF"/>
          </w:rPr>
          <w:t>участию</w:t>
        </w:r>
      </w:hyperlink>
      <w:r>
        <w:t xml:space="preserve"> профессионального объединения страховщиков в международных системах страхования осуществляется Банком России.</w:t>
      </w:r>
    </w:p>
    <w:p w:rsidR="00837450" w:rsidRDefault="00837450">
      <w:pPr>
        <w:pStyle w:val="ConsPlusNormal"/>
        <w:jc w:val="both"/>
      </w:pPr>
      <w:r>
        <w:t xml:space="preserve">(в ред. Федерального </w:t>
      </w:r>
      <w:hyperlink r:id="rId494" w:history="1">
        <w:r>
          <w:rPr>
            <w:color w:val="0000FF"/>
          </w:rPr>
          <w:t>закона</w:t>
        </w:r>
      </w:hyperlink>
      <w:r>
        <w:t xml:space="preserve"> от 23.07.2013 N 251-ФЗ)</w:t>
      </w:r>
    </w:p>
    <w:p w:rsidR="00837450" w:rsidRDefault="00837450">
      <w:pPr>
        <w:pStyle w:val="ConsPlusNormal"/>
        <w:spacing w:before="220"/>
        <w:ind w:firstLine="540"/>
        <w:jc w:val="both"/>
      </w:pPr>
      <w:bookmarkStart w:id="92" w:name="P978"/>
      <w:bookmarkEnd w:id="92"/>
      <w:r>
        <w:t>5. Страховщик имеет право осуществлять операции по страхованию в рамках международных систем страхования в случае, если этот страховщик включен в перечень страховщиков, осуществляющих операции по страхованию в рамках международных систем страхования. Ведение указанного перечня осуществляется профессиональным объединением страховщиков.</w:t>
      </w:r>
    </w:p>
    <w:p w:rsidR="00837450" w:rsidRDefault="00837450">
      <w:pPr>
        <w:pStyle w:val="ConsPlusNormal"/>
        <w:jc w:val="both"/>
      </w:pPr>
      <w:r>
        <w:t xml:space="preserve">(п. 5 введен Федеральным </w:t>
      </w:r>
      <w:hyperlink r:id="rId495" w:history="1">
        <w:r>
          <w:rPr>
            <w:color w:val="0000FF"/>
          </w:rPr>
          <w:t>законом</w:t>
        </w:r>
      </w:hyperlink>
      <w:r>
        <w:t xml:space="preserve"> от 21.07.2014 N 223-ФЗ)</w:t>
      </w:r>
    </w:p>
    <w:p w:rsidR="00837450" w:rsidRDefault="00837450">
      <w:pPr>
        <w:pStyle w:val="ConsPlusNormal"/>
        <w:spacing w:before="220"/>
        <w:ind w:firstLine="540"/>
        <w:jc w:val="both"/>
      </w:pPr>
      <w:r>
        <w:lastRenderedPageBreak/>
        <w:t>6. Для включения в перечень страховщиков, осуществляющих операции по страхованию в рамках международных систем страхования, страховщик должен:</w:t>
      </w:r>
    </w:p>
    <w:p w:rsidR="00837450" w:rsidRDefault="00837450">
      <w:pPr>
        <w:pStyle w:val="ConsPlusNormal"/>
        <w:spacing w:before="220"/>
        <w:ind w:firstLine="540"/>
        <w:jc w:val="both"/>
      </w:pPr>
      <w:r>
        <w:t>а) являться членом профессионального объединения страховщиков;</w:t>
      </w:r>
    </w:p>
    <w:p w:rsidR="00837450" w:rsidRDefault="00837450">
      <w:pPr>
        <w:pStyle w:val="ConsPlusNormal"/>
        <w:spacing w:before="220"/>
        <w:ind w:firstLine="540"/>
        <w:jc w:val="both"/>
      </w:pPr>
      <w:r>
        <w:t>б) соответствовать требованиям, установленным профессиональным объединением страховщиков в правилах профессиональной деятельности в соответствии с правилами международных систем страхования;</w:t>
      </w:r>
    </w:p>
    <w:p w:rsidR="00837450" w:rsidRDefault="00837450">
      <w:pPr>
        <w:pStyle w:val="ConsPlusNormal"/>
        <w:spacing w:before="220"/>
        <w:ind w:firstLine="540"/>
        <w:jc w:val="both"/>
      </w:pPr>
      <w:r>
        <w:t xml:space="preserve">в) внести в фонд текущих обязательств, формируемый профессиональным объединением страховщиков в соответствии с </w:t>
      </w:r>
      <w:hyperlink w:anchor="P998" w:history="1">
        <w:r>
          <w:rPr>
            <w:color w:val="0000FF"/>
          </w:rPr>
          <w:t>пунктом 10</w:t>
        </w:r>
      </w:hyperlink>
      <w:r>
        <w:t xml:space="preserve"> настоящей статьи, взнос в размере, эквивалентном 500 тысячам евро по курсу Банка России, установленному на день платежа.</w:t>
      </w:r>
    </w:p>
    <w:p w:rsidR="00837450" w:rsidRDefault="00837450">
      <w:pPr>
        <w:pStyle w:val="ConsPlusNormal"/>
        <w:jc w:val="both"/>
      </w:pPr>
      <w:r>
        <w:t xml:space="preserve">(п. 6 введен Федеральным </w:t>
      </w:r>
      <w:hyperlink r:id="rId496" w:history="1">
        <w:r>
          <w:rPr>
            <w:color w:val="0000FF"/>
          </w:rPr>
          <w:t>законом</w:t>
        </w:r>
      </w:hyperlink>
      <w:r>
        <w:t xml:space="preserve"> от 21.07.2014 N 223-ФЗ)</w:t>
      </w:r>
    </w:p>
    <w:p w:rsidR="00837450" w:rsidRDefault="00837450">
      <w:pPr>
        <w:pStyle w:val="ConsPlusNormal"/>
        <w:spacing w:before="220"/>
        <w:ind w:firstLine="540"/>
        <w:jc w:val="both"/>
      </w:pPr>
      <w:r>
        <w:t>7. Сведения о страховщиках, включенных в перечень страховщиков, осуществляющих операции по страхованию в рамках международных систем страхования, направляются в Банк России в течение 30 календарных дней со дня включения страховщика в указанный перечень.</w:t>
      </w:r>
    </w:p>
    <w:p w:rsidR="00837450" w:rsidRDefault="00837450">
      <w:pPr>
        <w:pStyle w:val="ConsPlusNormal"/>
        <w:jc w:val="both"/>
      </w:pPr>
      <w:r>
        <w:t xml:space="preserve">(п. 7 введен Федеральным </w:t>
      </w:r>
      <w:hyperlink r:id="rId497" w:history="1">
        <w:r>
          <w:rPr>
            <w:color w:val="0000FF"/>
          </w:rPr>
          <w:t>законом</w:t>
        </w:r>
      </w:hyperlink>
      <w:r>
        <w:t xml:space="preserve"> от 21.07.2014 N 223-ФЗ)</w:t>
      </w:r>
    </w:p>
    <w:p w:rsidR="00837450" w:rsidRDefault="00837450">
      <w:pPr>
        <w:pStyle w:val="ConsPlusNormal"/>
        <w:spacing w:before="220"/>
        <w:ind w:firstLine="540"/>
        <w:jc w:val="both"/>
      </w:pPr>
      <w:r>
        <w:t>8. Профессиональное объединение страховщиков обязано размещать перечень страховщиков, осуществляющих операции по страхованию в рамках международных систем страхования, в информационно-телекоммуникационной сети "Интернет".</w:t>
      </w:r>
    </w:p>
    <w:p w:rsidR="00837450" w:rsidRDefault="00837450">
      <w:pPr>
        <w:pStyle w:val="ConsPlusNormal"/>
        <w:jc w:val="both"/>
      </w:pPr>
      <w:r>
        <w:t xml:space="preserve">(п. 8 введен Федеральным </w:t>
      </w:r>
      <w:hyperlink r:id="rId498" w:history="1">
        <w:r>
          <w:rPr>
            <w:color w:val="0000FF"/>
          </w:rPr>
          <w:t>законом</w:t>
        </w:r>
      </w:hyperlink>
      <w:r>
        <w:t xml:space="preserve"> от 21.07.2014 N 223-ФЗ)</w:t>
      </w:r>
    </w:p>
    <w:p w:rsidR="00837450" w:rsidRDefault="00837450">
      <w:pPr>
        <w:pStyle w:val="ConsPlusNormal"/>
        <w:spacing w:before="220"/>
        <w:ind w:firstLine="540"/>
        <w:jc w:val="both"/>
      </w:pPr>
      <w:bookmarkStart w:id="93" w:name="P989"/>
      <w:bookmarkEnd w:id="93"/>
      <w:r>
        <w:t>9. Деятельность профессионального объединения страховщиков и его членов в рамках международных систем страхования регулируется настоящим Федеральным законом, другими федеральными законами, правилами международных систем страхования и устанавливаемыми в соответствии с ними профессиональным объединением страховщиков правилами профессиональной деятельности, содержащими требования в отношении:</w:t>
      </w:r>
    </w:p>
    <w:p w:rsidR="00837450" w:rsidRDefault="00837450">
      <w:pPr>
        <w:pStyle w:val="ConsPlusNormal"/>
        <w:spacing w:before="220"/>
        <w:ind w:firstLine="540"/>
        <w:jc w:val="both"/>
      </w:pPr>
      <w:r>
        <w:t>а) порядка включения страховщика в перечень страховщиков, осуществляющих операции по страхованию в рамках международных систем страхования, и исключения страховщика из указанного перечня;</w:t>
      </w:r>
    </w:p>
    <w:p w:rsidR="00837450" w:rsidRDefault="00837450">
      <w:pPr>
        <w:pStyle w:val="ConsPlusNormal"/>
        <w:spacing w:before="220"/>
        <w:ind w:firstLine="540"/>
        <w:jc w:val="both"/>
      </w:pPr>
      <w:r>
        <w:t>б) размера взносов и порядка их уплаты страховщиками в профессиональное объединение страховщиков, формирования и использования фонда текущих обязательств;</w:t>
      </w:r>
    </w:p>
    <w:p w:rsidR="00837450" w:rsidRDefault="00837450">
      <w:pPr>
        <w:pStyle w:val="ConsPlusNormal"/>
        <w:spacing w:before="220"/>
        <w:ind w:firstLine="540"/>
        <w:jc w:val="both"/>
      </w:pPr>
      <w:r>
        <w:t>в) предельных (минимальных и максимальных) размеров страховых тарифов и порядка их применения при определении страховой премии, структуры страховых тарифов, включая долю страховой премии, предназначенную для вознаграждения за заключение договора страхования в рамках международных систем страхования, а также порядка уплаты страховой премии;</w:t>
      </w:r>
    </w:p>
    <w:p w:rsidR="00837450" w:rsidRDefault="00837450">
      <w:pPr>
        <w:pStyle w:val="ConsPlusNormal"/>
        <w:spacing w:before="220"/>
        <w:ind w:firstLine="540"/>
        <w:jc w:val="both"/>
      </w:pPr>
      <w:r>
        <w:t>г) страховщиков для включения их в перечень страховщиков, осуществляющих операции по страхованию в рамках международных систем страхования;</w:t>
      </w:r>
    </w:p>
    <w:p w:rsidR="00837450" w:rsidRDefault="00837450">
      <w:pPr>
        <w:pStyle w:val="ConsPlusNormal"/>
        <w:spacing w:before="220"/>
        <w:ind w:firstLine="540"/>
        <w:jc w:val="both"/>
      </w:pPr>
      <w:r>
        <w:t>д) организаций, осуществляющих урегулирование требований, возникающих в связи со страхованием в рамках международных систем страхования, на территории Российской Федерации;</w:t>
      </w:r>
    </w:p>
    <w:p w:rsidR="00837450" w:rsidRDefault="00837450">
      <w:pPr>
        <w:pStyle w:val="ConsPlusNormal"/>
        <w:spacing w:before="220"/>
        <w:ind w:firstLine="540"/>
        <w:jc w:val="both"/>
      </w:pPr>
      <w:r>
        <w:t>е) организации заключения страховщиками договоров страхования в рамках международных систем страхования, а также размещения рекламы услуг конкретных страховщиков и (или) лиц, действующих от их имени, в рамках международных систем страхования;</w:t>
      </w:r>
    </w:p>
    <w:p w:rsidR="00837450" w:rsidRDefault="00837450">
      <w:pPr>
        <w:pStyle w:val="ConsPlusNormal"/>
        <w:spacing w:before="220"/>
        <w:ind w:firstLine="540"/>
        <w:jc w:val="both"/>
      </w:pPr>
      <w:r>
        <w:t>ж) правил урегулирования требований, возникающих в связи со страхованием в рамках международных систем страхования.</w:t>
      </w:r>
    </w:p>
    <w:p w:rsidR="00837450" w:rsidRDefault="00837450">
      <w:pPr>
        <w:pStyle w:val="ConsPlusNormal"/>
        <w:jc w:val="both"/>
      </w:pPr>
      <w:r>
        <w:lastRenderedPageBreak/>
        <w:t xml:space="preserve">(п. 9 введен Федеральным </w:t>
      </w:r>
      <w:hyperlink r:id="rId499" w:history="1">
        <w:r>
          <w:rPr>
            <w:color w:val="0000FF"/>
          </w:rPr>
          <w:t>законом</w:t>
        </w:r>
      </w:hyperlink>
      <w:r>
        <w:t xml:space="preserve"> от 21.07.2014 N 223-ФЗ)</w:t>
      </w:r>
    </w:p>
    <w:p w:rsidR="00837450" w:rsidRDefault="00837450">
      <w:pPr>
        <w:pStyle w:val="ConsPlusNormal"/>
        <w:spacing w:before="220"/>
        <w:ind w:firstLine="540"/>
        <w:jc w:val="both"/>
      </w:pPr>
      <w:bookmarkStart w:id="94" w:name="P998"/>
      <w:bookmarkEnd w:id="94"/>
      <w:r>
        <w:t>10. В целях исполнения финансовых обязательств перед участниками международных систем страхования профессиональное объединение страховщиков формирует фонд текущих обязательств.</w:t>
      </w:r>
    </w:p>
    <w:p w:rsidR="00837450" w:rsidRDefault="00837450">
      <w:pPr>
        <w:pStyle w:val="ConsPlusNormal"/>
        <w:jc w:val="both"/>
      </w:pPr>
      <w:r>
        <w:t xml:space="preserve">(п. 10 введен Федеральным </w:t>
      </w:r>
      <w:hyperlink r:id="rId500" w:history="1">
        <w:r>
          <w:rPr>
            <w:color w:val="0000FF"/>
          </w:rPr>
          <w:t>законом</w:t>
        </w:r>
      </w:hyperlink>
      <w:r>
        <w:t xml:space="preserve"> от 21.07.2014 N 223-ФЗ)</w:t>
      </w:r>
    </w:p>
    <w:p w:rsidR="00837450" w:rsidRDefault="00837450">
      <w:pPr>
        <w:pStyle w:val="ConsPlusNormal"/>
      </w:pPr>
    </w:p>
    <w:p w:rsidR="00837450" w:rsidRDefault="00837450">
      <w:pPr>
        <w:pStyle w:val="ConsPlusNormal"/>
        <w:ind w:firstLine="540"/>
        <w:jc w:val="both"/>
        <w:outlineLvl w:val="1"/>
      </w:pPr>
      <w:r>
        <w:t>Статья 32. Контроль за исполнением владельцами транспортных средств обязанности по страхованию</w:t>
      </w:r>
    </w:p>
    <w:p w:rsidR="00837450" w:rsidRDefault="00837450">
      <w:pPr>
        <w:pStyle w:val="ConsPlusNormal"/>
      </w:pPr>
    </w:p>
    <w:p w:rsidR="00837450" w:rsidRDefault="00837450">
      <w:pPr>
        <w:pStyle w:val="ConsPlusNormal"/>
        <w:ind w:firstLine="540"/>
        <w:jc w:val="both"/>
      </w:pPr>
      <w:r>
        <w:t xml:space="preserve">1. Контроль за исполнением владельцами транспортных средств установленной настоящим Федеральным законом обязанности по страхованию осуществляется полицией при регистрации и осуществлении иных своих полномочий в области контроля за соблюдением правил дорожного движения, а также нормативных правовых актов в области обеспечения безопасности дорожного движения. Водитель транспортного средства </w:t>
      </w:r>
      <w:hyperlink r:id="rId501" w:history="1">
        <w:r>
          <w:rPr>
            <w:color w:val="0000FF"/>
          </w:rPr>
          <w:t>обязан</w:t>
        </w:r>
      </w:hyperlink>
      <w:r>
        <w:t xml:space="preserve"> иметь при себе страховой полис обязательного страхования или распечатанную на бумажном носителе информацию о заключении договора обязательного страхования в виде электронного документа и передавать соответствующий документ для проверки сотрудникам полиции, уполномоченным на то в соответствии с законодательством Российской Федерации.</w:t>
      </w:r>
    </w:p>
    <w:p w:rsidR="00837450" w:rsidRDefault="00837450">
      <w:pPr>
        <w:pStyle w:val="ConsPlusNormal"/>
        <w:jc w:val="both"/>
      </w:pPr>
      <w:r>
        <w:t xml:space="preserve">(в ред. Федеральных законов от 07.02.2011 </w:t>
      </w:r>
      <w:hyperlink r:id="rId502" w:history="1">
        <w:r>
          <w:rPr>
            <w:color w:val="0000FF"/>
          </w:rPr>
          <w:t>N 4-ФЗ</w:t>
        </w:r>
      </w:hyperlink>
      <w:r>
        <w:t xml:space="preserve">, от 01.07.2011 </w:t>
      </w:r>
      <w:hyperlink r:id="rId503" w:history="1">
        <w:r>
          <w:rPr>
            <w:color w:val="0000FF"/>
          </w:rPr>
          <w:t>N 170-ФЗ</w:t>
        </w:r>
      </w:hyperlink>
      <w:r>
        <w:t xml:space="preserve">, от 23.06.2016 </w:t>
      </w:r>
      <w:hyperlink r:id="rId504" w:history="1">
        <w:r>
          <w:rPr>
            <w:color w:val="0000FF"/>
          </w:rPr>
          <w:t>N 214-ФЗ</w:t>
        </w:r>
      </w:hyperlink>
      <w:r>
        <w:t>)</w:t>
      </w:r>
    </w:p>
    <w:p w:rsidR="00837450" w:rsidRDefault="00837450">
      <w:pPr>
        <w:pStyle w:val="ConsPlusNormal"/>
        <w:spacing w:before="220"/>
        <w:ind w:firstLine="540"/>
        <w:jc w:val="both"/>
      </w:pPr>
      <w:r>
        <w:t xml:space="preserve">Таможенные органы осуществляют контроль за исполнением владельцами транспортных средств установленной настоящим Федеральным законом обязанности по страхованию своей гражданской ответственности при въезде транспортных средств в Российскую Федерацию, а также за исполнением обязанности, установленной </w:t>
      </w:r>
      <w:hyperlink w:anchor="P970" w:history="1">
        <w:r>
          <w:rPr>
            <w:color w:val="0000FF"/>
          </w:rPr>
          <w:t>пунктом 1 статьи 31</w:t>
        </w:r>
      </w:hyperlink>
      <w:r>
        <w:t xml:space="preserve"> настоящего Федерального закона, при выезде транспортных средств из Российской Федерации в другие государства, в которых применяются международные системы страхования.</w:t>
      </w:r>
    </w:p>
    <w:p w:rsidR="00837450" w:rsidRDefault="00837450">
      <w:pPr>
        <w:pStyle w:val="ConsPlusNormal"/>
        <w:jc w:val="both"/>
      </w:pPr>
      <w:r>
        <w:t xml:space="preserve">(в ред. Федерального </w:t>
      </w:r>
      <w:hyperlink r:id="rId505" w:history="1">
        <w:r>
          <w:rPr>
            <w:color w:val="0000FF"/>
          </w:rPr>
          <w:t>закона</w:t>
        </w:r>
      </w:hyperlink>
      <w:r>
        <w:t xml:space="preserve"> от 01.12.2007 N 306-ФЗ)</w:t>
      </w:r>
    </w:p>
    <w:p w:rsidR="00837450" w:rsidRDefault="00837450">
      <w:pPr>
        <w:pStyle w:val="ConsPlusNormal"/>
        <w:spacing w:before="220"/>
        <w:ind w:firstLine="540"/>
        <w:jc w:val="both"/>
      </w:pPr>
      <w:r>
        <w:t xml:space="preserve">2. Утратил силу с 1 января 2007 года. - Федеральный </w:t>
      </w:r>
      <w:hyperlink r:id="rId506" w:history="1">
        <w:r>
          <w:rPr>
            <w:color w:val="0000FF"/>
          </w:rPr>
          <w:t>закон</w:t>
        </w:r>
      </w:hyperlink>
      <w:r>
        <w:t xml:space="preserve"> от 30.12.2006 N 266-ФЗ.</w:t>
      </w:r>
    </w:p>
    <w:p w:rsidR="00837450" w:rsidRDefault="00837450">
      <w:pPr>
        <w:pStyle w:val="ConsPlusNormal"/>
        <w:spacing w:before="220"/>
        <w:ind w:firstLine="540"/>
        <w:jc w:val="both"/>
      </w:pPr>
      <w:r>
        <w:t xml:space="preserve">3. На территории Российской Федерации </w:t>
      </w:r>
      <w:hyperlink r:id="rId507" w:history="1">
        <w:r>
          <w:rPr>
            <w:color w:val="0000FF"/>
          </w:rPr>
          <w:t>запрещается</w:t>
        </w:r>
      </w:hyperlink>
      <w:r>
        <w:t xml:space="preserve"> использование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 Регистрация указанных транспортных средств не проводится.</w:t>
      </w:r>
    </w:p>
    <w:p w:rsidR="00837450" w:rsidRDefault="00837450">
      <w:pPr>
        <w:pStyle w:val="ConsPlusNormal"/>
        <w:jc w:val="both"/>
      </w:pPr>
      <w:r>
        <w:t xml:space="preserve">(в ред. Федерального </w:t>
      </w:r>
      <w:hyperlink r:id="rId508" w:history="1">
        <w:r>
          <w:rPr>
            <w:color w:val="0000FF"/>
          </w:rPr>
          <w:t>закона</w:t>
        </w:r>
      </w:hyperlink>
      <w:r>
        <w:t xml:space="preserve"> от 01.07.2011 N 170-ФЗ)</w:t>
      </w:r>
    </w:p>
    <w:p w:rsidR="00837450" w:rsidRDefault="00837450">
      <w:pPr>
        <w:pStyle w:val="ConsPlusNormal"/>
      </w:pPr>
    </w:p>
    <w:p w:rsidR="00837450" w:rsidRDefault="00837450">
      <w:pPr>
        <w:pStyle w:val="ConsPlusNormal"/>
        <w:ind w:firstLine="540"/>
        <w:jc w:val="both"/>
        <w:outlineLvl w:val="1"/>
      </w:pPr>
      <w:r>
        <w:t>Статья 33. О вступлении в силу настоящего Федерального закона</w:t>
      </w:r>
    </w:p>
    <w:p w:rsidR="00837450" w:rsidRDefault="00837450">
      <w:pPr>
        <w:pStyle w:val="ConsPlusNormal"/>
      </w:pPr>
    </w:p>
    <w:p w:rsidR="00837450" w:rsidRDefault="00837450">
      <w:pPr>
        <w:pStyle w:val="ConsPlusNormal"/>
        <w:ind w:firstLine="540"/>
        <w:jc w:val="both"/>
      </w:pPr>
      <w:r>
        <w:t>1. Настоящий Федеральный закон вступает в силу с 1 июля 2003 года, за исключением положений, для которых в соответствии с настоящей статьей предусмотрены иные сроки вступления в силу.</w:t>
      </w:r>
    </w:p>
    <w:p w:rsidR="00837450" w:rsidRDefault="00837450">
      <w:pPr>
        <w:pStyle w:val="ConsPlusNormal"/>
        <w:spacing w:before="220"/>
        <w:ind w:firstLine="540"/>
        <w:jc w:val="both"/>
      </w:pPr>
      <w:r>
        <w:t>2. Положения настоящего Федерального закона, предусмотренные в отношении создания профессионального объединения страховщиков и условий выдачи страховщикам разрешений (лицензий) на осуществление обязательного страхования гражданской ответственности владельцев транспортных средств, вступают в силу со дня официального опубликования настоящего Федерального закона.</w:t>
      </w:r>
    </w:p>
    <w:p w:rsidR="00837450" w:rsidRDefault="00837450">
      <w:pPr>
        <w:pStyle w:val="ConsPlusNormal"/>
        <w:spacing w:before="220"/>
        <w:ind w:firstLine="540"/>
        <w:jc w:val="both"/>
      </w:pPr>
      <w:r>
        <w:t xml:space="preserve">3. </w:t>
      </w:r>
      <w:hyperlink w:anchor="P710" w:history="1">
        <w:r>
          <w:rPr>
            <w:color w:val="0000FF"/>
          </w:rPr>
          <w:t>Пункты 1</w:t>
        </w:r>
      </w:hyperlink>
      <w:r>
        <w:t xml:space="preserve"> и </w:t>
      </w:r>
      <w:hyperlink w:anchor="P712" w:history="1">
        <w:r>
          <w:rPr>
            <w:color w:val="0000FF"/>
          </w:rPr>
          <w:t>2 статьи 21</w:t>
        </w:r>
      </w:hyperlink>
      <w:r>
        <w:t xml:space="preserve"> настоящего Федерального закона вступают в силу с 1 июля 2003 года.</w:t>
      </w:r>
    </w:p>
    <w:p w:rsidR="00837450" w:rsidRDefault="00837450">
      <w:pPr>
        <w:pStyle w:val="ConsPlusNormal"/>
        <w:spacing w:before="220"/>
        <w:ind w:firstLine="540"/>
        <w:jc w:val="both"/>
      </w:pPr>
      <w:r>
        <w:t xml:space="preserve">4. </w:t>
      </w:r>
      <w:hyperlink w:anchor="P645" w:history="1">
        <w:r>
          <w:rPr>
            <w:color w:val="0000FF"/>
          </w:rPr>
          <w:t>Глава III</w:t>
        </w:r>
      </w:hyperlink>
      <w:r>
        <w:t xml:space="preserve"> и </w:t>
      </w:r>
      <w:hyperlink w:anchor="P863" w:history="1">
        <w:r>
          <w:rPr>
            <w:color w:val="0000FF"/>
          </w:rPr>
          <w:t>статья 27</w:t>
        </w:r>
      </w:hyperlink>
      <w:r>
        <w:t xml:space="preserve"> настоящего Федерального закона вступают в силу с 1 июля 2004 года.</w:t>
      </w:r>
    </w:p>
    <w:p w:rsidR="00837450" w:rsidRDefault="00837450">
      <w:pPr>
        <w:pStyle w:val="ConsPlusNormal"/>
        <w:spacing w:before="220"/>
        <w:ind w:firstLine="540"/>
        <w:jc w:val="both"/>
      </w:pPr>
      <w:bookmarkStart w:id="95" w:name="P1017"/>
      <w:bookmarkEnd w:id="95"/>
      <w:r>
        <w:t xml:space="preserve">5. В период с 1 января 2010 года по 31 декабря 2012 года включительно в случае, если при </w:t>
      </w:r>
      <w:r>
        <w:lastRenderedPageBreak/>
        <w:t>осуществлении обязательного страхования разница между доходами и расходами страховщика за отчетный период превышает 5 процентов от указанных доходов, сумма превышения направляется страховщиком на формирование стабилизационного резерва по обязательному страхованию до достижения данным резервом предельной величины, рассчитываемой как сумма 10 процентов размера резерва произошедших, но незаявленных убытков по обязательному страхованию на конец отчетного периода и положительной разницы между размером стабилизационного резерва по обязательному страхованию по состоянию на 31 декабря 2009 года и 10 процентами размера резерва произошедших, но незаявленных убытков по обязательному страхованию по состоянию на 31 декабря 2009 года, умноженной на количество оставшихся до 31 декабря 2012 года кварталов и деленной на 12.</w:t>
      </w:r>
    </w:p>
    <w:p w:rsidR="00837450" w:rsidRDefault="00837450">
      <w:pPr>
        <w:pStyle w:val="ConsPlusNormal"/>
        <w:jc w:val="both"/>
      </w:pPr>
      <w:r>
        <w:t xml:space="preserve">(п. 5 введен Федеральным </w:t>
      </w:r>
      <w:hyperlink r:id="rId509" w:history="1">
        <w:r>
          <w:rPr>
            <w:color w:val="0000FF"/>
          </w:rPr>
          <w:t>законом</w:t>
        </w:r>
      </w:hyperlink>
      <w:r>
        <w:t xml:space="preserve"> от 28.02.2009 N 30-ФЗ)</w:t>
      </w:r>
    </w:p>
    <w:p w:rsidR="00837450" w:rsidRDefault="00837450">
      <w:pPr>
        <w:pStyle w:val="ConsPlusNormal"/>
        <w:spacing w:before="220"/>
        <w:ind w:firstLine="540"/>
        <w:jc w:val="both"/>
      </w:pPr>
      <w:r>
        <w:t xml:space="preserve">6. В случае превышения размера стабилизационного резерва по обязательному страхованию, сформированного на 31 марта 2010 года и на последующие отчетные периоды до 31 декабря 2012 года, над указанной в </w:t>
      </w:r>
      <w:hyperlink w:anchor="P1017" w:history="1">
        <w:r>
          <w:rPr>
            <w:color w:val="0000FF"/>
          </w:rPr>
          <w:t>пункте 5</w:t>
        </w:r>
      </w:hyperlink>
      <w:r>
        <w:t xml:space="preserve"> настоящей статьи предельной величиной страховщик приводит размер стабилизационного резерва по обязательному страхованию в соответствие с указанной предельной величиной.</w:t>
      </w:r>
    </w:p>
    <w:p w:rsidR="00837450" w:rsidRDefault="00837450">
      <w:pPr>
        <w:pStyle w:val="ConsPlusNormal"/>
        <w:jc w:val="both"/>
      </w:pPr>
      <w:r>
        <w:t xml:space="preserve">(п. 6 введен Федеральным </w:t>
      </w:r>
      <w:hyperlink r:id="rId510" w:history="1">
        <w:r>
          <w:rPr>
            <w:color w:val="0000FF"/>
          </w:rPr>
          <w:t>законом</w:t>
        </w:r>
      </w:hyperlink>
      <w:r>
        <w:t xml:space="preserve"> от 28.02.2009 N 30-ФЗ)</w:t>
      </w:r>
    </w:p>
    <w:p w:rsidR="00837450" w:rsidRDefault="00837450">
      <w:pPr>
        <w:pStyle w:val="ConsPlusNormal"/>
        <w:spacing w:before="220"/>
        <w:ind w:firstLine="540"/>
        <w:jc w:val="both"/>
      </w:pPr>
      <w:r>
        <w:t xml:space="preserve">7. Если указанный в </w:t>
      </w:r>
      <w:hyperlink w:anchor="P727" w:history="1">
        <w:r>
          <w:rPr>
            <w:color w:val="0000FF"/>
          </w:rPr>
          <w:t>пункте 2 статьи 22</w:t>
        </w:r>
      </w:hyperlink>
      <w:r>
        <w:t xml:space="preserve"> настоящего Федерального закона стабилизационный резерв по обязательному страхованию на 31 декабря 2012 года превысит 10 процентов размера резерва произошедших, но незаявленных убытков по обязательному страхованию, страховщик приводит его размер в соответствие с указанной величиной.</w:t>
      </w:r>
    </w:p>
    <w:p w:rsidR="00837450" w:rsidRDefault="00837450">
      <w:pPr>
        <w:pStyle w:val="ConsPlusNormal"/>
        <w:jc w:val="both"/>
      </w:pPr>
      <w:r>
        <w:t xml:space="preserve">(п. 7 введен Федеральным </w:t>
      </w:r>
      <w:hyperlink r:id="rId511" w:history="1">
        <w:r>
          <w:rPr>
            <w:color w:val="0000FF"/>
          </w:rPr>
          <w:t>законом</w:t>
        </w:r>
      </w:hyperlink>
      <w:r>
        <w:t xml:space="preserve"> от 28.02.2009 N 30-ФЗ)</w:t>
      </w:r>
    </w:p>
    <w:p w:rsidR="00837450" w:rsidRDefault="00837450">
      <w:pPr>
        <w:pStyle w:val="ConsPlusNormal"/>
        <w:ind w:firstLine="540"/>
        <w:jc w:val="both"/>
      </w:pPr>
    </w:p>
    <w:p w:rsidR="00837450" w:rsidRDefault="00837450">
      <w:pPr>
        <w:pStyle w:val="ConsPlusNormal"/>
        <w:ind w:firstLine="540"/>
        <w:jc w:val="both"/>
        <w:outlineLvl w:val="1"/>
      </w:pPr>
      <w:r>
        <w:t>Статья 34. Приведение нормативных правовых актов в соответствие с настоящим Федеральным законом</w:t>
      </w:r>
    </w:p>
    <w:p w:rsidR="00837450" w:rsidRDefault="00837450">
      <w:pPr>
        <w:pStyle w:val="ConsPlusNormal"/>
      </w:pPr>
    </w:p>
    <w:p w:rsidR="00837450" w:rsidRDefault="0083745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37450" w:rsidRDefault="00837450">
      <w:pPr>
        <w:pStyle w:val="ConsPlusNormal"/>
      </w:pPr>
    </w:p>
    <w:p w:rsidR="00837450" w:rsidRDefault="00837450">
      <w:pPr>
        <w:pStyle w:val="ConsPlusNormal"/>
        <w:jc w:val="right"/>
      </w:pPr>
      <w:r>
        <w:t>Президент</w:t>
      </w:r>
    </w:p>
    <w:p w:rsidR="00837450" w:rsidRDefault="00837450">
      <w:pPr>
        <w:pStyle w:val="ConsPlusNormal"/>
        <w:jc w:val="right"/>
      </w:pPr>
      <w:r>
        <w:t>Российской Федерации</w:t>
      </w:r>
    </w:p>
    <w:p w:rsidR="00837450" w:rsidRDefault="00837450">
      <w:pPr>
        <w:pStyle w:val="ConsPlusNormal"/>
        <w:jc w:val="right"/>
      </w:pPr>
      <w:r>
        <w:t>В.ПУТИН</w:t>
      </w:r>
    </w:p>
    <w:p w:rsidR="00837450" w:rsidRDefault="00837450">
      <w:pPr>
        <w:pStyle w:val="ConsPlusNormal"/>
      </w:pPr>
      <w:r>
        <w:t>Москва, Кремль</w:t>
      </w:r>
    </w:p>
    <w:p w:rsidR="00837450" w:rsidRDefault="00837450">
      <w:pPr>
        <w:pStyle w:val="ConsPlusNormal"/>
        <w:spacing w:before="220"/>
      </w:pPr>
      <w:r>
        <w:t>25 апреля 2002 года</w:t>
      </w:r>
    </w:p>
    <w:p w:rsidR="00837450" w:rsidRDefault="00837450">
      <w:pPr>
        <w:pStyle w:val="ConsPlusNormal"/>
        <w:spacing w:before="220"/>
      </w:pPr>
      <w:r>
        <w:t>N 40-ФЗ</w:t>
      </w:r>
    </w:p>
    <w:p w:rsidR="00837450" w:rsidRDefault="00837450">
      <w:pPr>
        <w:pStyle w:val="ConsPlusNormal"/>
      </w:pPr>
    </w:p>
    <w:p w:rsidR="00837450" w:rsidRDefault="00837450">
      <w:pPr>
        <w:pStyle w:val="ConsPlusNormal"/>
      </w:pPr>
    </w:p>
    <w:p w:rsidR="00837450" w:rsidRDefault="00837450">
      <w:pPr>
        <w:pStyle w:val="ConsPlusNormal"/>
        <w:pBdr>
          <w:top w:val="single" w:sz="6" w:space="0" w:color="auto"/>
        </w:pBdr>
        <w:spacing w:before="100" w:after="100"/>
        <w:jc w:val="both"/>
        <w:rPr>
          <w:sz w:val="2"/>
          <w:szCs w:val="2"/>
        </w:rPr>
      </w:pPr>
    </w:p>
    <w:p w:rsidR="004346E2" w:rsidRDefault="004346E2"/>
    <w:sectPr w:rsidR="004346E2" w:rsidSect="00C23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50"/>
    <w:rsid w:val="00047581"/>
    <w:rsid w:val="004346E2"/>
    <w:rsid w:val="00523F1A"/>
    <w:rsid w:val="006B3813"/>
    <w:rsid w:val="00837450"/>
    <w:rsid w:val="00A0638C"/>
    <w:rsid w:val="00AD1A45"/>
    <w:rsid w:val="00AE0D55"/>
    <w:rsid w:val="00D55666"/>
    <w:rsid w:val="00E7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7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7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745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374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7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7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745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374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8C14F43F6A0D6AEE02CFD6ADAA02A07D10ECA2985553FF7F68960516FAFFCE2A825CAE37AB2975t0nAI" TargetMode="External"/><Relationship Id="rId299" Type="http://schemas.openxmlformats.org/officeDocument/2006/relationships/hyperlink" Target="consultantplus://offline/ref=7C8C14F43F6A0D6AEE02CFD6ADAA02A07D10E1A69F5253FF7F68960516FAFFCE2A825CAE37AB2B76t0n4I" TargetMode="External"/><Relationship Id="rId21" Type="http://schemas.openxmlformats.org/officeDocument/2006/relationships/hyperlink" Target="consultantplus://offline/ref=7C8C14F43F6A0D6AEE02CFD6ADAA02A07D11EAA7985453FF7F68960516FAFFCE2A825CAE37AB2A77t0n3I" TargetMode="External"/><Relationship Id="rId63" Type="http://schemas.openxmlformats.org/officeDocument/2006/relationships/hyperlink" Target="consultantplus://offline/ref=7C8C14F43F6A0D6AEE02CFD6ADAA02A07E12E8A19C5153FF7F68960516FAFFCE2A825CAE37AB2973t0nAI" TargetMode="External"/><Relationship Id="rId159" Type="http://schemas.openxmlformats.org/officeDocument/2006/relationships/hyperlink" Target="consultantplus://offline/ref=7C8C14F43F6A0D6AEE02CFD6ADAA02A07E12E8A19C5153FF7F68960516FAFFCE2A825CAE37AB2970t0n3I" TargetMode="External"/><Relationship Id="rId324" Type="http://schemas.openxmlformats.org/officeDocument/2006/relationships/hyperlink" Target="consultantplus://offline/ref=7C8C14F43F6A0D6AEE02CFD6ADAA02A07D10ECA49C5453FF7F68960516FAFFCE2A825CAE37AB2876t0n2I" TargetMode="External"/><Relationship Id="rId366" Type="http://schemas.openxmlformats.org/officeDocument/2006/relationships/hyperlink" Target="consultantplus://offline/ref=7C8C14F43F6A0D6AEE02CFD6ADAA02A07D10E1A69F5253FF7F68960516FAFFCE2A825CAE37AB2B72t0nBI" TargetMode="External"/><Relationship Id="rId170" Type="http://schemas.openxmlformats.org/officeDocument/2006/relationships/hyperlink" Target="consultantplus://offline/ref=7C8C14F43F6A0D6AEE02CFD6ADAA02A07E12E8A19C5153FF7F68960516FAFFCE2A825CAE37AB2876t0n6I" TargetMode="External"/><Relationship Id="rId226" Type="http://schemas.openxmlformats.org/officeDocument/2006/relationships/hyperlink" Target="consultantplus://offline/ref=7C8C14F43F6A0D6AEE02CFD6ADAA02A07E17E1A49E5153FF7F68960516tFnAI" TargetMode="External"/><Relationship Id="rId433" Type="http://schemas.openxmlformats.org/officeDocument/2006/relationships/hyperlink" Target="consultantplus://offline/ref=7C8C14F43F6A0D6AEE02CFD6ADAA02A07D10ECA2985553FF7F68960516FAFFCE2A825CAE37AB2870t0n2I" TargetMode="External"/><Relationship Id="rId268" Type="http://schemas.openxmlformats.org/officeDocument/2006/relationships/hyperlink" Target="consultantplus://offline/ref=7C8C14F43F6A0D6AEE02CFD6ADAA02A07D10EEA3935753FF7F68960516FAFFCE2A825CAE37AB2974t0n2I" TargetMode="External"/><Relationship Id="rId475" Type="http://schemas.openxmlformats.org/officeDocument/2006/relationships/hyperlink" Target="consultantplus://offline/ref=7C8C14F43F6A0D6AEE02CFD6ADAA02A07D11EAA7985453FF7F68960516FAFFCE2A825CAE37AB2A73t0nBI" TargetMode="External"/><Relationship Id="rId32" Type="http://schemas.openxmlformats.org/officeDocument/2006/relationships/hyperlink" Target="consultantplus://offline/ref=7C8C14F43F6A0D6AEE02CFD6ADAA02A07E18E1AE935353FF7F68960516FAFFCE2A825CAE37AB2977t0nBI" TargetMode="External"/><Relationship Id="rId74" Type="http://schemas.openxmlformats.org/officeDocument/2006/relationships/hyperlink" Target="consultantplus://offline/ref=7C8C14F43F6A0D6AEE02CFD6ADAA02A07D10ECA2985553FF7F68960516FAFFCE2A825CAE37AB2976t0nAI" TargetMode="External"/><Relationship Id="rId128" Type="http://schemas.openxmlformats.org/officeDocument/2006/relationships/hyperlink" Target="consultantplus://offline/ref=7C8C14F43F6A0D6AEE02CFD6ADAA02A07D10EEA59A5553FF7F68960516FAFFCE2A825CAE37AB2977t0nAI" TargetMode="External"/><Relationship Id="rId335" Type="http://schemas.openxmlformats.org/officeDocument/2006/relationships/hyperlink" Target="consultantplus://offline/ref=7C8C14F43F6A0D6AEE02CFD6ADAA02A07D11E9AF985353FF7F68960516FAFFCE2A825CAE37AB287Et0n1I" TargetMode="External"/><Relationship Id="rId377" Type="http://schemas.openxmlformats.org/officeDocument/2006/relationships/hyperlink" Target="consultantplus://offline/ref=7C8C14F43F6A0D6AEE02CFD6ADAA02A07E18E0A6935D53FF7F68960516FAFFCE2A825CAE37AB2971t0n0I" TargetMode="External"/><Relationship Id="rId500" Type="http://schemas.openxmlformats.org/officeDocument/2006/relationships/hyperlink" Target="consultantplus://offline/ref=7C8C14F43F6A0D6AEE02CFD6ADAA02A07D10E1A69F5253FF7F68960516FAFFCE2A825CAE37AB2A7Ft0n7I" TargetMode="External"/><Relationship Id="rId5" Type="http://schemas.openxmlformats.org/officeDocument/2006/relationships/hyperlink" Target="consultantplus://offline/ref=7C8C14F43F6A0D6AEE02CFD6ADAA02A07B13E0A69D5E0EF577319A0711F5A0D92DCB50AF37AB29t7nFI" TargetMode="External"/><Relationship Id="rId181" Type="http://schemas.openxmlformats.org/officeDocument/2006/relationships/hyperlink" Target="consultantplus://offline/ref=7C8C14F43F6A0D6AEE02CFD6ADAA02A07D10ECA2985553FF7F68960516FAFFCE2A825CAE37AB2972t0nAI" TargetMode="External"/><Relationship Id="rId237" Type="http://schemas.openxmlformats.org/officeDocument/2006/relationships/hyperlink" Target="consultantplus://offline/ref=7C8C14F43F6A0D6AEE02CFD6ADAA02A07D10ECA2985553FF7F68960516FAFFCE2A825CAE37AB2875t0n5I" TargetMode="External"/><Relationship Id="rId402" Type="http://schemas.openxmlformats.org/officeDocument/2006/relationships/hyperlink" Target="consultantplus://offline/ref=7C8C14F43F6A0D6AEE02CFD6ADAA02A07D10E1A69F5253FF7F68960516FAFFCE2A825CAE37AB2B70t0nAI" TargetMode="External"/><Relationship Id="rId279" Type="http://schemas.openxmlformats.org/officeDocument/2006/relationships/hyperlink" Target="consultantplus://offline/ref=7C8C14F43F6A0D6AEE02CFD6ADAA02A07D11E8A69A5353FF7F68960516tFnAI" TargetMode="External"/><Relationship Id="rId444" Type="http://schemas.openxmlformats.org/officeDocument/2006/relationships/hyperlink" Target="consultantplus://offline/ref=7C8C14F43F6A0D6AEE02CFD6ADAA02A07D10E1A69F5253FF7F68960516FAFFCE2A825CAE37AB2A76t0nAI" TargetMode="External"/><Relationship Id="rId486" Type="http://schemas.openxmlformats.org/officeDocument/2006/relationships/hyperlink" Target="consultantplus://offline/ref=7C8C14F43F6A0D6AEE02CFD6ADAA02A07D10E1A69F5253FF7F68960516FAFFCE2A825CAE37AB2A72t0n3I" TargetMode="External"/><Relationship Id="rId43" Type="http://schemas.openxmlformats.org/officeDocument/2006/relationships/hyperlink" Target="consultantplus://offline/ref=7C8C14F43F6A0D6AEE02CFD6ADAA02A07E17EEA7935453FF7F68960516FAFFCE2A825CAE37AB2976t0n3I" TargetMode="External"/><Relationship Id="rId139" Type="http://schemas.openxmlformats.org/officeDocument/2006/relationships/hyperlink" Target="consultantplus://offline/ref=7C8C14F43F6A0D6AEE02CFD6ADAA02A07D10ECA2985553FF7F68960516FAFFCE2A825CAE37AB2974t0n1I" TargetMode="External"/><Relationship Id="rId290" Type="http://schemas.openxmlformats.org/officeDocument/2006/relationships/hyperlink" Target="consultantplus://offline/ref=7C8C14F43F6A0D6AEE02CFD6ADAA02A07D10EEA3935753FF7F68960516FAFFCE2A825CAE37AB2D76t0n0I" TargetMode="External"/><Relationship Id="rId304" Type="http://schemas.openxmlformats.org/officeDocument/2006/relationships/hyperlink" Target="consultantplus://offline/ref=7C8C14F43F6A0D6AEE02CFD6ADAA02A07E18E1AE935353FF7F68960516FAFFCE2A825CAE37AB2974t0n6I" TargetMode="External"/><Relationship Id="rId346" Type="http://schemas.openxmlformats.org/officeDocument/2006/relationships/hyperlink" Target="consultantplus://offline/ref=7C8C14F43F6A0D6AEE02CFD6ADAA02A07E17EEA6925D53FF7F68960516FAFFCE2A825CAE37AB2974t0n6I" TargetMode="External"/><Relationship Id="rId388" Type="http://schemas.openxmlformats.org/officeDocument/2006/relationships/hyperlink" Target="consultantplus://offline/ref=7C8C14F43F6A0D6AEE02CFD6ADAA02A07D10E1A69F5253FF7F68960516FAFFCE2A825CAE37AB2B70t0n3I" TargetMode="External"/><Relationship Id="rId511" Type="http://schemas.openxmlformats.org/officeDocument/2006/relationships/hyperlink" Target="consultantplus://offline/ref=7C8C14F43F6A0D6AEE02CFD6ADAA02A07714EBA5995E0EF577319A0711F5A0D92DCB50AF37AB28t7n2I" TargetMode="External"/><Relationship Id="rId85" Type="http://schemas.openxmlformats.org/officeDocument/2006/relationships/hyperlink" Target="consultantplus://offline/ref=7C8C14F43F6A0D6AEE02CFD6ADAA02A07D10EEA59A5553FF7F68960516FAFFCE2A825CAE37AB2977t0nAI" TargetMode="External"/><Relationship Id="rId150" Type="http://schemas.openxmlformats.org/officeDocument/2006/relationships/hyperlink" Target="consultantplus://offline/ref=7C8C14F43F6A0D6AEE02CFD6ADAA02A07D10ECA2985553FF7F68960516FAFFCE2A825CAE37AB2974t0n7I" TargetMode="External"/><Relationship Id="rId192" Type="http://schemas.openxmlformats.org/officeDocument/2006/relationships/hyperlink" Target="consultantplus://offline/ref=7C8C14F43F6A0D6AEE02CFD6ADAA02A07D10ECA2985553FF7F68960516FAFFCE2A825CAE37AB2971t0n4I" TargetMode="External"/><Relationship Id="rId206" Type="http://schemas.openxmlformats.org/officeDocument/2006/relationships/hyperlink" Target="consultantplus://offline/ref=7C8C14F43F6A0D6AEE02CFD6ADAA02A07D10ECA2985553FF7F68960516FAFFCE2A825CAE37AB2877t0n2I" TargetMode="External"/><Relationship Id="rId413" Type="http://schemas.openxmlformats.org/officeDocument/2006/relationships/hyperlink" Target="consultantplus://offline/ref=7C8C14F43F6A0D6AEE02CFD6ADAA02A07D10ECA2985553FF7F68960516FAFFCE2A825CAE37AB2871t0nAI" TargetMode="External"/><Relationship Id="rId248" Type="http://schemas.openxmlformats.org/officeDocument/2006/relationships/hyperlink" Target="consultantplus://offline/ref=7C8C14F43F6A0D6AEE02CFD6ADAA02A07D10E1A69F5253FF7F68960516FAFFCE2A825CAE37AB287Ft0n3I" TargetMode="External"/><Relationship Id="rId455" Type="http://schemas.openxmlformats.org/officeDocument/2006/relationships/hyperlink" Target="consultantplus://offline/ref=7C8C14F43F6A0D6AEE02CFD6ADAA02A07E18E0A6935D53FF7F68960516FAFFCE2A825CAE37AB2970t0n6I" TargetMode="External"/><Relationship Id="rId497" Type="http://schemas.openxmlformats.org/officeDocument/2006/relationships/hyperlink" Target="consultantplus://offline/ref=7C8C14F43F6A0D6AEE02CFD6ADAA02A07D10E1A69F5253FF7F68960516FAFFCE2A825CAE37AB2A70t0n0I" TargetMode="External"/><Relationship Id="rId12" Type="http://schemas.openxmlformats.org/officeDocument/2006/relationships/hyperlink" Target="consultantplus://offline/ref=7C8C14F43F6A0D6AEE02CFD6ADAA02A07E17E0A59B5353FF7F68960516FAFFCE2A825CAE37AB2B77t0nAI" TargetMode="External"/><Relationship Id="rId108" Type="http://schemas.openxmlformats.org/officeDocument/2006/relationships/hyperlink" Target="consultantplus://offline/ref=7C8C14F43F6A0D6AEE02CFD6ADAA02A07D10E1A69F5253FF7F68960516FAFFCE2A825CAE37AB2973t0n0I" TargetMode="External"/><Relationship Id="rId315" Type="http://schemas.openxmlformats.org/officeDocument/2006/relationships/hyperlink" Target="consultantplus://offline/ref=7C8C14F43F6A0D6AEE02CFD6ADAA02A07D11E9A29D5D53FF7F68960516FAFFCE2A825CAE37AB2C77t0nBI" TargetMode="External"/><Relationship Id="rId357" Type="http://schemas.openxmlformats.org/officeDocument/2006/relationships/hyperlink" Target="consultantplus://offline/ref=7C8C14F43F6A0D6AEE02CFD6ADAA02A07D10E1A69F5253FF7F68960516FAFFCE2A825CAE37AB2B72t0n6I" TargetMode="External"/><Relationship Id="rId54" Type="http://schemas.openxmlformats.org/officeDocument/2006/relationships/hyperlink" Target="consultantplus://offline/ref=7C8C14F43F6A0D6AEE02CFD6ADAA02A07D10ECA2985553FF7F68960516FAFFCE2A825CAE37AB2976t0n6I" TargetMode="External"/><Relationship Id="rId96" Type="http://schemas.openxmlformats.org/officeDocument/2006/relationships/hyperlink" Target="consultantplus://offline/ref=7C8C14F43F6A0D6AEE02CFD6ADAA02A07D10E1A69F5253FF7F68960516FAFFCE2A825CAE37AB2975t0nBI" TargetMode="External"/><Relationship Id="rId161" Type="http://schemas.openxmlformats.org/officeDocument/2006/relationships/hyperlink" Target="consultantplus://offline/ref=7C8C14F43F6A0D6AEE02CFD6ADAA02A07D10ECA2985553FF7F68960516FAFFCE2A825CAE37AB2973t0n3I" TargetMode="External"/><Relationship Id="rId217" Type="http://schemas.openxmlformats.org/officeDocument/2006/relationships/hyperlink" Target="consultantplus://offline/ref=7C8C14F43F6A0D6AEE02CFD6ADAA02A07D10ECA2985553FF7F68960516FAFFCE2A825CAE37AB2876t0n4I" TargetMode="External"/><Relationship Id="rId399" Type="http://schemas.openxmlformats.org/officeDocument/2006/relationships/hyperlink" Target="consultantplus://offline/ref=7C8C14F43F6A0D6AEE02CFD6ADAA02A07D11E9A39B5153FF7F68960516FAFFCE2A825CAE37AB2875t0n5I" TargetMode="External"/><Relationship Id="rId259" Type="http://schemas.openxmlformats.org/officeDocument/2006/relationships/hyperlink" Target="consultantplus://offline/ref=7C8C14F43F6A0D6AEE02CFD6ADAA02A07D10ECA2985553FF7F68960516FAFFCE2A825CAE37AB2874t0n5I" TargetMode="External"/><Relationship Id="rId424" Type="http://schemas.openxmlformats.org/officeDocument/2006/relationships/hyperlink" Target="consultantplus://offline/ref=7C8C14F43F6A0D6AEE02CFD6ADAA02A07D10E1A69F5253FF7F68960516FAFFCE2A825CAE37AB2B7Et0n0I" TargetMode="External"/><Relationship Id="rId466" Type="http://schemas.openxmlformats.org/officeDocument/2006/relationships/hyperlink" Target="consultantplus://offline/ref=7C8C14F43F6A0D6AEE02CFD6ADAA02A07D11E9A39B5153FF7F68960516FAFFCE2A825CAE37AB2874t0n4I" TargetMode="External"/><Relationship Id="rId23" Type="http://schemas.openxmlformats.org/officeDocument/2006/relationships/hyperlink" Target="consultantplus://offline/ref=7C8C14F43F6A0D6AEE02CFD6ADAA02A07E12E9A69C5253FF7F68960516FAFFCE2A825CAE37AB2970t0nBI" TargetMode="External"/><Relationship Id="rId119" Type="http://schemas.openxmlformats.org/officeDocument/2006/relationships/hyperlink" Target="consultantplus://offline/ref=7C8C14F43F6A0D6AEE02CFD6ADAA02A07D10E1A69F5253FF7F68960516FAFFCE2A825CAE37AB2973t0n5I" TargetMode="External"/><Relationship Id="rId270" Type="http://schemas.openxmlformats.org/officeDocument/2006/relationships/hyperlink" Target="consultantplus://offline/ref=7C8C14F43F6A0D6AEE02CFD6ADAA02A07D11EAA7985453FF7F68960516FAFFCE2A825CAE37AB2A76t0n5I" TargetMode="External"/><Relationship Id="rId326" Type="http://schemas.openxmlformats.org/officeDocument/2006/relationships/hyperlink" Target="consultantplus://offline/ref=7C8C14F43F6A0D6AEE02CFD6ADAA02A07E17E0A59B5353FF7F68960516FAFFCE2A825CAE37AB2B77t0nAI" TargetMode="External"/><Relationship Id="rId65" Type="http://schemas.openxmlformats.org/officeDocument/2006/relationships/hyperlink" Target="consultantplus://offline/ref=7C8C14F43F6A0D6AEE02CFD6ADAA02A07D10EEA59A5553FF7F68960516FAFFCE2A825CAE37AB2970t0n4I" TargetMode="External"/><Relationship Id="rId130" Type="http://schemas.openxmlformats.org/officeDocument/2006/relationships/hyperlink" Target="consultantplus://offline/ref=7C8C14F43F6A0D6AEE02CFD6ADAA02A07D10EEA3935753FF7F68960516FAFFCE2A825CAE37AB2877t0n0I" TargetMode="External"/><Relationship Id="rId368" Type="http://schemas.openxmlformats.org/officeDocument/2006/relationships/hyperlink" Target="consultantplus://offline/ref=7C8C14F43F6A0D6AEE02CFD6ADAA02A07D11EAA7985453FF7F68960516FAFFCE2A825CAE37AB297Ft0n3I" TargetMode="External"/><Relationship Id="rId172" Type="http://schemas.openxmlformats.org/officeDocument/2006/relationships/hyperlink" Target="consultantplus://offline/ref=7C8C14F43F6A0D6AEE02CFD6ADAA02A07D10ECA29C5653FF7F68960516FAFFCE2A825CAE37A92E77t0n0I" TargetMode="External"/><Relationship Id="rId228" Type="http://schemas.openxmlformats.org/officeDocument/2006/relationships/hyperlink" Target="consultantplus://offline/ref=7C8C14F43F6A0D6AEE02CFD6ADAA02A07E17E1A3925653FF7F68960516FAFFCE2A825CAE37AB2970t0n6I" TargetMode="External"/><Relationship Id="rId435" Type="http://schemas.openxmlformats.org/officeDocument/2006/relationships/hyperlink" Target="consultantplus://offline/ref=7C8C14F43F6A0D6AEE02CFD6ADAA02A07E18E0A6935D53FF7F68960516FAFFCE2A825CAE37AB2970t0n3I" TargetMode="External"/><Relationship Id="rId477" Type="http://schemas.openxmlformats.org/officeDocument/2006/relationships/hyperlink" Target="consultantplus://offline/ref=7C8C14F43F6A0D6AEE02CFD6ADAA02A07D11EAA7985453FF7F68960516FAFFCE2A825CAE37AB2A72t0n2I" TargetMode="External"/><Relationship Id="rId281" Type="http://schemas.openxmlformats.org/officeDocument/2006/relationships/hyperlink" Target="consultantplus://offline/ref=7C8C14F43F6A0D6AEE02CFD6ADAA02A07D11EAA7985453FF7F68960516FAFFCE2A825CAE37AB2A75t0n3I" TargetMode="External"/><Relationship Id="rId337" Type="http://schemas.openxmlformats.org/officeDocument/2006/relationships/hyperlink" Target="consultantplus://offline/ref=7C8C14F43F6A0D6AEE02CFD6ADAA02A07D10ECA2985553FF7F68960516FAFFCE2A825CAE37AB2872t0nBI" TargetMode="External"/><Relationship Id="rId502" Type="http://schemas.openxmlformats.org/officeDocument/2006/relationships/hyperlink" Target="consultantplus://offline/ref=7C8C14F43F6A0D6AEE02CFD6ADAA02A07D11E9A59F5153FF7F68960516FAFFCE2A825CAE37AB287Ft0nBI" TargetMode="External"/><Relationship Id="rId34" Type="http://schemas.openxmlformats.org/officeDocument/2006/relationships/hyperlink" Target="consultantplus://offline/ref=7C8C14F43F6A0D6AEE02CFD6ADAA02A07D10ECA2985553FF7F68960516FAFFCE2A825CAE37AB2977t0nBI" TargetMode="External"/><Relationship Id="rId76" Type="http://schemas.openxmlformats.org/officeDocument/2006/relationships/hyperlink" Target="consultantplus://offline/ref=7C8C14F43F6A0D6AEE02CFD6ADAA02A07D10E1A69F5253FF7F68960516FAFFCE2A825CAE37AB2975t0n1I" TargetMode="External"/><Relationship Id="rId141" Type="http://schemas.openxmlformats.org/officeDocument/2006/relationships/hyperlink" Target="consultantplus://offline/ref=7C8C14F43F6A0D6AEE02CFD6ADAA02A07E17EEA7935453FF7F68960516FAFFCE2A825CAE37AB2972t0nAI" TargetMode="External"/><Relationship Id="rId379" Type="http://schemas.openxmlformats.org/officeDocument/2006/relationships/hyperlink" Target="consultantplus://offline/ref=7C8C14F43F6A0D6AEE02CFD6ADAA02A07E18E0A6935D53FF7F68960516FAFFCE2A825CAE37AB2971t0n6I" TargetMode="External"/><Relationship Id="rId7" Type="http://schemas.openxmlformats.org/officeDocument/2006/relationships/hyperlink" Target="consultantplus://offline/ref=7C8C14F43F6A0D6AEE02CFD6ADAA02A07E17EEA6925D53FF7F68960516FAFFCE2A825CAE37AB2977t0nAI" TargetMode="External"/><Relationship Id="rId183" Type="http://schemas.openxmlformats.org/officeDocument/2006/relationships/hyperlink" Target="consultantplus://offline/ref=7C8C14F43F6A0D6AEE02CFD6ADAA02A07D10ECA2985553FF7F68960516FAFFCE2A825CAE37AB2972t0nBI" TargetMode="External"/><Relationship Id="rId239" Type="http://schemas.openxmlformats.org/officeDocument/2006/relationships/hyperlink" Target="consultantplus://offline/ref=7C8C14F43F6A0D6AEE02CFD6ADAA02A07D10E1A69F5253FF7F68960516FAFFCE2A825CAE37AB2871t0n3I" TargetMode="External"/><Relationship Id="rId390" Type="http://schemas.openxmlformats.org/officeDocument/2006/relationships/hyperlink" Target="consultantplus://offline/ref=7C8C14F43F6A0D6AEE02CFD6ADAA02A07D10E8A0985753FF7F68960516FAFFCE2A825CAD34A9t2nAI" TargetMode="External"/><Relationship Id="rId404" Type="http://schemas.openxmlformats.org/officeDocument/2006/relationships/hyperlink" Target="consultantplus://offline/ref=7C8C14F43F6A0D6AEE02CFD6ADAA02A07D11EAA7985453FF7F68960516FAFFCE2A825CAE37AB2B74t0n1I" TargetMode="External"/><Relationship Id="rId446" Type="http://schemas.openxmlformats.org/officeDocument/2006/relationships/hyperlink" Target="consultantplus://offline/ref=7C8C14F43F6A0D6AEE02CFD6ADAA02A07D10E1A69F5253FF7F68960516FAFFCE2A825CAE37AB2A76t0nBI" TargetMode="External"/><Relationship Id="rId250" Type="http://schemas.openxmlformats.org/officeDocument/2006/relationships/hyperlink" Target="consultantplus://offline/ref=7C8C14F43F6A0D6AEE02CFD6ADAA02A07D10E1A69F5253FF7F68960516FAFFCE2A825CAE37AB287Ft0n0I" TargetMode="External"/><Relationship Id="rId292" Type="http://schemas.openxmlformats.org/officeDocument/2006/relationships/hyperlink" Target="consultantplus://offline/ref=7C8C14F43F6A0D6AEE02CFD6ADAA02A07D10E8A79D5153FF7F68960516tFnAI" TargetMode="External"/><Relationship Id="rId306" Type="http://schemas.openxmlformats.org/officeDocument/2006/relationships/hyperlink" Target="consultantplus://offline/ref=7C8C14F43F6A0D6AEE02CFD6ADAA02A07D11E8AE9E5053FF7F68960516tFnAI" TargetMode="External"/><Relationship Id="rId488" Type="http://schemas.openxmlformats.org/officeDocument/2006/relationships/hyperlink" Target="consultantplus://offline/ref=7C8C14F43F6A0D6AEE02CFD6ADAA02A07E17EEA7935453FF7F68960516FAFFCE2A825CAE37AB287Ft0n3I" TargetMode="External"/><Relationship Id="rId45" Type="http://schemas.openxmlformats.org/officeDocument/2006/relationships/hyperlink" Target="consultantplus://offline/ref=7C8C14F43F6A0D6AEE02CFD6ADAA02A07D10ECA2985553FF7F68960516FAFFCE2A825CAE37AB2976t0n3I" TargetMode="External"/><Relationship Id="rId87" Type="http://schemas.openxmlformats.org/officeDocument/2006/relationships/hyperlink" Target="consultantplus://offline/ref=7C8C14F43F6A0D6AEE02CFD6ADAA02A07E18EEA49D5253FF7F68960516FAFFCE2A825CAE37AB2A70t0n0I" TargetMode="External"/><Relationship Id="rId110" Type="http://schemas.openxmlformats.org/officeDocument/2006/relationships/hyperlink" Target="consultantplus://offline/ref=7C8C14F43F6A0D6AEE02CFD6ADAA02A07D10E1A69F5253FF7F68960516FAFFCE2A825CAE37AB2973t0n6I" TargetMode="External"/><Relationship Id="rId348" Type="http://schemas.openxmlformats.org/officeDocument/2006/relationships/hyperlink" Target="consultantplus://offline/ref=7C8C14F43F6A0D6AEE02CFD6ADAA02A07D11EFAE9D5053FF7F68960516FAFFCE2A825CAE37AB2876t0nBI" TargetMode="External"/><Relationship Id="rId513" Type="http://schemas.openxmlformats.org/officeDocument/2006/relationships/theme" Target="theme/theme1.xml"/><Relationship Id="rId152" Type="http://schemas.openxmlformats.org/officeDocument/2006/relationships/hyperlink" Target="consultantplus://offline/ref=7C8C14F43F6A0D6AEE02CFD6ADAA02A07D10ECA2985553FF7F68960516FAFFCE2A825CAE37AB2974t0n4I" TargetMode="External"/><Relationship Id="rId194" Type="http://schemas.openxmlformats.org/officeDocument/2006/relationships/hyperlink" Target="consultantplus://offline/ref=7C8C14F43F6A0D6AEE02CFD6ADAA02A07D10ECA2985553FF7F68960516FAFFCE2A825CAE37AB2971t0nAI" TargetMode="External"/><Relationship Id="rId208" Type="http://schemas.openxmlformats.org/officeDocument/2006/relationships/hyperlink" Target="consultantplus://offline/ref=7C8C14F43F6A0D6AEE02CFD6ADAA02A07D10ECA2985553FF7F68960516FAFFCE2A825CAE37AB2877t0n1I" TargetMode="External"/><Relationship Id="rId415" Type="http://schemas.openxmlformats.org/officeDocument/2006/relationships/hyperlink" Target="consultantplus://offline/ref=7C8C14F43F6A0D6AEE02CFD6ADAA02A07D10ECA2985553FF7F68960516FAFFCE2A825CAE37AB2871t0nBI" TargetMode="External"/><Relationship Id="rId457" Type="http://schemas.openxmlformats.org/officeDocument/2006/relationships/hyperlink" Target="consultantplus://offline/ref=7C8C14F43F6A0D6AEE02CFD6ADAA02A07D11E9A39B5153FF7F68960516FAFFCE2A825CAE37AB2874t0n0I" TargetMode="External"/><Relationship Id="rId240" Type="http://schemas.openxmlformats.org/officeDocument/2006/relationships/hyperlink" Target="consultantplus://offline/ref=7C8C14F43F6A0D6AEE02CFD6ADAA02A07D10ECA2985553FF7F68960516FAFFCE2A825CAE37AB2875t0nBI" TargetMode="External"/><Relationship Id="rId261" Type="http://schemas.openxmlformats.org/officeDocument/2006/relationships/hyperlink" Target="consultantplus://offline/ref=7C8C14F43F6A0D6AEE02CFD6ADAA02A07E12E8A19C5153FF7F68960516FAFFCE2A825CAE37AB2974t0n6I" TargetMode="External"/><Relationship Id="rId478" Type="http://schemas.openxmlformats.org/officeDocument/2006/relationships/hyperlink" Target="consultantplus://offline/ref=7C8C14F43F6A0D6AEE02CFD6ADAA02A07D11EAA7985453FF7F68960516FAFFCE2A825CAE37AB2A72t0n3I" TargetMode="External"/><Relationship Id="rId499" Type="http://schemas.openxmlformats.org/officeDocument/2006/relationships/hyperlink" Target="consultantplus://offline/ref=7C8C14F43F6A0D6AEE02CFD6ADAA02A07D10E1A69F5253FF7F68960516FAFFCE2A825CAE37AB2A70t0n4I" TargetMode="External"/><Relationship Id="rId14" Type="http://schemas.openxmlformats.org/officeDocument/2006/relationships/hyperlink" Target="consultantplus://offline/ref=7C8C14F43F6A0D6AEE02CFD6ADAA02A07714EBA5995E0EF577319A0711F5A0D92DCB50AF37AB29t7nEI" TargetMode="External"/><Relationship Id="rId35" Type="http://schemas.openxmlformats.org/officeDocument/2006/relationships/hyperlink" Target="consultantplus://offline/ref=7C8C14F43F6A0D6AEE02CFD6ADAA02A07A11EAA39B5E0EF577319A0711F5A0D92DCB50AF37A32Ft7nEI" TargetMode="External"/><Relationship Id="rId56" Type="http://schemas.openxmlformats.org/officeDocument/2006/relationships/hyperlink" Target="consultantplus://offline/ref=7C8C14F43F6A0D6AEE02CFD6ADAA02A07D10E1A69F5253FF7F68960516FAFFCE2A825CAE37AB2976t0n7I" TargetMode="External"/><Relationship Id="rId77" Type="http://schemas.openxmlformats.org/officeDocument/2006/relationships/hyperlink" Target="consultantplus://offline/ref=7C8C14F43F6A0D6AEE02CFD6ADAA02A07D10EBA59B5653FF7F68960516FAFFCE2A825CAE30tAnEI" TargetMode="External"/><Relationship Id="rId100" Type="http://schemas.openxmlformats.org/officeDocument/2006/relationships/hyperlink" Target="consultantplus://offline/ref=7C8C14F43F6A0D6AEE02CFD6ADAA02A07E16EFA6995453FF7F68960516FAFFCE2A825CAE37AB2976t0n2I" TargetMode="External"/><Relationship Id="rId282" Type="http://schemas.openxmlformats.org/officeDocument/2006/relationships/hyperlink" Target="consultantplus://offline/ref=7C8C14F43F6A0D6AEE02CFD6ADAA02A07D10E1A69F5253FF7F68960516FAFFCE2A825CAE37AB2B76t0n0I" TargetMode="External"/><Relationship Id="rId317" Type="http://schemas.openxmlformats.org/officeDocument/2006/relationships/hyperlink" Target="consultantplus://offline/ref=7C8C14F43F6A0D6AEE02CFD6ADAA02A07E15ECA79C5253FF7F68960516FAFFCE2A825CAE37AB2977t0nBI" TargetMode="External"/><Relationship Id="rId338" Type="http://schemas.openxmlformats.org/officeDocument/2006/relationships/hyperlink" Target="consultantplus://offline/ref=7C8C14F43F6A0D6AEE02CFD6ADAA02A07E17EEA7935453FF7F68960516FAFFCE2A825CAE37AB2873t0n7I" TargetMode="External"/><Relationship Id="rId359" Type="http://schemas.openxmlformats.org/officeDocument/2006/relationships/hyperlink" Target="consultantplus://offline/ref=7C8C14F43F6A0D6AEE02CFD6ADAA02A07D10E1A69F5253FF7F68960516FAFFCE2A825CAE37AB2B72t0n4I" TargetMode="External"/><Relationship Id="rId503" Type="http://schemas.openxmlformats.org/officeDocument/2006/relationships/hyperlink" Target="consultantplus://offline/ref=7C8C14F43F6A0D6AEE02CFD6ADAA02A07D11EAA7985453FF7F68960516FAFFCE2A825CAE37AB2A72t0nAI" TargetMode="External"/><Relationship Id="rId8" Type="http://schemas.openxmlformats.org/officeDocument/2006/relationships/hyperlink" Target="consultantplus://offline/ref=7C8C14F43F6A0D6AEE02CFD6ADAA02A07915E9A69E5E0EF577319A0711F5A0D92DCB50AF37AB29t7nEI" TargetMode="External"/><Relationship Id="rId98" Type="http://schemas.openxmlformats.org/officeDocument/2006/relationships/hyperlink" Target="consultantplus://offline/ref=7C8C14F43F6A0D6AEE02CFD6ADAA02A07D10E1A69F5253FF7F68960516FAFFCE2A825CAE37AB2974t0n3I" TargetMode="External"/><Relationship Id="rId121" Type="http://schemas.openxmlformats.org/officeDocument/2006/relationships/hyperlink" Target="consultantplus://offline/ref=7C8C14F43F6A0D6AEE02CFD6ADAA02A07E17EEA7935453FF7F68960516FAFFCE2A825CAE37AB2972t0n6I" TargetMode="External"/><Relationship Id="rId142" Type="http://schemas.openxmlformats.org/officeDocument/2006/relationships/hyperlink" Target="consultantplus://offline/ref=7C8C14F43F6A0D6AEE02CFD6ADAA02A07E10EBAF9F5753FF7F68960516FAFFCE2A825CAE37AB2976t0n7I" TargetMode="External"/><Relationship Id="rId163" Type="http://schemas.openxmlformats.org/officeDocument/2006/relationships/hyperlink" Target="consultantplus://offline/ref=7C8C14F43F6A0D6AEE02CFD6ADAA02A07E12E8A19C5153FF7F68960516FAFFCE2A825CAE37AB2973t0nAI" TargetMode="External"/><Relationship Id="rId184" Type="http://schemas.openxmlformats.org/officeDocument/2006/relationships/hyperlink" Target="consultantplus://offline/ref=7C8C14F43F6A0D6AEE02CFD6ADAA02A07E18E1AE935353FF7F68960516FAFFCE2A825CAE37AB2976t0n4I" TargetMode="External"/><Relationship Id="rId219" Type="http://schemas.openxmlformats.org/officeDocument/2006/relationships/hyperlink" Target="consultantplus://offline/ref=7C8C14F43F6A0D6AEE02CFD6ADAA02A07D10ECA2985553FF7F68960516FAFFCE2A825CAE37AB2876t0nAI" TargetMode="External"/><Relationship Id="rId370" Type="http://schemas.openxmlformats.org/officeDocument/2006/relationships/hyperlink" Target="consultantplus://offline/ref=7C8C14F43F6A0D6AEE02CFD6ADAA02A07D11E9A09A5D53FF7F68960516FAFFCE2A825CAE37A92D72t0n5I" TargetMode="External"/><Relationship Id="rId391" Type="http://schemas.openxmlformats.org/officeDocument/2006/relationships/hyperlink" Target="consultantplus://offline/ref=7C8C14F43F6A0D6AEE02CFD6ADAA02A07D11EAA7985453FF7F68960516FAFFCE2A825CAE37AB297Et0n7I" TargetMode="External"/><Relationship Id="rId405" Type="http://schemas.openxmlformats.org/officeDocument/2006/relationships/hyperlink" Target="consultantplus://offline/ref=7C8C14F43F6A0D6AEE02CFD6ADAA02A07D11EAA7985453FF7F68960516FAFFCE2A825CAE37AB297Et0n5I" TargetMode="External"/><Relationship Id="rId426" Type="http://schemas.openxmlformats.org/officeDocument/2006/relationships/hyperlink" Target="consultantplus://offline/ref=7C8C14F43F6A0D6AEE02CFD6ADAA02A07D10E1A69F5253FF7F68960516FAFFCE2A825CAE37AB2B7Et0n6I" TargetMode="External"/><Relationship Id="rId447" Type="http://schemas.openxmlformats.org/officeDocument/2006/relationships/hyperlink" Target="consultantplus://offline/ref=7C8C14F43F6A0D6AEE02CFD6ADAA02A07D10E1A69F5253FF7F68960516FAFFCE2A825CAE37AB2A75t0n2I" TargetMode="External"/><Relationship Id="rId230" Type="http://schemas.openxmlformats.org/officeDocument/2006/relationships/hyperlink" Target="consultantplus://offline/ref=7C8C14F43F6A0D6AEE02CFD6ADAA02A07E17E1A3925653FF7F68960516FAFFCE2A825CAE37AB2872t0nAI" TargetMode="External"/><Relationship Id="rId251" Type="http://schemas.openxmlformats.org/officeDocument/2006/relationships/hyperlink" Target="consultantplus://offline/ref=7C8C14F43F6A0D6AEE02CFD6ADAA02A07D10E1A69F5253FF7F68960516FAFFCE2A825CAE37AB287Ft0n7I" TargetMode="External"/><Relationship Id="rId468" Type="http://schemas.openxmlformats.org/officeDocument/2006/relationships/hyperlink" Target="consultantplus://offline/ref=7C8C14F43F6A0D6AEE02CFD6ADAA02A07D10EFA3925653FF7F68960516FAFFCE2A825CAE37AB2B7Ft0n1I" TargetMode="External"/><Relationship Id="rId489" Type="http://schemas.openxmlformats.org/officeDocument/2006/relationships/hyperlink" Target="consultantplus://offline/ref=7C8C14F43F6A0D6AEE02CFD6ADAA02A07D10E1A69F5253FF7F68960516FAFFCE2A825CAE37AB2A71t0n0I" TargetMode="External"/><Relationship Id="rId25" Type="http://schemas.openxmlformats.org/officeDocument/2006/relationships/hyperlink" Target="consultantplus://offline/ref=7C8C14F43F6A0D6AEE02CFD6ADAA02A07D11E9A59C5053FF7F68960516FAFFCE2A825CAE37AB2A75t0n1I" TargetMode="External"/><Relationship Id="rId46" Type="http://schemas.openxmlformats.org/officeDocument/2006/relationships/hyperlink" Target="consultantplus://offline/ref=7C8C14F43F6A0D6AEE02CFD6ADAA02A07D11E9AF985353FF7F68960516FAFFCE2A825CAE3FtAnBI" TargetMode="External"/><Relationship Id="rId67" Type="http://schemas.openxmlformats.org/officeDocument/2006/relationships/hyperlink" Target="consultantplus://offline/ref=7C8C14F43F6A0D6AEE02CFD6ADAA02A07D11EAA7985453FF7F68960516FAFFCE2A825CAE37AB2A77t0n0I" TargetMode="External"/><Relationship Id="rId272" Type="http://schemas.openxmlformats.org/officeDocument/2006/relationships/hyperlink" Target="consultantplus://offline/ref=7C8C14F43F6A0D6AEE02CFD6ADAA02A07D10EFA3925653FF7F68960516tFnAI" TargetMode="External"/><Relationship Id="rId293" Type="http://schemas.openxmlformats.org/officeDocument/2006/relationships/hyperlink" Target="consultantplus://offline/ref=7C8C14F43F6A0D6AEE02CFD6ADAA02A07D10E8A79F5153FF7F68960516tFnAI" TargetMode="External"/><Relationship Id="rId307" Type="http://schemas.openxmlformats.org/officeDocument/2006/relationships/hyperlink" Target="consultantplus://offline/ref=7C8C14F43F6A0D6AEE02CFD6ADAA02A07618EEA19B5E0EF577319A0711F5A0D92DCB50AF37AB29t7n3I" TargetMode="External"/><Relationship Id="rId328" Type="http://schemas.openxmlformats.org/officeDocument/2006/relationships/hyperlink" Target="consultantplus://offline/ref=7C8C14F43F6A0D6AEE02CFD6ADAA02A07E17EEA6925D53FF7F68960516FAFFCE2A825CAE37AB2976t0n3I" TargetMode="External"/><Relationship Id="rId349" Type="http://schemas.openxmlformats.org/officeDocument/2006/relationships/hyperlink" Target="consultantplus://offline/ref=7C8C14F43F6A0D6AEE02CFD6ADAA02A07D10ECA2985553FF7F68960516FAFFCE2A825CAE37AB2871t0n0I" TargetMode="External"/><Relationship Id="rId88" Type="http://schemas.openxmlformats.org/officeDocument/2006/relationships/hyperlink" Target="consultantplus://offline/ref=7C8C14F43F6A0D6AEE02CFD6ADAA02A07D10E8A79F5053FF7F68960516FAFFCE2A825CAE37AB2973t0n4I" TargetMode="External"/><Relationship Id="rId111" Type="http://schemas.openxmlformats.org/officeDocument/2006/relationships/hyperlink" Target="consultantplus://offline/ref=7C8C14F43F6A0D6AEE02CFD6ADAA02A07D10ECA2985553FF7F68960516FAFFCE2A825CAE37AB2975t0n5I" TargetMode="External"/><Relationship Id="rId132" Type="http://schemas.openxmlformats.org/officeDocument/2006/relationships/hyperlink" Target="consultantplus://offline/ref=7C8C14F43F6A0D6AEE02CFD6ADAA02A07D10EEA3935753FF7F68960516FAFFCE2A825CAE37AB2877t0n6I" TargetMode="External"/><Relationship Id="rId153" Type="http://schemas.openxmlformats.org/officeDocument/2006/relationships/hyperlink" Target="consultantplus://offline/ref=7C8C14F43F6A0D6AEE02CFD6ADAA02A07D10E1A69F5253FF7F68960516FAFFCE2A825CAE37AB2D74t0n2I" TargetMode="External"/><Relationship Id="rId174" Type="http://schemas.openxmlformats.org/officeDocument/2006/relationships/hyperlink" Target="consultantplus://offline/ref=7C8C14F43F6A0D6AEE02CFD6ADAA02A07D10ECA2985553FF7F68960516FAFFCE2A825CAE37AB2972t0n3I" TargetMode="External"/><Relationship Id="rId195" Type="http://schemas.openxmlformats.org/officeDocument/2006/relationships/hyperlink" Target="consultantplus://offline/ref=7C8C14F43F6A0D6AEE02CFD6ADAA02A07D10ECA2985553FF7F68960516FAFFCE2A825CAE37AB2970t0n2I" TargetMode="External"/><Relationship Id="rId209" Type="http://schemas.openxmlformats.org/officeDocument/2006/relationships/hyperlink" Target="consultantplus://offline/ref=7C8C14F43F6A0D6AEE02CFD6ADAA02A07E12E8A19C5153FF7F68960516FAFFCE2A825CAE37AB297Et0n1I" TargetMode="External"/><Relationship Id="rId360" Type="http://schemas.openxmlformats.org/officeDocument/2006/relationships/hyperlink" Target="consultantplus://offline/ref=7C8C14F43F6A0D6AEE02CFD6ADAA02A07D10E1A69F5253FF7F68960516FAFFCE2A825CAE37AB2B72t0nAI" TargetMode="External"/><Relationship Id="rId381" Type="http://schemas.openxmlformats.org/officeDocument/2006/relationships/hyperlink" Target="consultantplus://offline/ref=7C8C14F43F6A0D6AEE02CFD6ADAA02A07E18E0A6935D53FF7F68960516FAFFCE2A825CAE37AB2971t0n7I" TargetMode="External"/><Relationship Id="rId416" Type="http://schemas.openxmlformats.org/officeDocument/2006/relationships/hyperlink" Target="consultantplus://offline/ref=7C8C14F43F6A0D6AEE02CFD6ADAA02A07D10E1A69F5253FF7F68960516FAFFCE2A825CAE37AB2B7Ft0n7I" TargetMode="External"/><Relationship Id="rId220" Type="http://schemas.openxmlformats.org/officeDocument/2006/relationships/hyperlink" Target="consultantplus://offline/ref=7C8C14F43F6A0D6AEE02CFD6ADAA02A07D10ECA2985553FF7F68960516FAFFCE2A825CAE37AB2876t0nBI" TargetMode="External"/><Relationship Id="rId241" Type="http://schemas.openxmlformats.org/officeDocument/2006/relationships/hyperlink" Target="consultantplus://offline/ref=7C8C14F43F6A0D6AEE02CFD6ADAA02A07E18E1AE935353FF7F68960516FAFFCE2A825CAE37AB2976t0nAI" TargetMode="External"/><Relationship Id="rId437" Type="http://schemas.openxmlformats.org/officeDocument/2006/relationships/hyperlink" Target="consultantplus://offline/ref=7C8C14F43F6A0D6AEE02CFD6ADAA02A07D10E1A69F5253FF7F68960516FAFFCE2A825CAE37AB2A77t0nAI" TargetMode="External"/><Relationship Id="rId458" Type="http://schemas.openxmlformats.org/officeDocument/2006/relationships/hyperlink" Target="consultantplus://offline/ref=7C8C14F43F6A0D6AEE02CFD6ADAA02A07D10E1A69F5253FF7F68960516FAFFCE2A825CAE37AB2A74t0n0I" TargetMode="External"/><Relationship Id="rId479" Type="http://schemas.openxmlformats.org/officeDocument/2006/relationships/hyperlink" Target="consultantplus://offline/ref=7C8C14F43F6A0D6AEE02CFD6ADAA02A07D10E1A69F5253FF7F68960516FAFFCE2A825CAE37AB2A73t0n2I" TargetMode="External"/><Relationship Id="rId15" Type="http://schemas.openxmlformats.org/officeDocument/2006/relationships/hyperlink" Target="consultantplus://offline/ref=7C8C14F43F6A0D6AEE02CFD6ADAA02A07E12E1AF995253FF7F68960516FAFFCE2A825CAE37AB2977t0nBI" TargetMode="External"/><Relationship Id="rId36" Type="http://schemas.openxmlformats.org/officeDocument/2006/relationships/hyperlink" Target="consultantplus://offline/ref=7C8C14F43F6A0D6AEE02CFD6ADAA02A07A12EFA09F5E0EF577319A0711F5A0D92DCB50AF37AB2Ft7n5I" TargetMode="External"/><Relationship Id="rId57" Type="http://schemas.openxmlformats.org/officeDocument/2006/relationships/hyperlink" Target="consultantplus://offline/ref=7C8C14F43F6A0D6AEE02CFD6ADAA02A07D10ECA2985553FF7F68960516FAFFCE2A825CAE37AB2976t0n7I" TargetMode="External"/><Relationship Id="rId262" Type="http://schemas.openxmlformats.org/officeDocument/2006/relationships/hyperlink" Target="consultantplus://offline/ref=7C8C14F43F6A0D6AEE02CFD6ADAA02A07D10EEA3935753FF7F68960516FAFFCE2A825CAE37AB2B7Et0nAI" TargetMode="External"/><Relationship Id="rId283" Type="http://schemas.openxmlformats.org/officeDocument/2006/relationships/hyperlink" Target="consultantplus://offline/ref=7C8C14F43F6A0D6AEE02CFD6ADAA02A07D11EAA7985453FF7F68960516FAFFCE2A825CAE37AB2A75t0n0I" TargetMode="External"/><Relationship Id="rId318" Type="http://schemas.openxmlformats.org/officeDocument/2006/relationships/hyperlink" Target="consultantplus://offline/ref=7C8C14F43F6A0D6AEE02CFD6ADAA02A07D11E9A29D5D53FF7F68960516FAFFCE2A825CAE37AB2C76t0n3I" TargetMode="External"/><Relationship Id="rId339" Type="http://schemas.openxmlformats.org/officeDocument/2006/relationships/hyperlink" Target="consultantplus://offline/ref=7C8C14F43F6A0D6AEE02CFD6ADAA02A07E17EEA7935453FF7F68960516FAFFCE2A825CAE37AB2873t0n5I" TargetMode="External"/><Relationship Id="rId490" Type="http://schemas.openxmlformats.org/officeDocument/2006/relationships/hyperlink" Target="consultantplus://offline/ref=7C8C14F43F6A0D6AEE02CFD6ADAA02A07D11E9A09A5D53FF7F68960516FAFFCE2A825CAE37AA2970t0nAI" TargetMode="External"/><Relationship Id="rId504" Type="http://schemas.openxmlformats.org/officeDocument/2006/relationships/hyperlink" Target="consultantplus://offline/ref=7C8C14F43F6A0D6AEE02CFD6ADAA02A07E18E1AE935353FF7F68960516FAFFCE2A825CAE37AB2974t0nBI" TargetMode="External"/><Relationship Id="rId78" Type="http://schemas.openxmlformats.org/officeDocument/2006/relationships/hyperlink" Target="consultantplus://offline/ref=7C8C14F43F6A0D6AEE02CFD6ADAA02A07D10E1A69F5253FF7F68960516FAFFCE2A825CAE37AB2975t0n6I" TargetMode="External"/><Relationship Id="rId99" Type="http://schemas.openxmlformats.org/officeDocument/2006/relationships/hyperlink" Target="consultantplus://offline/ref=7C8C14F43F6A0D6AEE02CFD6ADAA02A07D10E1A69F5253FF7F68960516FAFFCE2A825CAE37AB2974t0n0I" TargetMode="External"/><Relationship Id="rId101" Type="http://schemas.openxmlformats.org/officeDocument/2006/relationships/hyperlink" Target="consultantplus://offline/ref=7C8C14F43F6A0D6AEE02CFD6ADAA02A07E16EFA6995453FF7F68960516FAFFCE2A825CAE37AB2970t0nAI" TargetMode="External"/><Relationship Id="rId122" Type="http://schemas.openxmlformats.org/officeDocument/2006/relationships/hyperlink" Target="consultantplus://offline/ref=7C8C14F43F6A0D6AEE02CFD6ADAA02A07E17EEA7935453FF7F68960516FAFFCE2A825CAE37AB2972t0n7I" TargetMode="External"/><Relationship Id="rId143" Type="http://schemas.openxmlformats.org/officeDocument/2006/relationships/hyperlink" Target="consultantplus://offline/ref=7C8C14F43F6A0D6AEE02CFD6ADAA02A07E17EEA7935453FF7F68960516FAFFCE2A825CAE37AB2972t0nBI" TargetMode="External"/><Relationship Id="rId164" Type="http://schemas.openxmlformats.org/officeDocument/2006/relationships/hyperlink" Target="consultantplus://offline/ref=7C8C14F43F6A0D6AEE02CFD6ADAA02A07D10ECA2985553FF7F68960516FAFFCE2A825CAE37AB2973t0n6I" TargetMode="External"/><Relationship Id="rId185" Type="http://schemas.openxmlformats.org/officeDocument/2006/relationships/hyperlink" Target="consultantplus://offline/ref=7C8C14F43F6A0D6AEE02CFD6ADAA02A07D10ECA2985553FF7F68960516FAFFCE2A825CAE37AB2971t0n2I" TargetMode="External"/><Relationship Id="rId350" Type="http://schemas.openxmlformats.org/officeDocument/2006/relationships/hyperlink" Target="consultantplus://offline/ref=7C8C14F43F6A0D6AEE02CFD6ADAA02A07D10E1A69F5253FF7F68960516FAFFCE2A825CAE37AB2B73t0nBI" TargetMode="External"/><Relationship Id="rId371" Type="http://schemas.openxmlformats.org/officeDocument/2006/relationships/hyperlink" Target="consultantplus://offline/ref=7C8C14F43F6A0D6AEE02CFD6ADAA02A07E15EEA6935653FF7F68960516FAFFCE2A825CAE37AB287Et0nAI" TargetMode="External"/><Relationship Id="rId406" Type="http://schemas.openxmlformats.org/officeDocument/2006/relationships/hyperlink" Target="consultantplus://offline/ref=7C8C14F43F6A0D6AEE02CFD6ADAA02A07D11EAA7985453FF7F68960516FAFFCE2A825CAE37AB2A74t0n0I" TargetMode="External"/><Relationship Id="rId9" Type="http://schemas.openxmlformats.org/officeDocument/2006/relationships/hyperlink" Target="consultantplus://offline/ref=7C8C14F43F6A0D6AEE02CFD6ADAA02A07E17EEA6935453FF7F68960516FAFFCE2A825CAE37AB2877t0nAI" TargetMode="External"/><Relationship Id="rId210" Type="http://schemas.openxmlformats.org/officeDocument/2006/relationships/hyperlink" Target="consultantplus://offline/ref=7C8C14F43F6A0D6AEE02CFD6ADAA02A07D10ECA2985553FF7F68960516FAFFCE2A825CAE37AB2877t0n7I" TargetMode="External"/><Relationship Id="rId392" Type="http://schemas.openxmlformats.org/officeDocument/2006/relationships/hyperlink" Target="consultantplus://offline/ref=7C8C14F43F6A0D6AEE02CFD6ADAA02A07E12E0A09B5D53FF7F68960516FAFFCE2A825CAE37AB2976t0n2I" TargetMode="External"/><Relationship Id="rId427" Type="http://schemas.openxmlformats.org/officeDocument/2006/relationships/hyperlink" Target="consultantplus://offline/ref=7C8C14F43F6A0D6AEE02CFD6ADAA02A07E18E1AE935353FF7F68960516FAFFCE2A825CAE37AB2974t0nAI" TargetMode="External"/><Relationship Id="rId448" Type="http://schemas.openxmlformats.org/officeDocument/2006/relationships/hyperlink" Target="consultantplus://offline/ref=7C8C14F43F6A0D6AEE02CFD6ADAA02A07D10E1A69F5253FF7F68960516FAFFCE2A825CAE37AB2A75t0n0I" TargetMode="External"/><Relationship Id="rId469" Type="http://schemas.openxmlformats.org/officeDocument/2006/relationships/hyperlink" Target="consultantplus://offline/ref=7C8C14F43F6A0D6AEE02CFD6ADAA02A07D10EFA3925653FF7F68960516FAFFCE2A825CAE37AB2977t0n4I" TargetMode="External"/><Relationship Id="rId26" Type="http://schemas.openxmlformats.org/officeDocument/2006/relationships/hyperlink" Target="consultantplus://offline/ref=7C8C14F43F6A0D6AEE02CFD6ADAA02A07E16EBA59D5053FF7F68960516FAFFCE2A825CAE37AB2F7Et0n0I" TargetMode="External"/><Relationship Id="rId231" Type="http://schemas.openxmlformats.org/officeDocument/2006/relationships/hyperlink" Target="consultantplus://offline/ref=7C8C14F43F6A0D6AEE02CFD6ADAA02A07E17E1A3925653FF7F68960516FAFFCE2A825CAE37AB2172t0n1I" TargetMode="External"/><Relationship Id="rId252" Type="http://schemas.openxmlformats.org/officeDocument/2006/relationships/hyperlink" Target="consultantplus://offline/ref=7C8C14F43F6A0D6AEE02CFD6ADAA02A07D10ECA2985553FF7F68960516FAFFCE2A825CAE37AB2874t0n6I" TargetMode="External"/><Relationship Id="rId273" Type="http://schemas.openxmlformats.org/officeDocument/2006/relationships/hyperlink" Target="consultantplus://offline/ref=7C8C14F43F6A0D6AEE02CFD6ADAA02A07E18E1AE935353FF7F68960516FAFFCE2A825CAE37AB2975t0n1I" TargetMode="External"/><Relationship Id="rId294" Type="http://schemas.openxmlformats.org/officeDocument/2006/relationships/hyperlink" Target="consultantplus://offline/ref=7C8C14F43F6A0D6AEE02CFD6ADAA02A07D11E8A69A5353FF7F68960516tFnAI" TargetMode="External"/><Relationship Id="rId308" Type="http://schemas.openxmlformats.org/officeDocument/2006/relationships/hyperlink" Target="consultantplus://offline/ref=7C8C14F43F6A0D6AEE02CFD6ADAA02A07E17EEA7935453FF7F68960516FAFFCE2A825CAE37AB2874t0nBI" TargetMode="External"/><Relationship Id="rId329" Type="http://schemas.openxmlformats.org/officeDocument/2006/relationships/hyperlink" Target="consultantplus://offline/ref=7C8C14F43F6A0D6AEE02CFD6ADAA02A07E17EEA6925D53FF7F68960516FAFFCE2A825CAE37AB2976t0n1I" TargetMode="External"/><Relationship Id="rId480" Type="http://schemas.openxmlformats.org/officeDocument/2006/relationships/hyperlink" Target="consultantplus://offline/ref=7C8C14F43F6A0D6AEE02CFD6ADAA02A07D10E1A69F5253FF7F68960516FAFFCE2A825CAE37AB2A73t0n7I" TargetMode="External"/><Relationship Id="rId47" Type="http://schemas.openxmlformats.org/officeDocument/2006/relationships/hyperlink" Target="consultantplus://offline/ref=7C8C14F43F6A0D6AEE02CFD6ADAA02A07D11E9A09A5D53FF7F68960516FAFFCE2A825CAE37AA2972t0n4I" TargetMode="External"/><Relationship Id="rId68" Type="http://schemas.openxmlformats.org/officeDocument/2006/relationships/hyperlink" Target="consultantplus://offline/ref=7C8C14F43F6A0D6AEE02CFD6ADAA02A07B13E0A69D5E0EF577319A0711F5A0D92DCB50AF37AB29t7nEI" TargetMode="External"/><Relationship Id="rId89" Type="http://schemas.openxmlformats.org/officeDocument/2006/relationships/hyperlink" Target="consultantplus://offline/ref=7C8C14F43F6A0D6AEE02CFD6ADAA02A07E17EEA7935453FF7F68960516FAFFCE2A825CAE37AB2974t0n7I" TargetMode="External"/><Relationship Id="rId112" Type="http://schemas.openxmlformats.org/officeDocument/2006/relationships/hyperlink" Target="consultantplus://offline/ref=7C8C14F43F6A0D6AEE02CFD6ADAA02A07D10E1A69F5253FF7F68960516FAFFCE2A825CAE37AB2973t0n7I" TargetMode="External"/><Relationship Id="rId133" Type="http://schemas.openxmlformats.org/officeDocument/2006/relationships/hyperlink" Target="consultantplus://offline/ref=7C8C14F43F6A0D6AEE02CFD6ADAA02A07D10E1A69F5253FF7F68960516FAFFCE2A825CAE37AB2972t0n6I" TargetMode="External"/><Relationship Id="rId154" Type="http://schemas.openxmlformats.org/officeDocument/2006/relationships/hyperlink" Target="consultantplus://offline/ref=7C8C14F43F6A0D6AEE02CFD6ADAA02A07D10E8A49F5D53FF7F68960516FAFFCE2A825CAE37AB2977t0nAI" TargetMode="External"/><Relationship Id="rId175" Type="http://schemas.openxmlformats.org/officeDocument/2006/relationships/hyperlink" Target="consultantplus://offline/ref=7C8C14F43F6A0D6AEE02CFD6ADAA02A07D10ECA2985553FF7F68960516FAFFCE2A825CAE37AB2972t0n1I" TargetMode="External"/><Relationship Id="rId340" Type="http://schemas.openxmlformats.org/officeDocument/2006/relationships/hyperlink" Target="consultantplus://offline/ref=7C8C14F43F6A0D6AEE02CFD6ADAA02A07D10E1A69F5253FF7F68960516FAFFCE2A825CAE37AB2B74t0n6I" TargetMode="External"/><Relationship Id="rId361" Type="http://schemas.openxmlformats.org/officeDocument/2006/relationships/hyperlink" Target="consultantplus://offline/ref=7C8C14F43F6A0D6AEE02CFD6ADAA02A07D10EBA59B5653FF7F68960516FAFFCE2A825CA630tAnDI" TargetMode="External"/><Relationship Id="rId196" Type="http://schemas.openxmlformats.org/officeDocument/2006/relationships/hyperlink" Target="consultantplus://offline/ref=7C8C14F43F6A0D6AEE02CFD6ADAA02A07D10ECA2985553FF7F68960516FAFFCE2A825CAE37AB2970t0n3I" TargetMode="External"/><Relationship Id="rId200" Type="http://schemas.openxmlformats.org/officeDocument/2006/relationships/hyperlink" Target="consultantplus://offline/ref=7C8C14F43F6A0D6AEE02CFD6ADAA02A07D10ECA2985553FF7F68960516FAFFCE2A825CAE37AB2970t0nBI" TargetMode="External"/><Relationship Id="rId382" Type="http://schemas.openxmlformats.org/officeDocument/2006/relationships/hyperlink" Target="consultantplus://offline/ref=7C8C14F43F6A0D6AEE02CFD6ADAA02A07E19E8A2985153FF7F68960516tFnAI" TargetMode="External"/><Relationship Id="rId417" Type="http://schemas.openxmlformats.org/officeDocument/2006/relationships/hyperlink" Target="consultantplus://offline/ref=7C8C14F43F6A0D6AEE02CFD6ADAA02A07D10E1A69F5253FF7F68960516FAFFCE2A825CAE37AB2B7Ft0n5I" TargetMode="External"/><Relationship Id="rId438" Type="http://schemas.openxmlformats.org/officeDocument/2006/relationships/hyperlink" Target="consultantplus://offline/ref=7C8C14F43F6A0D6AEE02CFD6ADAA02A07D10E1A69F5253FF7F68960516FAFFCE2A825CAE37AB2A76t0n1I" TargetMode="External"/><Relationship Id="rId459" Type="http://schemas.openxmlformats.org/officeDocument/2006/relationships/hyperlink" Target="consultantplus://offline/ref=7C8C14F43F6A0D6AEE02CFD6ADAA02A07D10E1A69F5253FF7F68960516FAFFCE2A825CAE37AB2A74t0n1I" TargetMode="External"/><Relationship Id="rId16" Type="http://schemas.openxmlformats.org/officeDocument/2006/relationships/hyperlink" Target="consultantplus://offline/ref=7C8C14F43F6A0D6AEE02CFD6ADAA02A07614ECAE985E0EF577319A0711F5A0D92DCB50AF37AB29t7nFI" TargetMode="External"/><Relationship Id="rId221" Type="http://schemas.openxmlformats.org/officeDocument/2006/relationships/hyperlink" Target="consultantplus://offline/ref=7C8C14F43F6A0D6AEE02CFD6ADAA02A07D10ECA2985553FF7F68960516FAFFCE2A825CAE37AB2875t0n3I" TargetMode="External"/><Relationship Id="rId242" Type="http://schemas.openxmlformats.org/officeDocument/2006/relationships/hyperlink" Target="consultantplus://offline/ref=7C8C14F43F6A0D6AEE02CFD6ADAA02A07D10ECA2985553FF7F68960516FAFFCE2A825CAE37AB2874t0n2I" TargetMode="External"/><Relationship Id="rId263" Type="http://schemas.openxmlformats.org/officeDocument/2006/relationships/hyperlink" Target="consultantplus://offline/ref=7C8C14F43F6A0D6AEE02CFD6ADAA02A07E15E1A59E5153FF7F68960516tFnAI" TargetMode="External"/><Relationship Id="rId284" Type="http://schemas.openxmlformats.org/officeDocument/2006/relationships/hyperlink" Target="consultantplus://offline/ref=7C8C14F43F6A0D6AEE02CFD6ADAA02A07D10ECA2985553FF7F68960516FAFFCE2A825CAE37AB2873t0n1I" TargetMode="External"/><Relationship Id="rId319" Type="http://schemas.openxmlformats.org/officeDocument/2006/relationships/hyperlink" Target="consultantplus://offline/ref=7C8C14F43F6A0D6AEE02CFD6ADAA02A07E15ECA79C5253FF7F68960516FAFFCE2A825CAE37AB2976t0n4I" TargetMode="External"/><Relationship Id="rId470" Type="http://schemas.openxmlformats.org/officeDocument/2006/relationships/hyperlink" Target="consultantplus://offline/ref=7C8C14F43F6A0D6AEE02CFD6ADAA02A07D11E9A39B5153FF7F68960516FAFFCE2A825CAE37AB2874t0nAI" TargetMode="External"/><Relationship Id="rId491" Type="http://schemas.openxmlformats.org/officeDocument/2006/relationships/hyperlink" Target="consultantplus://offline/ref=7C8C14F43F6A0D6AEE02CFD6ADAA02A07D10E1A69F5253FF7F68960516FAFFCE2A825CAE37AB2A71t0n1I" TargetMode="External"/><Relationship Id="rId505" Type="http://schemas.openxmlformats.org/officeDocument/2006/relationships/hyperlink" Target="consultantplus://offline/ref=7C8C14F43F6A0D6AEE02CFD6ADAA02A07E17EEA7935453FF7F68960516FAFFCE2A825CAE37AB287Ft0n5I" TargetMode="External"/><Relationship Id="rId37" Type="http://schemas.openxmlformats.org/officeDocument/2006/relationships/hyperlink" Target="consultantplus://offline/ref=7C8C14F43F6A0D6AEE02CFD6ADAA02A07817E1A09B5E0EF577319A0711F5A0D92DCB50AF37AB29t7nEI" TargetMode="External"/><Relationship Id="rId58" Type="http://schemas.openxmlformats.org/officeDocument/2006/relationships/hyperlink" Target="consultantplus://offline/ref=7C8C14F43F6A0D6AEE02CFD6ADAA02A07D10E1A69F5253FF7F68960516FAFFCE2A825CAE37AB2976t0n5I" TargetMode="External"/><Relationship Id="rId79" Type="http://schemas.openxmlformats.org/officeDocument/2006/relationships/hyperlink" Target="consultantplus://offline/ref=7C8C14F43F6A0D6AEE02CFD6ADAA02A07E17EEA7935453FF7F68960516FAFFCE2A825CAE37AB2975t0n6I" TargetMode="External"/><Relationship Id="rId102" Type="http://schemas.openxmlformats.org/officeDocument/2006/relationships/hyperlink" Target="consultantplus://offline/ref=7C8C14F43F6A0D6AEE02CFD6ADAA02A07E16EFA6995453FF7F68960516FAFFCE2A825CAE37AA2C7Et0n4I" TargetMode="External"/><Relationship Id="rId123" Type="http://schemas.openxmlformats.org/officeDocument/2006/relationships/hyperlink" Target="consultantplus://offline/ref=7C8C14F43F6A0D6AEE02CFD6ADAA02A07E12EBA59D5053FF7F68960516FAFFCE2A825CAE37AB2876t0n2I" TargetMode="External"/><Relationship Id="rId144" Type="http://schemas.openxmlformats.org/officeDocument/2006/relationships/hyperlink" Target="consultantplus://offline/ref=7C8C14F43F6A0D6AEE02CFD6ADAA02A07D10E1A69F5253FF7F68960516FAFFCE2A825CAE37AB2972t0nAI" TargetMode="External"/><Relationship Id="rId330" Type="http://schemas.openxmlformats.org/officeDocument/2006/relationships/hyperlink" Target="consultantplus://offline/ref=7C8C14F43F6A0D6AEE02CFD6ADAA02A07D10ECA2985553FF7F68960516FAFFCE2A825CAE37AB2872t0n0I" TargetMode="External"/><Relationship Id="rId90" Type="http://schemas.openxmlformats.org/officeDocument/2006/relationships/hyperlink" Target="consultantplus://offline/ref=7C8C14F43F6A0D6AEE02CFD6ADAA02A07E17EEA7935453FF7F68960516FAFFCE2A825CAE37AB2974t0n4I" TargetMode="External"/><Relationship Id="rId165" Type="http://schemas.openxmlformats.org/officeDocument/2006/relationships/hyperlink" Target="consultantplus://offline/ref=7C8C14F43F6A0D6AEE02CFD6ADAA02A07D10ECA2985553FF7F68960516FAFFCE2A825CAE37AB2973t0n7I" TargetMode="External"/><Relationship Id="rId186" Type="http://schemas.openxmlformats.org/officeDocument/2006/relationships/hyperlink" Target="consultantplus://offline/ref=7C8C14F43F6A0D6AEE02CFD6ADAA02A07E18E1AE935353FF7F68960516FAFFCE2A825CAE37AB2976t0n5I" TargetMode="External"/><Relationship Id="rId351" Type="http://schemas.openxmlformats.org/officeDocument/2006/relationships/hyperlink" Target="consultantplus://offline/ref=7C8C14F43F6A0D6AEE02CFD6ADAA02A07D11EFAE9D5053FF7F68960516FAFFCE2A825CAE37AB2875t0n2I" TargetMode="External"/><Relationship Id="rId372" Type="http://schemas.openxmlformats.org/officeDocument/2006/relationships/hyperlink" Target="consultantplus://offline/ref=7C8C14F43F6A0D6AEE02CFD6ADAA02A07D11E9A09A5D53FF7F68960516FAFFCE2A825CAE37A92D73t0n1I" TargetMode="External"/><Relationship Id="rId393" Type="http://schemas.openxmlformats.org/officeDocument/2006/relationships/hyperlink" Target="consultantplus://offline/ref=7C8C14F43F6A0D6AEE02CFD6ADAA02A07E12E0A09B5653FF7F68960516FAFFCE2A825CAE37AB2976t0n2I" TargetMode="External"/><Relationship Id="rId407" Type="http://schemas.openxmlformats.org/officeDocument/2006/relationships/hyperlink" Target="consultantplus://offline/ref=7C8C14F43F6A0D6AEE02CFD6ADAA02A07D10ECA2985553FF7F68960516FAFFCE2A825CAE37AB2871t0n5I" TargetMode="External"/><Relationship Id="rId428" Type="http://schemas.openxmlformats.org/officeDocument/2006/relationships/hyperlink" Target="consultantplus://offline/ref=7C8C14F43F6A0D6AEE02CFD6ADAA02A07D10E1A69F5253FF7F68960516FAFFCE2A825CAE37AB2B7Et0n7I" TargetMode="External"/><Relationship Id="rId449" Type="http://schemas.openxmlformats.org/officeDocument/2006/relationships/hyperlink" Target="consultantplus://offline/ref=7C8C14F43F6A0D6AEE02CFD6ADAA02A07D10E1A69F5253FF7F68960516FAFFCE2A825CAE37AB2A75t0n7I" TargetMode="External"/><Relationship Id="rId211" Type="http://schemas.openxmlformats.org/officeDocument/2006/relationships/hyperlink" Target="consultantplus://offline/ref=7C8C14F43F6A0D6AEE02CFD6ADAA02A07D10ECA2985553FF7F68960516FAFFCE2A825CAE37AB2877t0n4I" TargetMode="External"/><Relationship Id="rId232" Type="http://schemas.openxmlformats.org/officeDocument/2006/relationships/hyperlink" Target="consultantplus://offline/ref=7C8C14F43F6A0D6AEE02CFD6ADAA02A07E17E1A3925653FF7F68960516FAFFCE2A825CAE37AB287Ft0n7I" TargetMode="External"/><Relationship Id="rId253" Type="http://schemas.openxmlformats.org/officeDocument/2006/relationships/hyperlink" Target="consultantplus://offline/ref=7C8C14F43F6A0D6AEE02CFD6ADAA02A07D10E1A69F5253FF7F68960516FAFFCE2A825CAE37AB287Ft0n5I" TargetMode="External"/><Relationship Id="rId274" Type="http://schemas.openxmlformats.org/officeDocument/2006/relationships/hyperlink" Target="consultantplus://offline/ref=7C8C14F43F6A0D6AEE02CFD6ADAA02A07D10E1A69F5253FF7F68960516FAFFCE2A825CAE37AB287Et0n5I" TargetMode="External"/><Relationship Id="rId295" Type="http://schemas.openxmlformats.org/officeDocument/2006/relationships/hyperlink" Target="consultantplus://offline/ref=7C8C14F43F6A0D6AEE02CFD6ADAA02A07D10E1A69F5253FF7F68960516FAFFCE2A825CAE37AB2B76t0n6I" TargetMode="External"/><Relationship Id="rId309" Type="http://schemas.openxmlformats.org/officeDocument/2006/relationships/hyperlink" Target="consultantplus://offline/ref=7C8C14F43F6A0D6AEE02CFD6ADAA02A07E17EEA7935453FF7F68960516FAFFCE2A825CAE37AB2873t0n3I" TargetMode="External"/><Relationship Id="rId460" Type="http://schemas.openxmlformats.org/officeDocument/2006/relationships/hyperlink" Target="consultantplus://offline/ref=7C8C14F43F6A0D6AEE02CFD6ADAA02A07D11E9A39B5153FF7F68960516FAFFCE2A825CAE37AB2874t0n1I" TargetMode="External"/><Relationship Id="rId481" Type="http://schemas.openxmlformats.org/officeDocument/2006/relationships/hyperlink" Target="consultantplus://offline/ref=7C8C14F43F6A0D6AEE02CFD6ADAA02A07D11EAA7985453FF7F68960516FAFFCE2A825CAE37AB2874t0n3I" TargetMode="External"/><Relationship Id="rId27" Type="http://schemas.openxmlformats.org/officeDocument/2006/relationships/hyperlink" Target="consultantplus://offline/ref=7C8C14F43F6A0D6AEE02CFD6ADAA02A07D11E9A09A5D53FF7F68960516FAFFCE2A825CAE37AA2972t0n7I" TargetMode="External"/><Relationship Id="rId48" Type="http://schemas.openxmlformats.org/officeDocument/2006/relationships/hyperlink" Target="consultantplus://offline/ref=7C8C14F43F6A0D6AEE02CFD6ADAA02A07E17EEA7935453FF7F68960516FAFFCE2A825CAE37AB2976t0n1I" TargetMode="External"/><Relationship Id="rId69" Type="http://schemas.openxmlformats.org/officeDocument/2006/relationships/hyperlink" Target="consultantplus://offline/ref=7C8C14F43F6A0D6AEE02CFD6ADAA02A07E17EEA7935453FF7F68960516FAFFCE2A825CAE37AB2975t0n2I" TargetMode="External"/><Relationship Id="rId113" Type="http://schemas.openxmlformats.org/officeDocument/2006/relationships/hyperlink" Target="consultantplus://offline/ref=7C8C14F43F6A0D6AEE02CFD6ADAA02A07E17EEA7935453FF7F68960516FAFFCE2A825CAE37AB2973t0n6I" TargetMode="External"/><Relationship Id="rId134" Type="http://schemas.openxmlformats.org/officeDocument/2006/relationships/hyperlink" Target="consultantplus://offline/ref=7C8C14F43F6A0D6AEE02CFD6ADAA02A07D10ECA2985553FF7F68960516FAFFCE2A825CAE37AB2974t0n0I" TargetMode="External"/><Relationship Id="rId320" Type="http://schemas.openxmlformats.org/officeDocument/2006/relationships/hyperlink" Target="consultantplus://offline/ref=7C8C14F43F6A0D6AEE02CFD6ADAA02A07D11E9A29D5D53FF7F68960516FAFFCE2A825CAE37AB2C76t0n0I" TargetMode="External"/><Relationship Id="rId80" Type="http://schemas.openxmlformats.org/officeDocument/2006/relationships/hyperlink" Target="consultantplus://offline/ref=7C8C14F43F6A0D6AEE02CFD6ADAA02A07D10EEA3935753FF7F68960516FAFFCE2A825CAE37AB2976t0n0I" TargetMode="External"/><Relationship Id="rId155" Type="http://schemas.openxmlformats.org/officeDocument/2006/relationships/hyperlink" Target="consultantplus://offline/ref=7C8C14F43F6A0D6AEE02CFD6ADAA02A07E17E1A49C5D53FF7F68960516FAFFCE2A825CAE37AB2975t0n5I" TargetMode="External"/><Relationship Id="rId176" Type="http://schemas.openxmlformats.org/officeDocument/2006/relationships/hyperlink" Target="consultantplus://offline/ref=7C8C14F43F6A0D6AEE02CFD6ADAA02A07D10ECA2985553FF7F68960516FAFFCE2A825CAE37AB2972t0n6I" TargetMode="External"/><Relationship Id="rId197" Type="http://schemas.openxmlformats.org/officeDocument/2006/relationships/hyperlink" Target="consultantplus://offline/ref=7C8C14F43F6A0D6AEE02CFD6ADAA02A07E17E1A3925653FF7F68960516FAFFCE2A825CAE37AB2875t0n7I" TargetMode="External"/><Relationship Id="rId341" Type="http://schemas.openxmlformats.org/officeDocument/2006/relationships/hyperlink" Target="consultantplus://offline/ref=7C8C14F43F6A0D6AEE02CFD6ADAA02A07D10E1A69F5253FF7F68960516FAFFCE2A825CAE37AB2B74t0n4I" TargetMode="External"/><Relationship Id="rId362" Type="http://schemas.openxmlformats.org/officeDocument/2006/relationships/hyperlink" Target="consultantplus://offline/ref=7C8C14F43F6A0D6AEE02CFD6ADAA02A07D11E1AE9D5153FF7F68960516tFnAI" TargetMode="External"/><Relationship Id="rId383" Type="http://schemas.openxmlformats.org/officeDocument/2006/relationships/hyperlink" Target="consultantplus://offline/ref=7C8C14F43F6A0D6AEE02CFD6ADAA02A07D11E9A09A5D53FF7F68960516FAFFCE2A825CAE37AA2971t0nBI" TargetMode="External"/><Relationship Id="rId418" Type="http://schemas.openxmlformats.org/officeDocument/2006/relationships/hyperlink" Target="consultantplus://offline/ref=7C8C14F43F6A0D6AEE02CFD6ADAA02A07E17EEA7935453FF7F68960516FAFFCE2A825CAE37AB2871t0nAI" TargetMode="External"/><Relationship Id="rId439" Type="http://schemas.openxmlformats.org/officeDocument/2006/relationships/hyperlink" Target="consultantplus://offline/ref=7C8C14F43F6A0D6AEE02CFD6ADAA02A07E18E0A6935D53FF7F68960516FAFFCE2A825CAE37AB2970t0n1I" TargetMode="External"/><Relationship Id="rId201" Type="http://schemas.openxmlformats.org/officeDocument/2006/relationships/hyperlink" Target="consultantplus://offline/ref=7C8C14F43F6A0D6AEE02CFD6ADAA02A07D10ECA2985553FF7F68960516FAFFCE2A825CAE37AB297Ft0n7I" TargetMode="External"/><Relationship Id="rId222" Type="http://schemas.openxmlformats.org/officeDocument/2006/relationships/hyperlink" Target="consultantplus://offline/ref=7C8C14F43F6A0D6AEE02CFD6ADAA02A07D10ECA2985553FF7F68960516FAFFCE2A825CAE37AB2875t0n0I" TargetMode="External"/><Relationship Id="rId243" Type="http://schemas.openxmlformats.org/officeDocument/2006/relationships/hyperlink" Target="consultantplus://offline/ref=7C8C14F43F6A0D6AEE02CFD6ADAA02A07E17EEA7935453FF7F68960516FAFFCE2A825CAE37AB2877t0n0I" TargetMode="External"/><Relationship Id="rId264" Type="http://schemas.openxmlformats.org/officeDocument/2006/relationships/hyperlink" Target="consultantplus://offline/ref=7C8C14F43F6A0D6AEE02CFD6ADAA02A07D10EFA39B5153FF7F68960516FAFFCE2A825CAE37AB2A70t0n1I" TargetMode="External"/><Relationship Id="rId285" Type="http://schemas.openxmlformats.org/officeDocument/2006/relationships/hyperlink" Target="consultantplus://offline/ref=7C8C14F43F6A0D6AEE02CFD6ADAA02A07D11EAA7985453FF7F68960516FAFFCE2A825CAE37AB2A75t0n1I" TargetMode="External"/><Relationship Id="rId450" Type="http://schemas.openxmlformats.org/officeDocument/2006/relationships/hyperlink" Target="consultantplus://offline/ref=7C8C14F43F6A0D6AEE02CFD6ADAA02A07D10E1A69F5253FF7F68960516FAFFCE2A825CAE37AB2A75t0n5I" TargetMode="External"/><Relationship Id="rId471" Type="http://schemas.openxmlformats.org/officeDocument/2006/relationships/hyperlink" Target="consultantplus://offline/ref=7C8C14F43F6A0D6AEE02CFD6ADAA02A07D10E1A69F5253FF7F68960516FAFFCE2A825CAE37AB2A74t0nBI" TargetMode="External"/><Relationship Id="rId506" Type="http://schemas.openxmlformats.org/officeDocument/2006/relationships/hyperlink" Target="consultantplus://offline/ref=7C8C14F43F6A0D6AEE02CFD6ADAA02A07E17EEA6935453FF7F68960516FAFFCE2A825CAE37AB2876t0n3I" TargetMode="External"/><Relationship Id="rId17" Type="http://schemas.openxmlformats.org/officeDocument/2006/relationships/hyperlink" Target="consultantplus://offline/ref=7C8C14F43F6A0D6AEE02CFD6ADAA02A07617E1A29F5E0EF577319A0711F5A0D92DCB50AF37AB29t7nFI" TargetMode="External"/><Relationship Id="rId38" Type="http://schemas.openxmlformats.org/officeDocument/2006/relationships/hyperlink" Target="consultantplus://offline/ref=7C8C14F43F6A0D6AEE02CFD6ADAA02A07E12E1A09D5753FF7F68960516FAFFCE2A825CAE37AB2975t0n2I" TargetMode="External"/><Relationship Id="rId59" Type="http://schemas.openxmlformats.org/officeDocument/2006/relationships/hyperlink" Target="consultantplus://offline/ref=7C8C14F43F6A0D6AEE02CFD6ADAA02A07D10ECA2985553FF7F68960516FAFFCE2A825CAE37AB2976t0n4I" TargetMode="External"/><Relationship Id="rId103" Type="http://schemas.openxmlformats.org/officeDocument/2006/relationships/hyperlink" Target="consultantplus://offline/ref=7C8C14F43F6A0D6AEE02CFD6ADAA02A07E16EFA6995453FF7F68960516FAFFCE2A825CAE37AA2F75t0n3I" TargetMode="External"/><Relationship Id="rId124" Type="http://schemas.openxmlformats.org/officeDocument/2006/relationships/hyperlink" Target="consultantplus://offline/ref=7C8C14F43F6A0D6AEE02CFD6ADAA02A07D11E9A59C5053FF7F68960516FAFFCE2A825CAE37AB2A75t0n6I" TargetMode="External"/><Relationship Id="rId310" Type="http://schemas.openxmlformats.org/officeDocument/2006/relationships/hyperlink" Target="consultantplus://offline/ref=7C8C14F43F6A0D6AEE02CFD6ADAA02A07D10ECA29C5253FF7F68960516FAFFCE2A825CAD31tAnFI" TargetMode="External"/><Relationship Id="rId492" Type="http://schemas.openxmlformats.org/officeDocument/2006/relationships/hyperlink" Target="consultantplus://offline/ref=7C8C14F43F6A0D6AEE02CFD6ADAA02A07D10E1A69F5253FF7F68960516FAFFCE2A825CAE37AB2A71t0n6I" TargetMode="External"/><Relationship Id="rId70" Type="http://schemas.openxmlformats.org/officeDocument/2006/relationships/hyperlink" Target="consultantplus://offline/ref=7C8C14F43F6A0D6AEE02CFD6ADAA02A07D10E1A69F5253FF7F68960516FAFFCE2A825CAE37AB2975t0n2I" TargetMode="External"/><Relationship Id="rId91" Type="http://schemas.openxmlformats.org/officeDocument/2006/relationships/hyperlink" Target="consultantplus://offline/ref=7C8C14F43F6A0D6AEE02CFD6ADAA02A07D10E1A69F5253FF7F68960516FAFFCE2A825CAE37AB2975t0n5I" TargetMode="External"/><Relationship Id="rId145" Type="http://schemas.openxmlformats.org/officeDocument/2006/relationships/hyperlink" Target="consultantplus://offline/ref=7C8C14F43F6A0D6AEE02CFD6ADAA02A07D10E1A69F5253FF7F68960516FAFFCE2A825CAE37AB2972t0nBI" TargetMode="External"/><Relationship Id="rId166" Type="http://schemas.openxmlformats.org/officeDocument/2006/relationships/hyperlink" Target="consultantplus://offline/ref=7C8C14F43F6A0D6AEE02CFD6ADAA02A07D10ECA2985553FF7F68960516FAFFCE2A825CAE37AB2973t0n4I" TargetMode="External"/><Relationship Id="rId187" Type="http://schemas.openxmlformats.org/officeDocument/2006/relationships/hyperlink" Target="consultantplus://offline/ref=7C8C14F43F6A0D6AEE02CFD6ADAA02A07D10ECA2985553FF7F68960516FAFFCE2A825CAE37AB2971t0n3I" TargetMode="External"/><Relationship Id="rId331" Type="http://schemas.openxmlformats.org/officeDocument/2006/relationships/hyperlink" Target="consultantplus://offline/ref=7C8C14F43F6A0D6AEE02CFD6ADAA02A07D10ECA2985553FF7F68960516FAFFCE2A825CAE37AB2872t0n1I" TargetMode="External"/><Relationship Id="rId352" Type="http://schemas.openxmlformats.org/officeDocument/2006/relationships/hyperlink" Target="consultantplus://offline/ref=7C8C14F43F6A0D6AEE02CFD6ADAA02A07D10ECA2985553FF7F68960516FAFFCE2A825CAE37AB2871t0n1I" TargetMode="External"/><Relationship Id="rId373" Type="http://schemas.openxmlformats.org/officeDocument/2006/relationships/hyperlink" Target="consultantplus://offline/ref=7C8C14F43F6A0D6AEE02CFD6ADAA02A07D11E9A09A5D53FF7F68960516FAFFCE2A825CAE37AA2971t0n5I" TargetMode="External"/><Relationship Id="rId394" Type="http://schemas.openxmlformats.org/officeDocument/2006/relationships/hyperlink" Target="consultantplus://offline/ref=7C8C14F43F6A0D6AEE02CFD6ADAA02A07D11EAA7985453FF7F68960516FAFFCE2A825CAE37AB2A75t0nAI" TargetMode="External"/><Relationship Id="rId408" Type="http://schemas.openxmlformats.org/officeDocument/2006/relationships/hyperlink" Target="consultantplus://offline/ref=7C8C14F43F6A0D6AEE02CFD6ADAA02A07D10E1A69F5253FF7F68960516FAFFCE2A825CAE37AB2B7Ft0n1I" TargetMode="External"/><Relationship Id="rId429" Type="http://schemas.openxmlformats.org/officeDocument/2006/relationships/hyperlink" Target="consultantplus://offline/ref=7C8C14F43F6A0D6AEE02CFD6ADAA02A07D10E1A69F5253FF7F68960516FAFFCE2A825CAE37AB2B7Et0n4I" TargetMode="External"/><Relationship Id="rId1" Type="http://schemas.openxmlformats.org/officeDocument/2006/relationships/styles" Target="styles.xml"/><Relationship Id="rId212" Type="http://schemas.openxmlformats.org/officeDocument/2006/relationships/hyperlink" Target="consultantplus://offline/ref=7C8C14F43F6A0D6AEE02CFD6ADAA02A07D10ECA2985553FF7F68960516FAFFCE2A825CAE37AB2876t0n3I" TargetMode="External"/><Relationship Id="rId233" Type="http://schemas.openxmlformats.org/officeDocument/2006/relationships/hyperlink" Target="consultantplus://offline/ref=7C8C14F43F6A0D6AEE02CFD6ADAA02A07D10ECA2985553FF7F68960516FAFFCE2A825CAE37AB2875t0n4I" TargetMode="External"/><Relationship Id="rId254" Type="http://schemas.openxmlformats.org/officeDocument/2006/relationships/hyperlink" Target="consultantplus://offline/ref=7C8C14F43F6A0D6AEE02CFD6ADAA02A07D10ECA2985553FF7F68960516FAFFCE2A825CAE37AB2874t0n7I" TargetMode="External"/><Relationship Id="rId440" Type="http://schemas.openxmlformats.org/officeDocument/2006/relationships/hyperlink" Target="consultantplus://offline/ref=7C8C14F43F6A0D6AEE02CFD6ADAA02A07D11EAA7985453FF7F68960516FAFFCE2A825CAE37AB2A74t0n6I" TargetMode="External"/><Relationship Id="rId28" Type="http://schemas.openxmlformats.org/officeDocument/2006/relationships/hyperlink" Target="consultantplus://offline/ref=7C8C14F43F6A0D6AEE02CFD6ADAA02A07D10E1A69F5253FF7F68960516FAFFCE2A825CAE37AB2977t0nBI" TargetMode="External"/><Relationship Id="rId49" Type="http://schemas.openxmlformats.org/officeDocument/2006/relationships/hyperlink" Target="consultantplus://offline/ref=7C8C14F43F6A0D6AEE02CFD6ADAA02A07D10ECA2985553FF7F68960516FAFFCE2A825CAE37AB2976t0n0I" TargetMode="External"/><Relationship Id="rId114" Type="http://schemas.openxmlformats.org/officeDocument/2006/relationships/hyperlink" Target="consultantplus://offline/ref=7C8C14F43F6A0D6AEE02CFD6ADAA02A07E12E8A19C5153FF7F68960516FAFFCE2A825CAE37AB2973t0nAI" TargetMode="External"/><Relationship Id="rId275" Type="http://schemas.openxmlformats.org/officeDocument/2006/relationships/hyperlink" Target="consultantplus://offline/ref=7C8C14F43F6A0D6AEE02CFD6ADAA02A07D10ECA2985553FF7F68960516FAFFCE2A825CAE37AB2873t0n0I" TargetMode="External"/><Relationship Id="rId296" Type="http://schemas.openxmlformats.org/officeDocument/2006/relationships/hyperlink" Target="consultantplus://offline/ref=7C8C14F43F6A0D6AEE02CFD6ADAA02A07E17EEA7935453FF7F68960516FAFFCE2A825CAE37AB2874t0n0I" TargetMode="External"/><Relationship Id="rId300" Type="http://schemas.openxmlformats.org/officeDocument/2006/relationships/hyperlink" Target="consultantplus://offline/ref=7C8C14F43F6A0D6AEE02CFD6ADAA02A07D10EEA3935753FF7F68960516FAFFCE2A825CAE37AB2877t0n5I" TargetMode="External"/><Relationship Id="rId461" Type="http://schemas.openxmlformats.org/officeDocument/2006/relationships/hyperlink" Target="consultantplus://offline/ref=7C8C14F43F6A0D6AEE02CFD6ADAA02A07D10E1A69F5253FF7F68960516FAFFCE2A825CAE37AB2A74t0n7I" TargetMode="External"/><Relationship Id="rId482" Type="http://schemas.openxmlformats.org/officeDocument/2006/relationships/hyperlink" Target="consultantplus://offline/ref=7C8C14F43F6A0D6AEE02CFD6ADAA02A07D11EAA7985453FF7F68960516FAFFCE2A825CAE37AB2A72t0n0I" TargetMode="External"/><Relationship Id="rId60" Type="http://schemas.openxmlformats.org/officeDocument/2006/relationships/hyperlink" Target="consultantplus://offline/ref=7C8C14F43F6A0D6AEE02CFD6ADAA02A07D10ECA29C5653FF7F68960516FAFFCE2A825CAE37A92975t0n0I" TargetMode="External"/><Relationship Id="rId81" Type="http://schemas.openxmlformats.org/officeDocument/2006/relationships/hyperlink" Target="consultantplus://offline/ref=7C8C14F43F6A0D6AEE02CFD6ADAA02A07D11E9A09A5D53FF7F68960516FAFFCE2A825CAE37AA2972t0n5I" TargetMode="External"/><Relationship Id="rId135" Type="http://schemas.openxmlformats.org/officeDocument/2006/relationships/hyperlink" Target="consultantplus://offline/ref=7C8C14F43F6A0D6AEE02CFD6ADAA02A07D10E1A69F5253FF7F68960516FAFFCE2A825CAE37AB2972t0n7I" TargetMode="External"/><Relationship Id="rId156" Type="http://schemas.openxmlformats.org/officeDocument/2006/relationships/hyperlink" Target="consultantplus://offline/ref=7C8C14F43F6A0D6AEE02CFD6ADAA02A07E17E1A49C5D53FF7F68960516FAFFCE2A825CAE37AB2976t0n3I" TargetMode="External"/><Relationship Id="rId177" Type="http://schemas.openxmlformats.org/officeDocument/2006/relationships/hyperlink" Target="consultantplus://offline/ref=7C8C14F43F6A0D6AEE02CFD6ADAA02A07D10ECA2985553FF7F68960516FAFFCE2A825CAE37AB2972t0n7I" TargetMode="External"/><Relationship Id="rId198" Type="http://schemas.openxmlformats.org/officeDocument/2006/relationships/hyperlink" Target="consultantplus://offline/ref=7C8C14F43F6A0D6AEE02CFD6ADAA02A07E17E1A3925653FF7F68960516FAFFCE2A825CAE37AB2877t0n5I" TargetMode="External"/><Relationship Id="rId321" Type="http://schemas.openxmlformats.org/officeDocument/2006/relationships/hyperlink" Target="consultantplus://offline/ref=7C8C14F43F6A0D6AEE02CFD6ADAA02A07D11E9A29D5D53FF7F68960516FAFFCE2A825CAE37AB2C76t0n1I" TargetMode="External"/><Relationship Id="rId342" Type="http://schemas.openxmlformats.org/officeDocument/2006/relationships/hyperlink" Target="consultantplus://offline/ref=7C8C14F43F6A0D6AEE02CFD6ADAA02A07E18E0A6935D53FF7F68960516FAFFCE2A825CAE37AB2972t0n1I" TargetMode="External"/><Relationship Id="rId363" Type="http://schemas.openxmlformats.org/officeDocument/2006/relationships/hyperlink" Target="consultantplus://offline/ref=7C8C14F43F6A0D6AEE02CFD6ADAA02A07E18E1AE935353FF7F68960516FAFFCE2A825CAE37AB2974t0n7I" TargetMode="External"/><Relationship Id="rId384" Type="http://schemas.openxmlformats.org/officeDocument/2006/relationships/hyperlink" Target="consultantplus://offline/ref=7C8C14F43F6A0D6AEE02CFD6ADAA02A07D10E1A69F5253FF7F68960516FAFFCE2A825CAE37AB2B71t0nBI" TargetMode="External"/><Relationship Id="rId419" Type="http://schemas.openxmlformats.org/officeDocument/2006/relationships/hyperlink" Target="consultantplus://offline/ref=7C8C14F43F6A0D6AEE02CFD6ADAA02A07614ECAE985E0EF577319A0711F5A0D92DCB50AF37AB28t7n4I" TargetMode="External"/><Relationship Id="rId202" Type="http://schemas.openxmlformats.org/officeDocument/2006/relationships/hyperlink" Target="consultantplus://offline/ref=7C8C14F43F6A0D6AEE02CFD6ADAA02A07D10ECA2985553FF7F68960516FAFFCE2A825CAE37AB297Ft0n4I" TargetMode="External"/><Relationship Id="rId223" Type="http://schemas.openxmlformats.org/officeDocument/2006/relationships/hyperlink" Target="consultantplus://offline/ref=7C8C14F43F6A0D6AEE02CFD6ADAA02A07D10ECA2985553FF7F68960516FAFFCE2A825CAE37AB2875t0n1I" TargetMode="External"/><Relationship Id="rId244" Type="http://schemas.openxmlformats.org/officeDocument/2006/relationships/hyperlink" Target="consultantplus://offline/ref=7C8C14F43F6A0D6AEE02CFD6ADAA02A07D10ECA2985553FF7F68960516FAFFCE2A825CAE37AB2874t0n0I" TargetMode="External"/><Relationship Id="rId430" Type="http://schemas.openxmlformats.org/officeDocument/2006/relationships/hyperlink" Target="consultantplus://offline/ref=7C8C14F43F6A0D6AEE02CFD6ADAA02A07D11E9A09A5D53FF7F68960516FAFFCE2A825CAE37AA2970t0n1I" TargetMode="External"/><Relationship Id="rId18" Type="http://schemas.openxmlformats.org/officeDocument/2006/relationships/hyperlink" Target="consultantplus://offline/ref=7C8C14F43F6A0D6AEE02CFD6ADAA02A07D11E8A59D5353FF7F68960516FAFFCE2A825CAE37AB297Ft0n5I" TargetMode="External"/><Relationship Id="rId39" Type="http://schemas.openxmlformats.org/officeDocument/2006/relationships/hyperlink" Target="consultantplus://offline/ref=7C8C14F43F6A0D6AEE02CFD6ADAA02A07A12EFA09F5E0EF577319A0711F5A0D92DCB50AF37AB2Bt7n0I" TargetMode="External"/><Relationship Id="rId265" Type="http://schemas.openxmlformats.org/officeDocument/2006/relationships/hyperlink" Target="consultantplus://offline/ref=7C8C14F43F6A0D6AEE02CFD6ADAA02A07E16EEA0985753FF7F68960516FAFFCE2A825CAC32tAnDI" TargetMode="External"/><Relationship Id="rId286" Type="http://schemas.openxmlformats.org/officeDocument/2006/relationships/hyperlink" Target="consultantplus://offline/ref=7C8C14F43F6A0D6AEE02CFD6ADAA02A07D10E1A69F5253FF7F68960516FAFFCE2A825CAE37AB2B76t0n1I" TargetMode="External"/><Relationship Id="rId451" Type="http://schemas.openxmlformats.org/officeDocument/2006/relationships/hyperlink" Target="consultantplus://offline/ref=7C8C14F43F6A0D6AEE02CFD6ADAA02A07E18E0A59E5D53FF7F68960516FAFFCE2A825CAE37AB2972t0n3I" TargetMode="External"/><Relationship Id="rId472" Type="http://schemas.openxmlformats.org/officeDocument/2006/relationships/hyperlink" Target="consultantplus://offline/ref=7C8C14F43F6A0D6AEE02CFD6ADAA02A07D11EAA7985453FF7F68960516FAFFCE2A825CAE37AB2A73t0n4I" TargetMode="External"/><Relationship Id="rId493" Type="http://schemas.openxmlformats.org/officeDocument/2006/relationships/hyperlink" Target="consultantplus://offline/ref=7C8C14F43F6A0D6AEE02CFD6ADAA02A07710EEA49D5E0EF577319A0711F5A0D92DCB50AF37AB29t7n2I" TargetMode="External"/><Relationship Id="rId507" Type="http://schemas.openxmlformats.org/officeDocument/2006/relationships/hyperlink" Target="consultantplus://offline/ref=7C8C14F43F6A0D6AEE02CFD6ADAA02A07D10EBA59B5653FF7F68960516FAFFCE2A825CAE30tAn2I" TargetMode="External"/><Relationship Id="rId50" Type="http://schemas.openxmlformats.org/officeDocument/2006/relationships/hyperlink" Target="consultantplus://offline/ref=7C8C14F43F6A0D6AEE02CFD6ADAA02A07D10E1A69F5253FF7F68960516FAFFCE2A825CAE37AB2976t0n0I" TargetMode="External"/><Relationship Id="rId104" Type="http://schemas.openxmlformats.org/officeDocument/2006/relationships/hyperlink" Target="consultantplus://offline/ref=7C8C14F43F6A0D6AEE02CFD6ADAA02A07D10ECA2985553FF7F68960516FAFFCE2A825CAE37AB2975t0n6I" TargetMode="External"/><Relationship Id="rId125" Type="http://schemas.openxmlformats.org/officeDocument/2006/relationships/hyperlink" Target="consultantplus://offline/ref=7C8C14F43F6A0D6AEE02CFD6ADAA02A07D10E1A69F5253FF7F68960516FAFFCE2A825CAE37AB2972t0n3I" TargetMode="External"/><Relationship Id="rId146" Type="http://schemas.openxmlformats.org/officeDocument/2006/relationships/hyperlink" Target="consultantplus://offline/ref=7C8C14F43F6A0D6AEE02CFD6ADAA02A07D10EEA3935753FF7F68960516FAFFCE2A825CAE37AB297Et0n7I" TargetMode="External"/><Relationship Id="rId167" Type="http://schemas.openxmlformats.org/officeDocument/2006/relationships/hyperlink" Target="consultantplus://offline/ref=7C8C14F43F6A0D6AEE02CFD6ADAA02A07D10EEA3935753FF7F68960516FAFFCE2A825CAE37AB2D77t0n0I" TargetMode="External"/><Relationship Id="rId188" Type="http://schemas.openxmlformats.org/officeDocument/2006/relationships/hyperlink" Target="consultantplus://offline/ref=7C8C14F43F6A0D6AEE02CFD6ADAA02A07D10ECA2985553FF7F68960516FAFFCE2A825CAE37AB2971t0n0I" TargetMode="External"/><Relationship Id="rId311" Type="http://schemas.openxmlformats.org/officeDocument/2006/relationships/hyperlink" Target="consultantplus://offline/ref=7C8C14F43F6A0D6AEE02CFD6ADAA02A07D11E9A29D5D53FF7F68960516FAFFCE2A825CAE37AB2C77t0n6I" TargetMode="External"/><Relationship Id="rId332" Type="http://schemas.openxmlformats.org/officeDocument/2006/relationships/hyperlink" Target="consultantplus://offline/ref=7C8C14F43F6A0D6AEE02CFD6ADAA02A07D11E9AF985353FF7F68960516FAFFCE2A825CAE37AB287Et0n1I" TargetMode="External"/><Relationship Id="rId353" Type="http://schemas.openxmlformats.org/officeDocument/2006/relationships/hyperlink" Target="consultantplus://offline/ref=7C8C14F43F6A0D6AEE02CFD6ADAA02A07D10E8A0985753FF7F68960516tFnAI" TargetMode="External"/><Relationship Id="rId374" Type="http://schemas.openxmlformats.org/officeDocument/2006/relationships/hyperlink" Target="consultantplus://offline/ref=7C8C14F43F6A0D6AEE02CFD6ADAA02A07E18E0A6935D53FF7F68960516FAFFCE2A825CAE37AB2972t0nAI" TargetMode="External"/><Relationship Id="rId395" Type="http://schemas.openxmlformats.org/officeDocument/2006/relationships/hyperlink" Target="consultantplus://offline/ref=7C8C14F43F6A0D6AEE02CFD6ADAA02A07E12EBA59D5053FF7F68960516FAFFCE2A825CAE37AB2975t0n2I" TargetMode="External"/><Relationship Id="rId409" Type="http://schemas.openxmlformats.org/officeDocument/2006/relationships/hyperlink" Target="consultantplus://offline/ref=7C8C14F43F6A0D6AEE02CFD6ADAA02A07E17E1A49B5453FF7F68960516FAFFCE2A825CAE37AB2977t0n6I" TargetMode="External"/><Relationship Id="rId71" Type="http://schemas.openxmlformats.org/officeDocument/2006/relationships/hyperlink" Target="consultantplus://offline/ref=7C8C14F43F6A0D6AEE02CFD6ADAA02A07E12E8A19C5153FF7F68960516FAFFCE2A825CAE37AB2875t0n6I" TargetMode="External"/><Relationship Id="rId92" Type="http://schemas.openxmlformats.org/officeDocument/2006/relationships/hyperlink" Target="consultantplus://offline/ref=7C8C14F43F6A0D6AEE02CFD6ADAA02A07E12E9A69C5253FF7F68960516FAFFCE2A825CAE37AB297Ft0n3I" TargetMode="External"/><Relationship Id="rId213" Type="http://schemas.openxmlformats.org/officeDocument/2006/relationships/hyperlink" Target="consultantplus://offline/ref=7C8C14F43F6A0D6AEE02CFD6ADAA02A07D10EBAE995753FF7F68960516FAFFCE2A825CAE37AB2973t0nAI" TargetMode="External"/><Relationship Id="rId234" Type="http://schemas.openxmlformats.org/officeDocument/2006/relationships/hyperlink" Target="consultantplus://offline/ref=7C8C14F43F6A0D6AEE02CFD6ADAA02A07D11EEA69C5453FF7F68960516FAFFCE2A825CAE37AB2976t0n2I" TargetMode="External"/><Relationship Id="rId420" Type="http://schemas.openxmlformats.org/officeDocument/2006/relationships/hyperlink" Target="consultantplus://offline/ref=7C8C14F43F6A0D6AEE02CFD6ADAA02A07D11E8A59D5353FF7F68960516FAFFCE2A825CAE37AB297Et0nBI" TargetMode="External"/><Relationship Id="rId2" Type="http://schemas.microsoft.com/office/2007/relationships/stylesWithEffects" Target="stylesWithEffects.xml"/><Relationship Id="rId29" Type="http://schemas.openxmlformats.org/officeDocument/2006/relationships/hyperlink" Target="consultantplus://offline/ref=7C8C14F43F6A0D6AEE02CFD6ADAA02A07E18E0A59E5D53FF7F68960516FAFFCE2A825CAE37AB2972t0n2I" TargetMode="External"/><Relationship Id="rId255" Type="http://schemas.openxmlformats.org/officeDocument/2006/relationships/hyperlink" Target="consultantplus://offline/ref=7C8C14F43F6A0D6AEE02CFD6ADAA02A07D10E1A69F5253FF7F68960516FAFFCE2A825CAE37AB287Ft0nBI" TargetMode="External"/><Relationship Id="rId276" Type="http://schemas.openxmlformats.org/officeDocument/2006/relationships/hyperlink" Target="consultantplus://offline/ref=7C8C14F43F6A0D6AEE02CFD6ADAA02A07D10E1A69F5253FF7F68960516FAFFCE2A825CAE37AB2B77t0n2I" TargetMode="External"/><Relationship Id="rId297" Type="http://schemas.openxmlformats.org/officeDocument/2006/relationships/hyperlink" Target="consultantplus://offline/ref=7C8C14F43F6A0D6AEE02CFD6ADAA02A07E17EEA7935453FF7F68960516FAFFCE2A825CAE37AB2874t0n6I" TargetMode="External"/><Relationship Id="rId441" Type="http://schemas.openxmlformats.org/officeDocument/2006/relationships/hyperlink" Target="consultantplus://offline/ref=7C8C14F43F6A0D6AEE02CFD6ADAA02A07D10E1A69F5253FF7F68960516FAFFCE2A825CAE37AB2A76t0n4I" TargetMode="External"/><Relationship Id="rId462" Type="http://schemas.openxmlformats.org/officeDocument/2006/relationships/hyperlink" Target="consultantplus://offline/ref=7C8C14F43F6A0D6AEE02CFD6ADAA02A07D10EFA3925653FF7F68960516tFnAI" TargetMode="External"/><Relationship Id="rId483" Type="http://schemas.openxmlformats.org/officeDocument/2006/relationships/hyperlink" Target="consultantplus://offline/ref=7C8C14F43F6A0D6AEE02CFD6ADAA02A07D11EAA7985453FF7F68960516FAFFCE2A825CAE37AB2A72t0n6I" TargetMode="External"/><Relationship Id="rId40" Type="http://schemas.openxmlformats.org/officeDocument/2006/relationships/hyperlink" Target="consultantplus://offline/ref=7C8C14F43F6A0D6AEE02CFD6ADAA02A07D10E1A69F5253FF7F68960516FAFFCE2A825CAE37AB2976t0n2I" TargetMode="External"/><Relationship Id="rId115" Type="http://schemas.openxmlformats.org/officeDocument/2006/relationships/hyperlink" Target="consultantplus://offline/ref=7C8C14F43F6A0D6AEE02CFD6ADAA02A07E17EEA7935453FF7F68960516FAFFCE2A825CAE37AB2972t0n3I" TargetMode="External"/><Relationship Id="rId136" Type="http://schemas.openxmlformats.org/officeDocument/2006/relationships/hyperlink" Target="consultantplus://offline/ref=7C8C14F43F6A0D6AEE02CFD6ADAA02A07E17EEA7935453FF7F68960516FAFFCE2A825CAE37AB2972t0n4I" TargetMode="External"/><Relationship Id="rId157" Type="http://schemas.openxmlformats.org/officeDocument/2006/relationships/hyperlink" Target="consultantplus://offline/ref=7C8C14F43F6A0D6AEE02CFD6ADAA02A07D10ECA2985553FF7F68960516FAFFCE2A825CAE37AB2974t0nAI" TargetMode="External"/><Relationship Id="rId178" Type="http://schemas.openxmlformats.org/officeDocument/2006/relationships/hyperlink" Target="consultantplus://offline/ref=7C8C14F43F6A0D6AEE02CFD6ADAA02A07D10EEA3935753FF7F68960516FAFFCE2A825CAE37AB2877t0n6I" TargetMode="External"/><Relationship Id="rId301" Type="http://schemas.openxmlformats.org/officeDocument/2006/relationships/hyperlink" Target="consultantplus://offline/ref=7C8C14F43F6A0D6AEE02CFD6ADAA02A07D10ECA2985553FF7F68960516FAFFCE2A825CAE37AB2873t0nAI" TargetMode="External"/><Relationship Id="rId322" Type="http://schemas.openxmlformats.org/officeDocument/2006/relationships/hyperlink" Target="consultantplus://offline/ref=7C8C14F43F6A0D6AEE02CFD6ADAA02A07D10ECA29C5253FF7F68960516FAFFCE2A825CAC30ADt2nCI" TargetMode="External"/><Relationship Id="rId343" Type="http://schemas.openxmlformats.org/officeDocument/2006/relationships/hyperlink" Target="consultantplus://offline/ref=7C8C14F43F6A0D6AEE02CFD6ADAA02A07D11E8AE9E5053FF7F68960516FAFFCE2A825CtAn8I" TargetMode="External"/><Relationship Id="rId364" Type="http://schemas.openxmlformats.org/officeDocument/2006/relationships/hyperlink" Target="consultantplus://offline/ref=7C8C14F43F6A0D6AEE02CFD6ADAA02A07714EBA5995E0EF577319A0711F5A0D92DCB50AF37AB28t7n7I" TargetMode="External"/><Relationship Id="rId61" Type="http://schemas.openxmlformats.org/officeDocument/2006/relationships/hyperlink" Target="consultantplus://offline/ref=7C8C14F43F6A0D6AEE02CFD6ADAA02A07D10EBA59B5653FF7F68960516FAFFCE2A825CAE30tAn2I" TargetMode="External"/><Relationship Id="rId82" Type="http://schemas.openxmlformats.org/officeDocument/2006/relationships/hyperlink" Target="consultantplus://offline/ref=7C8C14F43F6A0D6AEE02CFD6ADAA02A07D10E1A69F5253FF7F68960516FAFFCE2A825CAE37AB2975t0n4I" TargetMode="External"/><Relationship Id="rId199" Type="http://schemas.openxmlformats.org/officeDocument/2006/relationships/hyperlink" Target="consultantplus://offline/ref=7C8C14F43F6A0D6AEE02CFD6ADAA02A07D10ECA2985553FF7F68960516FAFFCE2A825CAE37AB2970t0n0I" TargetMode="External"/><Relationship Id="rId203" Type="http://schemas.openxmlformats.org/officeDocument/2006/relationships/hyperlink" Target="consultantplus://offline/ref=7C8C14F43F6A0D6AEE02CFD6ADAA02A07D10ECA2985553FF7F68960516FAFFCE2A825CAE37AB297Et0n4I" TargetMode="External"/><Relationship Id="rId385" Type="http://schemas.openxmlformats.org/officeDocument/2006/relationships/hyperlink" Target="consultantplus://offline/ref=7C8C14F43F6A0D6AEE02CFD6ADAA02A07E18E0A6935D53FF7F68960516FAFFCE2A825CAE37AB2971t0nAI" TargetMode="External"/><Relationship Id="rId19" Type="http://schemas.openxmlformats.org/officeDocument/2006/relationships/hyperlink" Target="consultantplus://offline/ref=7C8C14F43F6A0D6AEE02CFD6ADAA02A07E11E0A29E5D53FF7F68960516FAFFCE2A825CAE37AB2977t0nAI" TargetMode="External"/><Relationship Id="rId224" Type="http://schemas.openxmlformats.org/officeDocument/2006/relationships/hyperlink" Target="consultantplus://offline/ref=7C8C14F43F6A0D6AEE02CFD6ADAA02A07D10ECA2985553FF7F68960516FAFFCE2A825CAE37AB2875t0n6I" TargetMode="External"/><Relationship Id="rId245" Type="http://schemas.openxmlformats.org/officeDocument/2006/relationships/hyperlink" Target="consultantplus://offline/ref=7C8C14F43F6A0D6AEE02CFD6ADAA02A07D10ECA1995553FF7F68960516FAFFCE2A825CA93EtAnAI" TargetMode="External"/><Relationship Id="rId266" Type="http://schemas.openxmlformats.org/officeDocument/2006/relationships/hyperlink" Target="consultantplus://offline/ref=7C8C14F43F6A0D6AEE02CFD6ADAA02A07E12EBA59D5053FF7F68960516FAFFCE2A825CAE37AB2976t0nAI" TargetMode="External"/><Relationship Id="rId287" Type="http://schemas.openxmlformats.org/officeDocument/2006/relationships/hyperlink" Target="consultantplus://offline/ref=7C8C14F43F6A0D6AEE02CFD6ADAA02A07D10ECA2985553FF7F68960516FAFFCE2A825CAE37AB2873t0n6I" TargetMode="External"/><Relationship Id="rId410" Type="http://schemas.openxmlformats.org/officeDocument/2006/relationships/hyperlink" Target="consultantplus://offline/ref=7C8C14F43F6A0D6AEE02CFD6ADAA02A07E17EEA7935453FF7F68960516FAFFCE2A825CAE37AB2871t0n0I" TargetMode="External"/><Relationship Id="rId431" Type="http://schemas.openxmlformats.org/officeDocument/2006/relationships/hyperlink" Target="consultantplus://offline/ref=7C8C14F43F6A0D6AEE02CFD6ADAA02A07D10E1A69F5253FF7F68960516FAFFCE2A825CAE37AB2B7Et0nBI" TargetMode="External"/><Relationship Id="rId452" Type="http://schemas.openxmlformats.org/officeDocument/2006/relationships/hyperlink" Target="consultantplus://offline/ref=7C8C14F43F6A0D6AEE02CFD6ADAA02A07D10E1A69F5253FF7F68960516FAFFCE2A825CAE37AB2A75t0nAI" TargetMode="External"/><Relationship Id="rId473" Type="http://schemas.openxmlformats.org/officeDocument/2006/relationships/hyperlink" Target="consultantplus://offline/ref=7C8C14F43F6A0D6AEE02CFD6ADAA02A07D11EAA7985453FF7F68960516FAFFCE2A825CAE37AB2A73t0nAI" TargetMode="External"/><Relationship Id="rId494" Type="http://schemas.openxmlformats.org/officeDocument/2006/relationships/hyperlink" Target="consultantplus://offline/ref=7C8C14F43F6A0D6AEE02CFD6ADAA02A07D11E9A09A5D53FF7F68960516FAFFCE2A825CAE37AA2970t0nBI" TargetMode="External"/><Relationship Id="rId508" Type="http://schemas.openxmlformats.org/officeDocument/2006/relationships/hyperlink" Target="consultantplus://offline/ref=7C8C14F43F6A0D6AEE02CFD6ADAA02A07D11EAA7985453FF7F68960516FAFFCE2A825CAE37AB2A72t0nBI" TargetMode="External"/><Relationship Id="rId30" Type="http://schemas.openxmlformats.org/officeDocument/2006/relationships/hyperlink" Target="consultantplus://offline/ref=7C8C14F43F6A0D6AEE02CFD6ADAA02A07E19E1A2985353FF7F68960516FAFFCE2A825CAE37AB2976t0nAI" TargetMode="External"/><Relationship Id="rId105" Type="http://schemas.openxmlformats.org/officeDocument/2006/relationships/hyperlink" Target="consultantplus://offline/ref=7C8C14F43F6A0D6AEE02CFD6ADAA02A07E18E1AE935353FF7F68960516FAFFCE2A825CAE37AB2976t0n2I" TargetMode="External"/><Relationship Id="rId126" Type="http://schemas.openxmlformats.org/officeDocument/2006/relationships/hyperlink" Target="consultantplus://offline/ref=7C8C14F43F6A0D6AEE02CFD6ADAA02A07D10ECA2985553FF7F68960516FAFFCE2A825CAE37AB2975t0nBI" TargetMode="External"/><Relationship Id="rId147" Type="http://schemas.openxmlformats.org/officeDocument/2006/relationships/hyperlink" Target="consultantplus://offline/ref=7C8C14F43F6A0D6AEE02CFD6ADAA02A07D10EEA3935753FF7F68960516FAFFCE2A825CAE37AB297Et0n7I" TargetMode="External"/><Relationship Id="rId168" Type="http://schemas.openxmlformats.org/officeDocument/2006/relationships/hyperlink" Target="consultantplus://offline/ref=7C8C14F43F6A0D6AEE02CFD6ADAA02A07D10ECA2985553FF7F68960516FAFFCE2A825CAE37AB2973t0n5I" TargetMode="External"/><Relationship Id="rId312" Type="http://schemas.openxmlformats.org/officeDocument/2006/relationships/hyperlink" Target="consultantplus://offline/ref=7C8C14F43F6A0D6AEE02CFD6ADAA02A07D11E9A29D5D53FF7F68960516FAFFCE2A825CAE37AB2C77t0n4I" TargetMode="External"/><Relationship Id="rId333" Type="http://schemas.openxmlformats.org/officeDocument/2006/relationships/hyperlink" Target="consultantplus://offline/ref=7C8C14F43F6A0D6AEE02CFD6ADAA02A07D10ECA2985553FF7F68960516FAFFCE2A825CAE37AB2872t0n4I" TargetMode="External"/><Relationship Id="rId354" Type="http://schemas.openxmlformats.org/officeDocument/2006/relationships/hyperlink" Target="consultantplus://offline/ref=7C8C14F43F6A0D6AEE02CFD6ADAA02A07D11EFAE9D5053FF7F68960516FAFFCE2A825CAE37AB2875t0n3I" TargetMode="External"/><Relationship Id="rId51" Type="http://schemas.openxmlformats.org/officeDocument/2006/relationships/hyperlink" Target="consultantplus://offline/ref=7C8C14F43F6A0D6AEE02CFD6ADAA02A07D10ECA2985553FF7F68960516FAFFCE2A825CAE37AB2976t0n1I" TargetMode="External"/><Relationship Id="rId72" Type="http://schemas.openxmlformats.org/officeDocument/2006/relationships/hyperlink" Target="consultantplus://offline/ref=7C8C14F43F6A0D6AEE02CFD6ADAA02A07E17EEA7935453FF7F68960516FAFFCE2A825CAE37AB2975t0n0I" TargetMode="External"/><Relationship Id="rId93" Type="http://schemas.openxmlformats.org/officeDocument/2006/relationships/hyperlink" Target="consultantplus://offline/ref=7C8C14F43F6A0D6AEE02CFD6ADAA02A07D10ECA29C5653FF7F68960516FAFFCE2A825CAE37A92F72t0nBI" TargetMode="External"/><Relationship Id="rId189" Type="http://schemas.openxmlformats.org/officeDocument/2006/relationships/hyperlink" Target="consultantplus://offline/ref=7C8C14F43F6A0D6AEE02CFD6ADAA02A07D10ECA2985553FF7F68960516FAFFCE2A825CAE37AB2971t0n6I" TargetMode="External"/><Relationship Id="rId375" Type="http://schemas.openxmlformats.org/officeDocument/2006/relationships/hyperlink" Target="consultantplus://offline/ref=7C8C14F43F6A0D6AEE02CFD6ADAA02A07D10E9A79C5C53FF7F68960516FAFFCE2A825CAB31tAnCI" TargetMode="External"/><Relationship Id="rId396" Type="http://schemas.openxmlformats.org/officeDocument/2006/relationships/hyperlink" Target="consultantplus://offline/ref=7C8C14F43F6A0D6AEE02CFD6ADAA02A07D10E1A69F5253FF7F68960516FAFFCE2A825CAE37AB2B70t0n7I" TargetMode="External"/><Relationship Id="rId3" Type="http://schemas.openxmlformats.org/officeDocument/2006/relationships/settings" Target="settings.xml"/><Relationship Id="rId214" Type="http://schemas.openxmlformats.org/officeDocument/2006/relationships/hyperlink" Target="consultantplus://offline/ref=7C8C14F43F6A0D6AEE02CFD6ADAA02A07D10ECA2985553FF7F68960516FAFFCE2A825CAE37AB2876t0n0I" TargetMode="External"/><Relationship Id="rId235" Type="http://schemas.openxmlformats.org/officeDocument/2006/relationships/hyperlink" Target="consultantplus://offline/ref=7C8C14F43F6A0D6AEE02CFD6ADAA02A07E15EAA39A5153FF7F68960516FAFFCE2A825CAE37AB2976t0n0I" TargetMode="External"/><Relationship Id="rId256" Type="http://schemas.openxmlformats.org/officeDocument/2006/relationships/hyperlink" Target="consultantplus://offline/ref=7C8C14F43F6A0D6AEE02CFD6ADAA02A07D10ECA2985553FF7F68960516FAFFCE2A825CAE37AB2874t0n4I" TargetMode="External"/><Relationship Id="rId277" Type="http://schemas.openxmlformats.org/officeDocument/2006/relationships/hyperlink" Target="consultantplus://offline/ref=7C8C14F43F6A0D6AEE02CFD6ADAA02A07D10E8A79F5153FF7F68960516tFnAI" TargetMode="External"/><Relationship Id="rId298" Type="http://schemas.openxmlformats.org/officeDocument/2006/relationships/hyperlink" Target="consultantplus://offline/ref=7C8C14F43F6A0D6AEE02CFD6ADAA02A07E17EEA7935453FF7F68960516FAFFCE2A825CAE37AB2874t0n4I" TargetMode="External"/><Relationship Id="rId400" Type="http://schemas.openxmlformats.org/officeDocument/2006/relationships/hyperlink" Target="consultantplus://offline/ref=7C8C14F43F6A0D6AEE02CFD6ADAA02A07D10E1A69F5253FF7F68960516FAFFCE2A825CAE37AB2B70t0n5I" TargetMode="External"/><Relationship Id="rId421" Type="http://schemas.openxmlformats.org/officeDocument/2006/relationships/hyperlink" Target="consultantplus://offline/ref=7C8C14F43F6A0D6AEE02CFD6ADAA02A07E11E0A29E5D53FF7F68960516FAFFCE2A825CAE37AB2976t0n0I" TargetMode="External"/><Relationship Id="rId442" Type="http://schemas.openxmlformats.org/officeDocument/2006/relationships/hyperlink" Target="consultantplus://offline/ref=7C8C14F43F6A0D6AEE02CFD6ADAA02A07E17EEA6925D53FF7F68960516FAFFCE2A825CAE37AB2973t0nAI" TargetMode="External"/><Relationship Id="rId463" Type="http://schemas.openxmlformats.org/officeDocument/2006/relationships/hyperlink" Target="consultantplus://offline/ref=7C8C14F43F6A0D6AEE02CFD6ADAA02A07D11EAA7985453FF7F68960516FAFFCE2A825CAE37AB2A73t0n6I" TargetMode="External"/><Relationship Id="rId484" Type="http://schemas.openxmlformats.org/officeDocument/2006/relationships/hyperlink" Target="consultantplus://offline/ref=7C8C14F43F6A0D6AEE02CFD6ADAA02A07D10E1A69F5253FF7F68960516FAFFCE2A825CAE37AB2A73t0nAI" TargetMode="External"/><Relationship Id="rId116" Type="http://schemas.openxmlformats.org/officeDocument/2006/relationships/hyperlink" Target="consultantplus://offline/ref=7C8C14F43F6A0D6AEE02CFD6ADAA02A07E16EFA6995453FF7F68960516FAFFCE2A825CAE37AA2C7Et0n6I" TargetMode="External"/><Relationship Id="rId137" Type="http://schemas.openxmlformats.org/officeDocument/2006/relationships/hyperlink" Target="consultantplus://offline/ref=7C8C14F43F6A0D6AEE02CFD6ADAA02A07D11E9A59F5153FF7F68960516FAFFCE2A825CAE37AB287Ft0n7I" TargetMode="External"/><Relationship Id="rId158" Type="http://schemas.openxmlformats.org/officeDocument/2006/relationships/hyperlink" Target="consultantplus://offline/ref=7C8C14F43F6A0D6AEE02CFD6ADAA02A07D10ECA2985553FF7F68960516FAFFCE2A825CAE37AB2974t0nBI" TargetMode="External"/><Relationship Id="rId302" Type="http://schemas.openxmlformats.org/officeDocument/2006/relationships/hyperlink" Target="consultantplus://offline/ref=7C8C14F43F6A0D6AEE02CFD6ADAA02A07D10ECA29F5153FF7F68960516FAFFCE2A825CAE37AB2D72t0n2I" TargetMode="External"/><Relationship Id="rId323" Type="http://schemas.openxmlformats.org/officeDocument/2006/relationships/hyperlink" Target="consultantplus://offline/ref=7C8C14F43F6A0D6AEE02CFD6ADAA02A07D11E9A29D5D53FF7F68960516FAFFCE2A825CAE37AB2C76t0n6I" TargetMode="External"/><Relationship Id="rId344" Type="http://schemas.openxmlformats.org/officeDocument/2006/relationships/hyperlink" Target="consultantplus://offline/ref=7C8C14F43F6A0D6AEE02CFD6ADAA02A07E12E8A19C5153FF7F68960516FAFFCE2A825CAE37AB2977t0nAI" TargetMode="External"/><Relationship Id="rId20" Type="http://schemas.openxmlformats.org/officeDocument/2006/relationships/hyperlink" Target="consultantplus://offline/ref=7C8C14F43F6A0D6AEE02CFD6ADAA02A07D11E9A59F5153FF7F68960516FAFFCE2A825CAE37AB287Ft0n1I" TargetMode="External"/><Relationship Id="rId41" Type="http://schemas.openxmlformats.org/officeDocument/2006/relationships/hyperlink" Target="consultantplus://offline/ref=7C8C14F43F6A0D6AEE02CFD6ADAA02A07E12E8A19C5153FF7F68960516FAFFCE2A825CAE37AB2973t0nAI" TargetMode="External"/><Relationship Id="rId62" Type="http://schemas.openxmlformats.org/officeDocument/2006/relationships/hyperlink" Target="consultantplus://offline/ref=7C8C14F43F6A0D6AEE02CFD6ADAA02A07D10EEA59A5553FF7F68960516FAFFCE2A825CAE37AB2977t0nAI" TargetMode="External"/><Relationship Id="rId83" Type="http://schemas.openxmlformats.org/officeDocument/2006/relationships/hyperlink" Target="consultantplus://offline/ref=7C8C14F43F6A0D6AEE02CFD6ADAA02A07D10ECA2985553FF7F68960516FAFFCE2A825CAE37AB2975t0n2I" TargetMode="External"/><Relationship Id="rId179" Type="http://schemas.openxmlformats.org/officeDocument/2006/relationships/hyperlink" Target="consultantplus://offline/ref=7C8C14F43F6A0D6AEE02CFD6ADAA02A07E18E1AE935353FF7F68960516FAFFCE2A825CAE37AB2976t0n1I" TargetMode="External"/><Relationship Id="rId365" Type="http://schemas.openxmlformats.org/officeDocument/2006/relationships/hyperlink" Target="consultantplus://offline/ref=7C8C14F43F6A0D6AEE02CFD6ADAA02A07D10ECA2985553FF7F68960516FAFFCE2A825CAE37AB2871t0n7I" TargetMode="External"/><Relationship Id="rId386" Type="http://schemas.openxmlformats.org/officeDocument/2006/relationships/hyperlink" Target="consultantplus://offline/ref=7C8C14F43F6A0D6AEE02CFD6ADAA02A07E11E0A29E5D53FF7F68960516FAFFCE2A825CAE37AB2977t0nBI" TargetMode="External"/><Relationship Id="rId190" Type="http://schemas.openxmlformats.org/officeDocument/2006/relationships/hyperlink" Target="consultantplus://offline/ref=7C8C14F43F6A0D6AEE02CFD6ADAA02A07D10ECA2985553FF7F68960516FAFFCE2A825CAE37AB2971t0n7I" TargetMode="External"/><Relationship Id="rId204" Type="http://schemas.openxmlformats.org/officeDocument/2006/relationships/hyperlink" Target="consultantplus://offline/ref=7C8C14F43F6A0D6AEE02CFD6ADAA02A07D10ECA2985553FF7F68960516FAFFCE2A825CAE37AB297Et0nAI" TargetMode="External"/><Relationship Id="rId225" Type="http://schemas.openxmlformats.org/officeDocument/2006/relationships/hyperlink" Target="consultantplus://offline/ref=7C8C14F43F6A0D6AEE02CFD6ADAA02A07D10E1A69F5253FF7F68960516FAFFCE2A825CAE37AB2873t0n4I" TargetMode="External"/><Relationship Id="rId246" Type="http://schemas.openxmlformats.org/officeDocument/2006/relationships/hyperlink" Target="consultantplus://offline/ref=7C8C14F43F6A0D6AEE02CFD6ADAA02A07D10E1A69F5253FF7F68960516FAFFCE2A825CAE37AB2870t0n5I" TargetMode="External"/><Relationship Id="rId267" Type="http://schemas.openxmlformats.org/officeDocument/2006/relationships/hyperlink" Target="consultantplus://offline/ref=7C8C14F43F6A0D6AEE02CFD6ADAA02A07D10ECA2985553FF7F68960516FAFFCE2A825CAE37AB2874t0nBI" TargetMode="External"/><Relationship Id="rId288" Type="http://schemas.openxmlformats.org/officeDocument/2006/relationships/hyperlink" Target="consultantplus://offline/ref=7C8C14F43F6A0D6AEE02CFD6ADAA02A07D10EEA3935753FF7F68960516FAFFCE2A825CAE37AB2B7Et0nAI" TargetMode="External"/><Relationship Id="rId411" Type="http://schemas.openxmlformats.org/officeDocument/2006/relationships/hyperlink" Target="consultantplus://offline/ref=7C8C14F43F6A0D6AEE02CFD6ADAA02A07D10E1A69F5253FF7F68960516FAFFCE2A825CAE37AB2B7Ft0n6I" TargetMode="External"/><Relationship Id="rId432" Type="http://schemas.openxmlformats.org/officeDocument/2006/relationships/hyperlink" Target="consultantplus://offline/ref=7C8C14F43F6A0D6AEE02CFD6ADAA02A07D10E1A69F5253FF7F68960516FAFFCE2A825CAE37AB2A77t0n3I" TargetMode="External"/><Relationship Id="rId453" Type="http://schemas.openxmlformats.org/officeDocument/2006/relationships/hyperlink" Target="consultantplus://offline/ref=7C8C14F43F6A0D6AEE02CFD6ADAA02A07E18E0A59E5D53FF7F68960516FAFFCE2A825CAE37AB2972t0n0I" TargetMode="External"/><Relationship Id="rId474" Type="http://schemas.openxmlformats.org/officeDocument/2006/relationships/hyperlink" Target="consultantplus://offline/ref=7C8C14F43F6A0D6AEE02CFD6ADAA02A07D10E1A6985353FF7F68960516FAFFCE2A825CAE37AB2974t0n5I" TargetMode="External"/><Relationship Id="rId509" Type="http://schemas.openxmlformats.org/officeDocument/2006/relationships/hyperlink" Target="consultantplus://offline/ref=7C8C14F43F6A0D6AEE02CFD6ADAA02A07714EBA5995E0EF577319A0711F5A0D92DCB50AF37AB28t7n5I" TargetMode="External"/><Relationship Id="rId106" Type="http://schemas.openxmlformats.org/officeDocument/2006/relationships/hyperlink" Target="consultantplus://offline/ref=7C8C14F43F6A0D6AEE02CFD6ADAA02A07E14EEA49B5553FF7F68960516tFnAI" TargetMode="External"/><Relationship Id="rId127" Type="http://schemas.openxmlformats.org/officeDocument/2006/relationships/hyperlink" Target="consultantplus://offline/ref=7C8C14F43F6A0D6AEE02CFD6ADAA02A07D10EEA3935753FF7F68960516FAFFCE2A825CAE37AB297Ft0n5I" TargetMode="External"/><Relationship Id="rId313" Type="http://schemas.openxmlformats.org/officeDocument/2006/relationships/hyperlink" Target="consultantplus://offline/ref=7C8C14F43F6A0D6AEE02CFD6ADAA02A07D11E9A29D5D53FF7F68960516FAFFCE2A825CAE37AB2C77t0nAI" TargetMode="External"/><Relationship Id="rId495" Type="http://schemas.openxmlformats.org/officeDocument/2006/relationships/hyperlink" Target="consultantplus://offline/ref=7C8C14F43F6A0D6AEE02CFD6ADAA02A07D10E1A69F5253FF7F68960516FAFFCE2A825CAE37AB2A71t0n7I" TargetMode="External"/><Relationship Id="rId10" Type="http://schemas.openxmlformats.org/officeDocument/2006/relationships/hyperlink" Target="consultantplus://offline/ref=7C8C14F43F6A0D6AEE02CFD6ADAA02A07E17EEA7935453FF7F68960516FAFFCE2A825CAE37AB2977t0nBI" TargetMode="External"/><Relationship Id="rId31" Type="http://schemas.openxmlformats.org/officeDocument/2006/relationships/hyperlink" Target="consultantplus://offline/ref=7C8C14F43F6A0D6AEE02CFD6ADAA02A07E18E0A6935D53FF7F68960516FAFFCE2A825CAE37AB2972t0n0I" TargetMode="External"/><Relationship Id="rId52" Type="http://schemas.openxmlformats.org/officeDocument/2006/relationships/hyperlink" Target="consultantplus://offline/ref=7C8C14F43F6A0D6AEE02CFD6ADAA02A07D10ECA29F5253FF7F68960516FAFFCE2A825CAE37AB2A76t0n0I" TargetMode="External"/><Relationship Id="rId73" Type="http://schemas.openxmlformats.org/officeDocument/2006/relationships/hyperlink" Target="consultantplus://offline/ref=7C8C14F43F6A0D6AEE02CFD6ADAA02A07D10E1A69F5253FF7F68960516FAFFCE2A825CAE37AB2975t0n3I" TargetMode="External"/><Relationship Id="rId94" Type="http://schemas.openxmlformats.org/officeDocument/2006/relationships/hyperlink" Target="consultantplus://offline/ref=7C8C14F43F6A0D6AEE02CFD6ADAA02A07E17EEA7935453FF7F68960516FAFFCE2A825CAE37AB2974t0n5I" TargetMode="External"/><Relationship Id="rId148" Type="http://schemas.openxmlformats.org/officeDocument/2006/relationships/hyperlink" Target="consultantplus://offline/ref=7C8C14F43F6A0D6AEE02CFD6ADAA02A07E10EBAF9F5753FF7F68960516FAFFCE2A825CAE37AB2976t0n7I" TargetMode="External"/><Relationship Id="rId169" Type="http://schemas.openxmlformats.org/officeDocument/2006/relationships/hyperlink" Target="consultantplus://offline/ref=7C8C14F43F6A0D6AEE02CFD6ADAA02A07D10ECA2985553FF7F68960516FAFFCE2A825CAE37AB2973t0nAI" TargetMode="External"/><Relationship Id="rId334" Type="http://schemas.openxmlformats.org/officeDocument/2006/relationships/hyperlink" Target="consultantplus://offline/ref=7C8C14F43F6A0D6AEE02CFD6ADAA02A07D10ECA2985553FF7F68960516FAFFCE2A825CAE37AB2872t0n5I" TargetMode="External"/><Relationship Id="rId355" Type="http://schemas.openxmlformats.org/officeDocument/2006/relationships/hyperlink" Target="consultantplus://offline/ref=7C8C14F43F6A0D6AEE02CFD6ADAA02A07D10E1A69F5253FF7F68960516FAFFCE2A825CAE37AB2B72t0n0I" TargetMode="External"/><Relationship Id="rId376" Type="http://schemas.openxmlformats.org/officeDocument/2006/relationships/hyperlink" Target="consultantplus://offline/ref=7C8C14F43F6A0D6AEE02CFD6ADAA02A07E18E0A6935D53FF7F68960516FAFFCE2A825CAE37AB2971t0n2I" TargetMode="External"/><Relationship Id="rId397" Type="http://schemas.openxmlformats.org/officeDocument/2006/relationships/hyperlink" Target="consultantplus://offline/ref=7C8C14F43F6A0D6AEE02CFD6ADAA02A07E18E0A6935D53FF7F68960516FAFFCE2A825CAE37AB2971t0nBI" TargetMode="External"/><Relationship Id="rId4" Type="http://schemas.openxmlformats.org/officeDocument/2006/relationships/webSettings" Target="webSettings.xml"/><Relationship Id="rId180" Type="http://schemas.openxmlformats.org/officeDocument/2006/relationships/hyperlink" Target="consultantplus://offline/ref=7C8C14F43F6A0D6AEE02CFD6ADAA02A07D10ECA2985553FF7F68960516FAFFCE2A825CAE37AB2972t0n5I" TargetMode="External"/><Relationship Id="rId215" Type="http://schemas.openxmlformats.org/officeDocument/2006/relationships/hyperlink" Target="consultantplus://offline/ref=7C8C14F43F6A0D6AEE02CFD6ADAA02A07D10ECA2985553FF7F68960516FAFFCE2A825CAE37AB2876t0n6I" TargetMode="External"/><Relationship Id="rId236" Type="http://schemas.openxmlformats.org/officeDocument/2006/relationships/hyperlink" Target="consultantplus://offline/ref=7C8C14F43F6A0D6AEE02CFD6ADAA02A07E17E1A3925653FF7F68960516FAFFCE2A825CAE37AB2977t0nBI" TargetMode="External"/><Relationship Id="rId257" Type="http://schemas.openxmlformats.org/officeDocument/2006/relationships/hyperlink" Target="consultantplus://offline/ref=7C8C14F43F6A0D6AEE02CFD6ADAA02A07D10E1A69F5253FF7F68960516FAFFCE2A825CAE37AB287Et0n3I" TargetMode="External"/><Relationship Id="rId278" Type="http://schemas.openxmlformats.org/officeDocument/2006/relationships/hyperlink" Target="consultantplus://offline/ref=7C8C14F43F6A0D6AEE02CFD6ADAA02A07D11E8A69A5353FF7F68960516tFnAI" TargetMode="External"/><Relationship Id="rId401" Type="http://schemas.openxmlformats.org/officeDocument/2006/relationships/hyperlink" Target="consultantplus://offline/ref=7C8C14F43F6A0D6AEE02CFD6ADAA02A07E17EEA7935453FF7F68960516FAFFCE2A825CAE37AB2871t0n2I" TargetMode="External"/><Relationship Id="rId422" Type="http://schemas.openxmlformats.org/officeDocument/2006/relationships/hyperlink" Target="consultantplus://offline/ref=7C8C14F43F6A0D6AEE02CFD6ADAA02A07D10E1A69F5253FF7F68960516FAFFCE2A825CAE37AB2B7Ft0nBI" TargetMode="External"/><Relationship Id="rId443" Type="http://schemas.openxmlformats.org/officeDocument/2006/relationships/hyperlink" Target="consultantplus://offline/ref=7C8C14F43F6A0D6AEE02CFD6ADAA02A07D10E1A69F5253FF7F68960516FAFFCE2A825CAE37AB2A76t0n5I" TargetMode="External"/><Relationship Id="rId464" Type="http://schemas.openxmlformats.org/officeDocument/2006/relationships/hyperlink" Target="consultantplus://offline/ref=7C8C14F43F6A0D6AEE02CFD6ADAA02A07D10E1A69F5253FF7F68960516FAFFCE2A825CAE37AB2A74t0n5I" TargetMode="External"/><Relationship Id="rId303" Type="http://schemas.openxmlformats.org/officeDocument/2006/relationships/hyperlink" Target="consultantplus://offline/ref=7C8C14F43F6A0D6AEE02CFD6ADAA02A07D10EEA3935753FF7F68960516FAFFCE2A825CAE37AB2B70t0nAI" TargetMode="External"/><Relationship Id="rId485" Type="http://schemas.openxmlformats.org/officeDocument/2006/relationships/hyperlink" Target="consultantplus://offline/ref=7C8C14F43F6A0D6AEE02CFD6ADAA02A07D10ECA2985553FF7F68960516FAFFCE2A825CAE37AB2870t0n3I" TargetMode="External"/><Relationship Id="rId42" Type="http://schemas.openxmlformats.org/officeDocument/2006/relationships/hyperlink" Target="consultantplus://offline/ref=7C8C14F43F6A0D6AEE02CFD6ADAA02A07E12E8A19C5153FF7F68960516FAFFCE2A825CAE37AB2972t0n3I" TargetMode="External"/><Relationship Id="rId84" Type="http://schemas.openxmlformats.org/officeDocument/2006/relationships/hyperlink" Target="consultantplus://offline/ref=7C8C14F43F6A0D6AEE02CFD6ADAA02A07D10ECA2985553FF7F68960516FAFFCE2A825CAE37AB2975t0n3I" TargetMode="External"/><Relationship Id="rId138" Type="http://schemas.openxmlformats.org/officeDocument/2006/relationships/hyperlink" Target="consultantplus://offline/ref=7C8C14F43F6A0D6AEE02CFD6ADAA02A07D10E1A69F5253FF7F68960516FAFFCE2A825CAE37AB2972t0n5I" TargetMode="External"/><Relationship Id="rId345" Type="http://schemas.openxmlformats.org/officeDocument/2006/relationships/hyperlink" Target="consultantplus://offline/ref=7C8C14F43F6A0D6AEE02CFD6ADAA02A07D10ECA2985553FF7F68960516FAFFCE2A825CAE37AB2871t0n2I" TargetMode="External"/><Relationship Id="rId387" Type="http://schemas.openxmlformats.org/officeDocument/2006/relationships/hyperlink" Target="consultantplus://offline/ref=7C8C14F43F6A0D6AEE02CFD6ADAA02A07D10E1A69F5253FF7F68960516FAFFCE2A825CAE37AB2B70t0n2I" TargetMode="External"/><Relationship Id="rId510" Type="http://schemas.openxmlformats.org/officeDocument/2006/relationships/hyperlink" Target="consultantplus://offline/ref=7C8C14F43F6A0D6AEE02CFD6ADAA02A07714EBA5995E0EF577319A0711F5A0D92DCB50AF37AB28t7n3I" TargetMode="External"/><Relationship Id="rId191" Type="http://schemas.openxmlformats.org/officeDocument/2006/relationships/hyperlink" Target="consultantplus://offline/ref=7C8C14F43F6A0D6AEE02CFD6ADAA02A07D10EEA59A5553FF7F68960516FAFFCE2A825CAE37AB2B71t0nBI" TargetMode="External"/><Relationship Id="rId205" Type="http://schemas.openxmlformats.org/officeDocument/2006/relationships/hyperlink" Target="consultantplus://offline/ref=7C8C14F43F6A0D6AEE02CFD6ADAA02A07D10ECA2985553FF7F68960516FAFFCE2A825CAE37AB297Et0nBI" TargetMode="External"/><Relationship Id="rId247" Type="http://schemas.openxmlformats.org/officeDocument/2006/relationships/hyperlink" Target="consultantplus://offline/ref=7C8C14F43F6A0D6AEE02CFD6ADAA02A07D10EEA3935753FF7F68960516FAFFCE2A825CAE37AB2874t0n6I" TargetMode="External"/><Relationship Id="rId412" Type="http://schemas.openxmlformats.org/officeDocument/2006/relationships/hyperlink" Target="consultantplus://offline/ref=7C8C14F43F6A0D6AEE02CFD6ADAA02A07D11E8A59D5353FF7F68960516FAFFCE2A825CAE37AB297Et0n5I" TargetMode="External"/><Relationship Id="rId107" Type="http://schemas.openxmlformats.org/officeDocument/2006/relationships/hyperlink" Target="consultantplus://offline/ref=7C8C14F43F6A0D6AEE02CFD6ADAA02A07D10ECA2985553FF7F68960516FAFFCE2A825CAE37AB2975t0n7I" TargetMode="External"/><Relationship Id="rId289" Type="http://schemas.openxmlformats.org/officeDocument/2006/relationships/hyperlink" Target="consultantplus://offline/ref=7C8C14F43F6A0D6AEE02CFD6ADAA02A07D10EEA3935753FF7F68960516FAFFCE2A825CAE37AB2A71t0n4I" TargetMode="External"/><Relationship Id="rId454" Type="http://schemas.openxmlformats.org/officeDocument/2006/relationships/hyperlink" Target="consultantplus://offline/ref=7C8C14F43F6A0D6AEE02CFD6ADAA02A07E17EEA7935453FF7F68960516FAFFCE2A825CAE37AB287Ft0n2I" TargetMode="External"/><Relationship Id="rId496" Type="http://schemas.openxmlformats.org/officeDocument/2006/relationships/hyperlink" Target="consultantplus://offline/ref=7C8C14F43F6A0D6AEE02CFD6ADAA02A07D10E1A69F5253FF7F68960516FAFFCE2A825CAE37AB2A71t0n5I" TargetMode="External"/><Relationship Id="rId11" Type="http://schemas.openxmlformats.org/officeDocument/2006/relationships/hyperlink" Target="consultantplus://offline/ref=7C8C14F43F6A0D6AEE02CFD6ADAA02A07E19EBA49D5153FF7F68960516FAFFCE2A825CAE37AB2C75t0n3I" TargetMode="External"/><Relationship Id="rId53" Type="http://schemas.openxmlformats.org/officeDocument/2006/relationships/hyperlink" Target="consultantplus://offline/ref=7C8C14F43F6A0D6AEE02CFD6ADAA02A07D10E1A69F5253FF7F68960516FAFFCE2A825CAE37AB2976t0n6I" TargetMode="External"/><Relationship Id="rId149" Type="http://schemas.openxmlformats.org/officeDocument/2006/relationships/hyperlink" Target="consultantplus://offline/ref=7C8C14F43F6A0D6AEE02CFD6ADAA02A07D10ECA29F5153FF7F68960516FAFFCE2A825CAE37AB2D74t0n3I" TargetMode="External"/><Relationship Id="rId314" Type="http://schemas.openxmlformats.org/officeDocument/2006/relationships/hyperlink" Target="consultantplus://offline/ref=7C8C14F43F6A0D6AEE02CFD6ADAA02A07E16EBA59D5053FF7F68960516FAFFCE2A825CAE37AB2F7Et0n0I" TargetMode="External"/><Relationship Id="rId356" Type="http://schemas.openxmlformats.org/officeDocument/2006/relationships/hyperlink" Target="consultantplus://offline/ref=7C8C14F43F6A0D6AEE02CFD6ADAA02A07D10ECA2985553FF7F68960516FAFFCE2A825CAE37AB2871t0n6I" TargetMode="External"/><Relationship Id="rId398" Type="http://schemas.openxmlformats.org/officeDocument/2006/relationships/hyperlink" Target="consultantplus://offline/ref=7C8C14F43F6A0D6AEE02CFD6ADAA02A07D11E8A59D5353FF7F68960516FAFFCE2A825CAE37AB297Ft0nAI" TargetMode="External"/><Relationship Id="rId95" Type="http://schemas.openxmlformats.org/officeDocument/2006/relationships/hyperlink" Target="consultantplus://offline/ref=7C8C14F43F6A0D6AEE02CFD6ADAA02A07E12EEA2995353FF7F68960516FAFFCE2A825CAE37AB2977t0n7I" TargetMode="External"/><Relationship Id="rId160" Type="http://schemas.openxmlformats.org/officeDocument/2006/relationships/hyperlink" Target="consultantplus://offline/ref=7C8C14F43F6A0D6AEE02CFD6ADAA02A07D10EEA59A5553FF7F68960516FAFFCE2A825CAE37AB2877t0n0I" TargetMode="External"/><Relationship Id="rId216" Type="http://schemas.openxmlformats.org/officeDocument/2006/relationships/hyperlink" Target="consultantplus://offline/ref=7C8C14F43F6A0D6AEE02CFD6ADAA02A07D10EEA59A5553FF7F68960516FAFFCE2A825CAE37AB2B7Et0n2I" TargetMode="External"/><Relationship Id="rId423" Type="http://schemas.openxmlformats.org/officeDocument/2006/relationships/hyperlink" Target="consultantplus://offline/ref=7C8C14F43F6A0D6AEE02CFD6ADAA02A07D10E1A69F5253FF7F68960516FAFFCE2A825CAE37AB2B7Et0n2I" TargetMode="External"/><Relationship Id="rId258" Type="http://schemas.openxmlformats.org/officeDocument/2006/relationships/hyperlink" Target="consultantplus://offline/ref=7C8C14F43F6A0D6AEE02CFD6ADAA02A07D10E1A69F5253FF7F68960516FAFFCE2A825CAE37AB287Et0n1I" TargetMode="External"/><Relationship Id="rId465" Type="http://schemas.openxmlformats.org/officeDocument/2006/relationships/hyperlink" Target="consultantplus://offline/ref=7C8C14F43F6A0D6AEE02CFD6ADAA02A07612E1AF9A5E0EF577319A0711F5A0D92DCB50AF37AB28t7n5I" TargetMode="External"/><Relationship Id="rId22" Type="http://schemas.openxmlformats.org/officeDocument/2006/relationships/hyperlink" Target="consultantplus://offline/ref=7C8C14F43F6A0D6AEE02CFD6ADAA02A07D11E9A39B5153FF7F68960516FAFFCE2A825CAE37AB2875t0n7I" TargetMode="External"/><Relationship Id="rId64" Type="http://schemas.openxmlformats.org/officeDocument/2006/relationships/hyperlink" Target="consultantplus://offline/ref=7C8C14F43F6A0D6AEE02CFD6ADAA02A07E17EEA7935453FF7F68960516FAFFCE2A825CAE37AB2976t0nAI" TargetMode="External"/><Relationship Id="rId118" Type="http://schemas.openxmlformats.org/officeDocument/2006/relationships/hyperlink" Target="consultantplus://offline/ref=7C8C14F43F6A0D6AEE02CFD6ADAA02A07E16EFA6995453FF7F68960516FAFFCE2A825CAE37AA2C72t0n1I" TargetMode="External"/><Relationship Id="rId325" Type="http://schemas.openxmlformats.org/officeDocument/2006/relationships/hyperlink" Target="consultantplus://offline/ref=7C8C14F43F6A0D6AEE02CFD6ADAA02A07D11E9A29D5D53FF7F68960516FAFFCE2A825CAE37AB2C76t0n7I" TargetMode="External"/><Relationship Id="rId367" Type="http://schemas.openxmlformats.org/officeDocument/2006/relationships/hyperlink" Target="consultantplus://offline/ref=7C8C14F43F6A0D6AEE02CFD6ADAA02A07E17EEA7935453FF7F68960516FAFFCE2A825CAE37AB2872t0nBI" TargetMode="External"/><Relationship Id="rId171" Type="http://schemas.openxmlformats.org/officeDocument/2006/relationships/hyperlink" Target="consultantplus://offline/ref=7C8C14F43F6A0D6AEE02CFD6ADAA02A07E16EDA1925453FF7F68960516FAFFCE2A825CAE37AB2977t0nBI" TargetMode="External"/><Relationship Id="rId227" Type="http://schemas.openxmlformats.org/officeDocument/2006/relationships/hyperlink" Target="consultantplus://offline/ref=7C8C14F43F6A0D6AEE02CFD6ADAA02A07E17E1A3925653FF7F68960516FAFFCE2A825CAE37AB2977t0nBI" TargetMode="External"/><Relationship Id="rId269" Type="http://schemas.openxmlformats.org/officeDocument/2006/relationships/hyperlink" Target="consultantplus://offline/ref=7C8C14F43F6A0D6AEE02CFD6ADAA02A07E18E1AE935353FF7F68960516FAFFCE2A825CAE37AB2975t0n3I" TargetMode="External"/><Relationship Id="rId434" Type="http://schemas.openxmlformats.org/officeDocument/2006/relationships/hyperlink" Target="consultantplus://offline/ref=7C8C14F43F6A0D6AEE02CFD6ADAA02A07E17E1A49B5453FF7F68960516FAFFCE2A825CAE37AB2977t0n6I" TargetMode="External"/><Relationship Id="rId476" Type="http://schemas.openxmlformats.org/officeDocument/2006/relationships/hyperlink" Target="consultantplus://offline/ref=7C8C14F43F6A0D6AEE02CFD6ADAA02A07D10E1A6985353FF7F68960516FAFFCE2A825CAE37AB2A71t0nBI" TargetMode="External"/><Relationship Id="rId33" Type="http://schemas.openxmlformats.org/officeDocument/2006/relationships/hyperlink" Target="consultantplus://offline/ref=7C8C14F43F6A0D6AEE02CFD6ADAA02A07D11EFAE9D5053FF7F68960516FAFFCE2A825CAE37AB2876t0nAI" TargetMode="External"/><Relationship Id="rId129" Type="http://schemas.openxmlformats.org/officeDocument/2006/relationships/hyperlink" Target="consultantplus://offline/ref=7C8C14F43F6A0D6AEE02CFD6ADAA02A07E12E8A19C5153FF7F68960516FAFFCE2A825CAE37AB2973t0nAI" TargetMode="External"/><Relationship Id="rId280" Type="http://schemas.openxmlformats.org/officeDocument/2006/relationships/hyperlink" Target="consultantplus://offline/ref=7C8C14F43F6A0D6AEE02CFD6ADAA02A07E18E1AE935353FF7F68960516FAFFCE2A825CAE37AB2975t0n6I" TargetMode="External"/><Relationship Id="rId336" Type="http://schemas.openxmlformats.org/officeDocument/2006/relationships/hyperlink" Target="consultantplus://offline/ref=7C8C14F43F6A0D6AEE02CFD6ADAA02A07D10E1A69F5253FF7F68960516FAFFCE2A825CAE37AB2B74t0n0I" TargetMode="External"/><Relationship Id="rId501" Type="http://schemas.openxmlformats.org/officeDocument/2006/relationships/hyperlink" Target="consultantplus://offline/ref=7C8C14F43F6A0D6AEE02CFD6ADAA02A07D10EBA59B5653FF7F68960516FAFFCE2A825CAD3FAEt2nCI" TargetMode="External"/><Relationship Id="rId75" Type="http://schemas.openxmlformats.org/officeDocument/2006/relationships/hyperlink" Target="consultantplus://offline/ref=7C8C14F43F6A0D6AEE02CFD6ADAA02A07D10ECA29C5653FF7F68960516FAFFCE2A825CAE37A92F77t0n6I" TargetMode="External"/><Relationship Id="rId140" Type="http://schemas.openxmlformats.org/officeDocument/2006/relationships/hyperlink" Target="consultantplus://offline/ref=7C8C14F43F6A0D6AEE02CFD6ADAA02A07D10EEA3935753FF7F68960516FAFFCE2A825CAE37AB297Ft0nBI" TargetMode="External"/><Relationship Id="rId182" Type="http://schemas.openxmlformats.org/officeDocument/2006/relationships/hyperlink" Target="consultantplus://offline/ref=7C8C14F43F6A0D6AEE02CFD6ADAA02A07E18E1AE935353FF7F68960516FAFFCE2A825CAE37AB2976t0n6I" TargetMode="External"/><Relationship Id="rId378" Type="http://schemas.openxmlformats.org/officeDocument/2006/relationships/hyperlink" Target="consultantplus://offline/ref=7C8C14F43F6A0D6AEE02CFD6ADAA02A07D10ECA29F5253FF7F68960516FAFFCE2A825CAE31AFt2n9I" TargetMode="External"/><Relationship Id="rId403" Type="http://schemas.openxmlformats.org/officeDocument/2006/relationships/hyperlink" Target="consultantplus://offline/ref=7C8C14F43F6A0D6AEE02CFD6ADAA02A07E18E0A6935D53FF7F68960516FAFFCE2A825CAE37AB2970t0n2I" TargetMode="External"/><Relationship Id="rId6" Type="http://schemas.openxmlformats.org/officeDocument/2006/relationships/hyperlink" Target="consultantplus://offline/ref=7C8C14F43F6A0D6AEE02CFD6ADAA02A07D11E9A29D5D53FF7F68960516FAFFCE2A825CAE37AB2C77t0n1I" TargetMode="External"/><Relationship Id="rId238" Type="http://schemas.openxmlformats.org/officeDocument/2006/relationships/hyperlink" Target="consultantplus://offline/ref=7C8C14F43F6A0D6AEE02CFD6ADAA02A07D10E1A69F5253FF7F68960516FAFFCE2A825CAE37AB2871t0n2I" TargetMode="External"/><Relationship Id="rId445" Type="http://schemas.openxmlformats.org/officeDocument/2006/relationships/hyperlink" Target="consultantplus://offline/ref=7C8C14F43F6A0D6AEE02CFD6ADAA02A07E12E9A69C5253FF7F68960516FAFFCE2A825CAE37AB297Ft0n1I" TargetMode="External"/><Relationship Id="rId487" Type="http://schemas.openxmlformats.org/officeDocument/2006/relationships/hyperlink" Target="consultantplus://offline/ref=7C8C14F43F6A0D6AEE02CFD6ADAA02A07D10E1A69F5253FF7F68960516FAFFCE2A825CAE37AB2A72t0nAI" TargetMode="External"/><Relationship Id="rId291" Type="http://schemas.openxmlformats.org/officeDocument/2006/relationships/hyperlink" Target="consultantplus://offline/ref=7C8C14F43F6A0D6AEE02CFD6ADAA02A07D10ECA2985553FF7F68960516FAFFCE2A825CAE37AB2873t0n7I" TargetMode="External"/><Relationship Id="rId305" Type="http://schemas.openxmlformats.org/officeDocument/2006/relationships/hyperlink" Target="consultantplus://offline/ref=7C8C14F43F6A0D6AEE02CFD6ADAA02A07D10ECA2985553FF7F68960516FAFFCE2A825CAE37AB2873t0nBI" TargetMode="External"/><Relationship Id="rId347" Type="http://schemas.openxmlformats.org/officeDocument/2006/relationships/hyperlink" Target="consultantplus://offline/ref=7C8C14F43F6A0D6AEE02CFD6ADAA02A07E17EEA6925D53FF7F68960516FAFFCE2A825CAE37AB2974t0n7I" TargetMode="External"/><Relationship Id="rId512" Type="http://schemas.openxmlformats.org/officeDocument/2006/relationships/fontTable" Target="fontTable.xml"/><Relationship Id="rId44" Type="http://schemas.openxmlformats.org/officeDocument/2006/relationships/hyperlink" Target="consultantplus://offline/ref=7C8C14F43F6A0D6AEE02CFD6ADAA02A07E12E9A69C5253FF7F68960516FAFFCE2A825CAE37AB297Ft0n2I" TargetMode="External"/><Relationship Id="rId86" Type="http://schemas.openxmlformats.org/officeDocument/2006/relationships/hyperlink" Target="consultantplus://offline/ref=7C8C14F43F6A0D6AEE02CFD6ADAA02A07E12E8A19C5153FF7F68960516FAFFCE2A825CAE37AB2973t0nAI" TargetMode="External"/><Relationship Id="rId151" Type="http://schemas.openxmlformats.org/officeDocument/2006/relationships/hyperlink" Target="consultantplus://offline/ref=7C8C14F43F6A0D6AEE02CFD6ADAA02A07D10ECA29F5153FF7F68960516FAFFCE2A825CAE37AB2D74t0n0I" TargetMode="External"/><Relationship Id="rId389" Type="http://schemas.openxmlformats.org/officeDocument/2006/relationships/hyperlink" Target="consultantplus://offline/ref=7C8C14F43F6A0D6AEE02CFD6ADAA02A07D10E1A69F5253FF7F68960516FAFFCE2A825CAE37AB2B70t0n1I" TargetMode="External"/><Relationship Id="rId193" Type="http://schemas.openxmlformats.org/officeDocument/2006/relationships/hyperlink" Target="consultantplus://offline/ref=7C8C14F43F6A0D6AEE02CFD6ADAA02A07E12E8A19C5153FF7F68960516FAFFCE2A825CAE37AB2970t0n6I" TargetMode="External"/><Relationship Id="rId207" Type="http://schemas.openxmlformats.org/officeDocument/2006/relationships/hyperlink" Target="consultantplus://offline/ref=7C8C14F43F6A0D6AEE02CFD6ADAA02A07D10ECA2985553FF7F68960516FAFFCE2A825CAE37AB2877t0n3I" TargetMode="External"/><Relationship Id="rId249" Type="http://schemas.openxmlformats.org/officeDocument/2006/relationships/hyperlink" Target="consultantplus://offline/ref=7C8C14F43F6A0D6AEE02CFD6ADAA02A07D10ECA2985553FF7F68960516FAFFCE2A825CAE37AB2874t0n1I" TargetMode="External"/><Relationship Id="rId414" Type="http://schemas.openxmlformats.org/officeDocument/2006/relationships/hyperlink" Target="consultantplus://offline/ref=7C8C14F43F6A0D6AEE02CFD6ADAA02A07D11E9A39B5153FF7F68960516FAFFCE2A825CAE37AB2875t0nAI" TargetMode="External"/><Relationship Id="rId456" Type="http://schemas.openxmlformats.org/officeDocument/2006/relationships/hyperlink" Target="consultantplus://offline/ref=7C8C14F43F6A0D6AEE02CFD6ADAA02A07612E1AF9A5E0EF577319A0711F5A0D92DCB50AF37AB28t7n5I" TargetMode="External"/><Relationship Id="rId498" Type="http://schemas.openxmlformats.org/officeDocument/2006/relationships/hyperlink" Target="consultantplus://offline/ref=7C8C14F43F6A0D6AEE02CFD6ADAA02A07D10E1A69F5253FF7F68960516FAFFCE2A825CAE37AB2A70t0n6I" TargetMode="External"/><Relationship Id="rId13" Type="http://schemas.openxmlformats.org/officeDocument/2006/relationships/hyperlink" Target="consultantplus://offline/ref=7C8C14F43F6A0D6AEE02CFD6ADAA02A07E18EEA49D5253FF7F68960516FAFFCE2A825CAE37AB2A70t0n0I" TargetMode="External"/><Relationship Id="rId109" Type="http://schemas.openxmlformats.org/officeDocument/2006/relationships/hyperlink" Target="consultantplus://offline/ref=7C8C14F43F6A0D6AEE02CFD6ADAA02A07E16EFA6995453FF7F68960516FAFFCE2A825CAE37AB2976t0n2I" TargetMode="External"/><Relationship Id="rId260" Type="http://schemas.openxmlformats.org/officeDocument/2006/relationships/hyperlink" Target="consultantplus://offline/ref=7C8C14F43F6A0D6AEE02CFD6ADAA02A07E17EEA7935453FF7F68960516FAFFCE2A825CAE37AB2876t0n0I" TargetMode="External"/><Relationship Id="rId316" Type="http://schemas.openxmlformats.org/officeDocument/2006/relationships/hyperlink" Target="consultantplus://offline/ref=7C8C14F43F6A0D6AEE02CFD6ADAA02A07D11E9A29D5D53FF7F68960516FAFFCE2A825CAE37AB2C76t0n2I" TargetMode="External"/><Relationship Id="rId55" Type="http://schemas.openxmlformats.org/officeDocument/2006/relationships/hyperlink" Target="consultantplus://offline/ref=7C8C14F43F6A0D6AEE02CFD6ADAA02A07617E1A29F5E0EF577319A0711F5A0D92DCB50AF37AB29t7nEI" TargetMode="External"/><Relationship Id="rId97" Type="http://schemas.openxmlformats.org/officeDocument/2006/relationships/hyperlink" Target="consultantplus://offline/ref=7C8C14F43F6A0D6AEE02CFD6ADAA02A07D10E1A69F5253FF7F68960516FAFFCE2A825CAE37AB2974t0n2I" TargetMode="External"/><Relationship Id="rId120" Type="http://schemas.openxmlformats.org/officeDocument/2006/relationships/hyperlink" Target="consultantplus://offline/ref=7C8C14F43F6A0D6AEE02CFD6ADAA02A07D10E1A69F5253FF7F68960516FAFFCE2A825CAE37AB2973t0nAI" TargetMode="External"/><Relationship Id="rId358" Type="http://schemas.openxmlformats.org/officeDocument/2006/relationships/hyperlink" Target="consultantplus://offline/ref=7C8C14F43F6A0D6AEE02CFD6ADAA02A07D10E1A69F5253FF7F68960516FAFFCE2A825CAE37AB2B72t0n7I" TargetMode="External"/><Relationship Id="rId162" Type="http://schemas.openxmlformats.org/officeDocument/2006/relationships/hyperlink" Target="consultantplus://offline/ref=7C8C14F43F6A0D6AEE02CFD6ADAA02A07D10E1A69F5253FF7F68960516FAFFCE2A825CAE37AB2970t0n6I" TargetMode="External"/><Relationship Id="rId218" Type="http://schemas.openxmlformats.org/officeDocument/2006/relationships/hyperlink" Target="consultantplus://offline/ref=7C8C14F43F6A0D6AEE02CFD6ADAA02A07D10ECA2985553FF7F68960516FAFFCE2A825CAE37AB2876t0n5I" TargetMode="External"/><Relationship Id="rId425" Type="http://schemas.openxmlformats.org/officeDocument/2006/relationships/hyperlink" Target="consultantplus://offline/ref=7C8C14F43F6A0D6AEE02CFD6ADAA02A07D10E1A69F5253FF7F68960516FAFFCE2A825CAE37AB2B7Et0n1I" TargetMode="External"/><Relationship Id="rId467" Type="http://schemas.openxmlformats.org/officeDocument/2006/relationships/hyperlink" Target="consultantplus://offline/ref=7C8C14F43F6A0D6AEE02CFD6ADAA02A07D10E1A69F5253FF7F68960516FAFFCE2A825CAE37AB2A74t0nAI" TargetMode="External"/><Relationship Id="rId271" Type="http://schemas.openxmlformats.org/officeDocument/2006/relationships/hyperlink" Target="consultantplus://offline/ref=7C8C14F43F6A0D6AEE02CFD6ADAA02A07D11E9A59C5053FF7F68960516FAFFCE2A825CAE37AB2A74t0n2I" TargetMode="External"/><Relationship Id="rId24" Type="http://schemas.openxmlformats.org/officeDocument/2006/relationships/hyperlink" Target="consultantplus://offline/ref=7C8C14F43F6A0D6AEE02CFD6ADAA02A07E12EBA59D5053FF7F68960516FAFFCE2A825CAE37AB2976t0n6I" TargetMode="External"/><Relationship Id="rId66" Type="http://schemas.openxmlformats.org/officeDocument/2006/relationships/hyperlink" Target="consultantplus://offline/ref=7C8C14F43F6A0D6AEE02CFD6ADAA02A07E13E1A79B5053FF7F68960516FAFFCE2A825CAE37AB2975t0n1I" TargetMode="External"/><Relationship Id="rId131" Type="http://schemas.openxmlformats.org/officeDocument/2006/relationships/hyperlink" Target="consultantplus://offline/ref=7C8C14F43F6A0D6AEE02CFD6ADAA02A07D10ECA2985553FF7F68960516FAFFCE2A825CAE37AB2974t0n3I" TargetMode="External"/><Relationship Id="rId327" Type="http://schemas.openxmlformats.org/officeDocument/2006/relationships/hyperlink" Target="consultantplus://offline/ref=7C8C14F43F6A0D6AEE02CFD6ADAA02A07E16EBA5925753FF7F68960516FAFFCE2A825CAE37AB2872t0n1I" TargetMode="External"/><Relationship Id="rId369" Type="http://schemas.openxmlformats.org/officeDocument/2006/relationships/hyperlink" Target="consultantplus://offline/ref=7C8C14F43F6A0D6AEE02CFD6ADAA02A07E18E0A6935D53FF7F68960516FAFFCE2A825CAE37AB2972t0n7I" TargetMode="External"/><Relationship Id="rId173" Type="http://schemas.openxmlformats.org/officeDocument/2006/relationships/hyperlink" Target="consultantplus://offline/ref=7C8C14F43F6A0D6AEE02CFD6ADAA02A07D10ECA2985553FF7F68960516FAFFCE2A825CAE37AB2972t0n2I" TargetMode="External"/><Relationship Id="rId229" Type="http://schemas.openxmlformats.org/officeDocument/2006/relationships/hyperlink" Target="consultantplus://offline/ref=7C8C14F43F6A0D6AEE02CFD6ADAA02A07E17E1A3925653FF7F68960516FAFFCE2A825CAE37AB2874t0n2I" TargetMode="External"/><Relationship Id="rId380" Type="http://schemas.openxmlformats.org/officeDocument/2006/relationships/hyperlink" Target="consultantplus://offline/ref=7C8C14F43F6A0D6AEE02CFD6ADAA02A07D10E1A69F5253FF7F68960516FAFFCE2A825CAE37AB2B71t0n7I" TargetMode="External"/><Relationship Id="rId436" Type="http://schemas.openxmlformats.org/officeDocument/2006/relationships/hyperlink" Target="consultantplus://offline/ref=7C8C14F43F6A0D6AEE02CFD6ADAA02A07E18E0A6935D53FF7F68960516FAFFCE2A825CAE37AB2970t0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39983</Words>
  <Characters>227908</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Okunev_VY</dc:creator>
  <cp:lastModifiedBy>Okunev_VY</cp:lastModifiedBy>
  <cp:revision>1</cp:revision>
  <dcterms:created xsi:type="dcterms:W3CDTF">2017-07-07T08:39:00Z</dcterms:created>
  <dcterms:modified xsi:type="dcterms:W3CDTF">2017-07-07T08:40:00Z</dcterms:modified>
</cp:coreProperties>
</file>