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5F" w:rsidRPr="001D5ED8" w:rsidRDefault="001D5ED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  <w:noProof/>
        </w:rPr>
        <w:drawing>
          <wp:inline distT="0" distB="0" distL="0" distR="0" wp14:anchorId="4F206D64" wp14:editId="2A118174">
            <wp:extent cx="866572" cy="99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45_html_m74e3926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927" cy="99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65F" w:rsidRPr="001D5ED8" w:rsidRDefault="0040665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ПРАВИТЕЛЬСТВО РОССИЙСКОЙ ФЕДЕРАЦИИ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</w:t>
      </w:r>
    </w:p>
    <w:p w:rsidR="0040665F" w:rsidRPr="001D5ED8" w:rsidRDefault="001D5ED8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№</w:t>
      </w:r>
      <w:r w:rsidR="0040665F" w:rsidRPr="001D5ED8">
        <w:rPr>
          <w:rFonts w:ascii="Times New Roman" w:hAnsi="Times New Roman" w:cs="Times New Roman"/>
        </w:rPr>
        <w:t xml:space="preserve"> 319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 ЕДИНОЙ ИНФОРМАЦИОННОЙ СИСТЕМЕ ЖИЛИЩНОГО СТРОИТЕЛЬСТВА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28.08.2019 </w:t>
            </w:r>
            <w:hyperlink r:id="rId9">
              <w:r w:rsidRPr="001D5ED8">
                <w:rPr>
                  <w:rFonts w:ascii="Times New Roman" w:hAnsi="Times New Roman" w:cs="Times New Roman"/>
                  <w:color w:val="0000FF"/>
                </w:rPr>
                <w:t>N 1107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18.04.2020 </w:t>
            </w:r>
            <w:hyperlink r:id="rId10">
              <w:r w:rsidRPr="001D5ED8">
                <w:rPr>
                  <w:rFonts w:ascii="Times New Roman" w:hAnsi="Times New Roman" w:cs="Times New Roman"/>
                  <w:color w:val="0000FF"/>
                </w:rPr>
                <w:t>N 552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31.12.2020 </w:t>
            </w:r>
            <w:hyperlink r:id="rId11">
              <w:r w:rsidRPr="001D5ED8">
                <w:rPr>
                  <w:rFonts w:ascii="Times New Roman" w:hAnsi="Times New Roman" w:cs="Times New Roman"/>
                  <w:color w:val="0000FF"/>
                </w:rPr>
                <w:t>N 2448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14.12.2021 </w:t>
            </w:r>
            <w:hyperlink r:id="rId12">
              <w:r w:rsidRPr="001D5ED8">
                <w:rPr>
                  <w:rFonts w:ascii="Times New Roman" w:hAnsi="Times New Roman" w:cs="Times New Roman"/>
                  <w:color w:val="0000FF"/>
                </w:rPr>
                <w:t>N 2292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02.06.2022 </w:t>
            </w:r>
            <w:hyperlink r:id="rId13">
              <w:r w:rsidRPr="001D5ED8">
                <w:rPr>
                  <w:rFonts w:ascii="Times New Roman" w:hAnsi="Times New Roman" w:cs="Times New Roman"/>
                  <w:color w:val="0000FF"/>
                </w:rPr>
                <w:t>N 1013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В соответствии с </w:t>
      </w:r>
      <w:hyperlink r:id="rId14">
        <w:r w:rsidRPr="001D5ED8">
          <w:rPr>
            <w:rFonts w:ascii="Times New Roman" w:hAnsi="Times New Roman" w:cs="Times New Roman"/>
            <w:color w:val="0000FF"/>
            <w:sz w:val="24"/>
          </w:rPr>
          <w:t>частью 3.2 статьи 23.3</w:t>
        </w:r>
      </w:hyperlink>
      <w:r w:rsidRPr="001D5ED8">
        <w:rPr>
          <w:rFonts w:ascii="Times New Roman" w:hAnsi="Times New Roman" w:cs="Times New Roman"/>
          <w:sz w:val="24"/>
        </w:rPr>
        <w:t xml:space="preserve"> и </w:t>
      </w:r>
      <w:hyperlink r:id="rId15">
        <w:r w:rsidRPr="001D5ED8">
          <w:rPr>
            <w:rFonts w:ascii="Times New Roman" w:hAnsi="Times New Roman" w:cs="Times New Roman"/>
            <w:color w:val="0000FF"/>
            <w:sz w:val="24"/>
          </w:rPr>
          <w:t>частью 4 статьи 23.4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1. Утвердить прилагаемые: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w:anchor="P42">
        <w:r w:rsidRPr="001D5ED8">
          <w:rPr>
            <w:rFonts w:ascii="Times New Roman" w:hAnsi="Times New Roman" w:cs="Times New Roman"/>
            <w:color w:val="0000FF"/>
            <w:sz w:val="24"/>
          </w:rPr>
          <w:t>требования</w:t>
        </w:r>
      </w:hyperlink>
      <w:r w:rsidRPr="001D5ED8">
        <w:rPr>
          <w:rFonts w:ascii="Times New Roman" w:hAnsi="Times New Roman" w:cs="Times New Roman"/>
          <w:sz w:val="24"/>
        </w:rPr>
        <w:t xml:space="preserve">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w:anchor="P87">
        <w:r w:rsidRPr="001D5ED8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1D5ED8">
        <w:rPr>
          <w:rFonts w:ascii="Times New Roman" w:hAnsi="Times New Roman" w:cs="Times New Roman"/>
          <w:sz w:val="24"/>
        </w:rP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w:anchor="P348">
        <w:r w:rsidRPr="001D5ED8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1D5ED8">
        <w:rPr>
          <w:rFonts w:ascii="Times New Roman" w:hAnsi="Times New Roman" w:cs="Times New Roman"/>
          <w:sz w:val="24"/>
        </w:rPr>
        <w:t xml:space="preserve">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6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w:anchor="P415">
        <w:r w:rsidRPr="001D5ED8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1D5ED8">
        <w:rPr>
          <w:rFonts w:ascii="Times New Roman" w:hAnsi="Times New Roman" w:cs="Times New Roman"/>
          <w:sz w:val="24"/>
        </w:rPr>
        <w:t xml:space="preserve"> хранения и обработки информации, содержащейся в единой информационной системе жилищного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w:anchor="P439">
        <w:proofErr w:type="gramStart"/>
        <w:r w:rsidRPr="001D5ED8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1D5ED8">
        <w:rPr>
          <w:rFonts w:ascii="Times New Roman" w:hAnsi="Times New Roman" w:cs="Times New Roman"/>
          <w:sz w:val="24"/>
        </w:rPr>
        <w:t xml:space="preserve">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строительства.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20"/>
      <w:bookmarkEnd w:id="0"/>
      <w:r w:rsidRPr="001D5ED8">
        <w:rPr>
          <w:rFonts w:ascii="Times New Roman" w:hAnsi="Times New Roman" w:cs="Times New Roman"/>
          <w:sz w:val="24"/>
        </w:rPr>
        <w:t>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органов исполнительной власти субъектов Российской Федерации, органов местного самоуправления, публично-правовой компании "Фонд защиты прав граждан - участников долевого строительства" и уполномоченных банков осуществляется: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7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 xml:space="preserve">до 1 января 2021 г. - с использованием единой системы межведомственного электронного взаимодействия и (или) программно-технических средств системы, создаваемых единым институтом развития в жилищной сфере, определенным Федеральным </w:t>
      </w:r>
      <w:hyperlink r:id="rId18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</w:t>
      </w:r>
      <w:r w:rsidRPr="001D5ED8">
        <w:rPr>
          <w:rFonts w:ascii="Times New Roman" w:hAnsi="Times New Roman" w:cs="Times New Roman"/>
          <w:sz w:val="24"/>
        </w:rPr>
        <w:lastRenderedPageBreak/>
        <w:t>жилищного строительства (далее - оператор), и обеспечивающих интеграцию системы жилищного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строительства с иными информационными системами с соблюдением требований к защите информации, включая персональные данные;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с 1 января 2021 г. 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3. Принять к сведению, что оператор за счет собственных средств обеспечивает финансовую, организационную и техническую поддержку функционирования системы жилищного строительства, ее взаимодействие с иными информационными системами, а также информационный обмен указанных в </w:t>
      </w:r>
      <w:hyperlink w:anchor="P20">
        <w:r w:rsidRPr="001D5ED8"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 w:rsidRPr="001D5ED8">
        <w:rPr>
          <w:rFonts w:ascii="Times New Roman" w:hAnsi="Times New Roman" w:cs="Times New Roman"/>
          <w:sz w:val="24"/>
        </w:rPr>
        <w:t xml:space="preserve"> настоящего постановления органов и организаций в системе жилищного строительства с использованием единой системы межведомственного электронного взаимодействия.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1D5ED8">
        <w:rPr>
          <w:rFonts w:ascii="Times New Roman" w:hAnsi="Times New Roman" w:cs="Times New Roman"/>
          <w:sz w:val="24"/>
        </w:rPr>
        <w:t>Установить, что информация о возникновении технической возможности размещения в системе жилищного строительства информации (документов) в виде электронных файлов в определенных форматах, прием которых в систему жилищного строительства ранее был технически невозможен, в том числе информации (документов), которая содержится в государственных и (или) муниципальных информационных системах и (или) включается в государственные и (или) муниципальные информационные системы в обязательном порядке, включая информационные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ED8">
        <w:rPr>
          <w:rFonts w:ascii="Times New Roman" w:hAnsi="Times New Roman" w:cs="Times New Roman"/>
          <w:sz w:val="24"/>
        </w:rPr>
        <w:t>системы обеспечения градостроительной деятельности, и содержится в реестрах, ведение которых осуществляется в соответствии с федеральными законами, а также информация о создании организационной и технической возможности перехода системы жилищного строительства к информационному взаимодействию с иными информационными системами и информационному обмену между указанными в настоящем постановлении органами и организациями с использованием единой системы межведомственного электронного взаимодействия подлежит опубликованию оператором на сайте системы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жилищного строительства в информационно-телекоммуникационной сети "Интернет".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9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5. Настоящее постановление вступает в силу по истечении 2 месяцев со дня его официального опубликования.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Председатель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Д.МЕДВЕДЕВ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ED8" w:rsidRDefault="001D5ED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Утверждены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постановлением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N 319</w:t>
      </w:r>
    </w:p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1D5ED8">
        <w:rPr>
          <w:rFonts w:ascii="Times New Roman" w:hAnsi="Times New Roman" w:cs="Times New Roman"/>
        </w:rPr>
        <w:t>ТРЕБОВАНИЯ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К ТЕХНОЛОГИЧЕСКИМ, ПРОГРАММНЫМ, ЛИНГВИСТИЧЕСКИМ, ПРАВОВЫМ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 xml:space="preserve">И ОРГАНИЗАЦИОННЫМ СРЕДСТВАМ ОБЕСПЕЧЕНИЯ ПОЛЬЗОВАНИЯ </w:t>
      </w:r>
      <w:proofErr w:type="gramStart"/>
      <w:r w:rsidRPr="001D5ED8">
        <w:rPr>
          <w:rFonts w:ascii="Times New Roman" w:hAnsi="Times New Roman" w:cs="Times New Roman"/>
        </w:rPr>
        <w:t>ЕДИНОЙ</w:t>
      </w:r>
      <w:proofErr w:type="gramEnd"/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ИНФОРМАЦИОННОЙ СИСТЕМОЙ ЖИЛИЩНОГО СТРОИТЕЛЬСТВА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0">
              <w:r w:rsidRPr="001D5ED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 Правительства РФ от 14.12.2021 N 2292)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1. Используемые для поддержки функционирования единой информационной системы жилищного строительства (далее - система жилищного строительства) технологические, программные средства должны размещаться на территории Российской Федерации и обеспечивать: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 xml:space="preserve">а) размещение в автоматическом или автоматизированном режиме информации, которая в соответствии с Федеральным </w:t>
      </w:r>
      <w:hyperlink r:id="rId21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содействии развитию и повышению эффективности </w:t>
      </w:r>
      <w:r w:rsidRPr="001D5ED8">
        <w:rPr>
          <w:rFonts w:ascii="Times New Roman" w:hAnsi="Times New Roman" w:cs="Times New Roman"/>
          <w:sz w:val="24"/>
        </w:rPr>
        <w:lastRenderedPageBreak/>
        <w:t xml:space="preserve">управления в жилищной сфере и о внесении изменений в отдельные законодательные акты Российской Федерации" и Федеральным </w:t>
      </w:r>
      <w:hyperlink r:id="rId22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должна размещаться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в системе жилищного строительства из государственных или муниципальных информационных систем, включая информационные системы обеспечения градостроительной деятельности и реестры, ведение которых осуществляется в соответствии с федеральными законами;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23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 xml:space="preserve">б) ввод в систему жилищного строительства органами и лицами, являющимися в соответствии с федеральными законами и иными нормативными правовыми актами Российской Федерации субъектами информации, информации в виде электронных документов, подписанных усиленной квалифицированной электронной подписью, и заполнение разработанных единым институтом развития в жилищной сфере, определенным Федеральным </w:t>
      </w:r>
      <w:hyperlink r:id="rId24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содействии развитию и повышению эффективности управления в жилищной сфере и о внесении изменений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в отдельные законодательные акты Российской Федерации", являющимся оператором системы жилищного строительства (далее - оператор, субъекты информации), электронных форм (шаблонов, формуляров) документов, а также ввод в систему жилищного строительства иной информации, определенной законодательством Российской Федерации либо соглашениями с оператором;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25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в)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взаимодействия, а также взаимодействие системы жилищного строительства с иными информационными системами;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>г) доступность информации, за исключением информации, доступ к которой ограничен в соответствии с законодательством Российской Федерации, для субъектов информации и иных пользователей системы жилищного строительства, в том числе путем поиска по содержанию и реквизитам размещенных в системе жилищного строительства документов, а также путем поиска и получения информации с использованием общедоступных поисковых систем (в открытой части системы жилищного строительства);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д) программно-техническую защиту размещенной в системе жилищного строительства информации;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е) информационное взаимодействие между субъектами информации (в том числе с использованием их личных кабинетов) в целях направления уведомлений, запросов, предписаний и информации об их исполнении, обмена сообщениями, а также в иных предусмотренных законодательством Российской Федерации целях;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ж) автоматическую форматно-логическую проверку информации;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з) автоматизированное ведение электронных журналов учета операций, осуществляемых в системе жилищного строительства, с фиксацией размещения и изменения информации, точного времени совершения таких операций, содержания изменений и сведений о субъектах информации, осуществивших указанные действия;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>и) круглосуточную непрерывную работу системы жилищного строительства, за исключением заблаговременно (не менее чем за 6 часов) объявляемых плановых перерывов для проведения регламентных и технологических работ, производящихся не чаще 2 раз в течение одного календарного месяца, длительность которых не может превышать 6 часов в пределах одних суток, за исключением перерывов, связанных с возникновением технических неполадок (технологических сбоев) в системе жилищного строительства;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к) копирование размещенной в системе жилищного строительства информации на резервные материальные носители с возможностью ее восстановления с использованием таких носителей в течение одних суток с момента возникновения полной или частичной технической недоступности системы жилищного строительства для пользователей;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lastRenderedPageBreak/>
        <w:t>л) защиту размещенной в системе жилищного строительства информации от несанкционированного копирования, распространения, уничтожения, изменения и блокирования доступа к ней, а также защиту системы жилищного строительства и информации от иных неправомерных действий со стороны субъектов информации и третьих лиц.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2. Размещение в системе жилищного строительства информации осуществляется на русском языке, а также может дополнительно осуществляться на государственных языках республик Российской Федерации. Наименования иностранных юридических лиц и имена физических лиц, а также проектов строительства могут быть указаны с использованием букв латинского алфавита. Использование в системе жилищного строительства специальных обозначений и знаков, препятствующих пользованию системой жилищного строительства лицами, не имеющими специальных навыков в области компьютерной техники и компьютерного программирования, не допускается.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4"/>
      <w:bookmarkEnd w:id="2"/>
      <w:r w:rsidRPr="001D5ED8">
        <w:rPr>
          <w:rFonts w:ascii="Times New Roman" w:hAnsi="Times New Roman" w:cs="Times New Roman"/>
          <w:sz w:val="24"/>
        </w:rPr>
        <w:t>3. 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"Интернет" (далее - сеть "Интернет"):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а) наглядные и доступные для любых пользователей, в том числе не обладающих специальными навыками в области компьютерной техники и компьютерного программирования, правила предоставления доступа к системе жилищного строительства и ее использования;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6"/>
      <w:bookmarkEnd w:id="3"/>
      <w:r w:rsidRPr="001D5ED8">
        <w:rPr>
          <w:rFonts w:ascii="Times New Roman" w:hAnsi="Times New Roman" w:cs="Times New Roman"/>
          <w:sz w:val="24"/>
        </w:rPr>
        <w:t>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в) правила ведения личных кабинетов субъектов информации.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4. Документы, указанные в </w:t>
      </w:r>
      <w:hyperlink w:anchor="P66">
        <w:r w:rsidRPr="001D5ED8">
          <w:rPr>
            <w:rFonts w:ascii="Times New Roman" w:hAnsi="Times New Roman" w:cs="Times New Roman"/>
            <w:color w:val="0000FF"/>
            <w:sz w:val="24"/>
          </w:rPr>
          <w:t>подпункте "б" пункта 3</w:t>
        </w:r>
      </w:hyperlink>
      <w:r w:rsidRPr="001D5ED8">
        <w:rPr>
          <w:rFonts w:ascii="Times New Roman" w:hAnsi="Times New Roman" w:cs="Times New Roman"/>
          <w:sz w:val="24"/>
        </w:rPr>
        <w:t xml:space="preserve"> настоящих требований, и вносимые в них изменения вступают в силу не ранее чем через 3 месяца со дня опубликования на сайте системы жилищного строительства в сети "Интернет".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Внесение изменений в указанные в </w:t>
      </w:r>
      <w:hyperlink w:anchor="P66">
        <w:r w:rsidRPr="001D5ED8">
          <w:rPr>
            <w:rFonts w:ascii="Times New Roman" w:hAnsi="Times New Roman" w:cs="Times New Roman"/>
            <w:color w:val="0000FF"/>
            <w:sz w:val="24"/>
          </w:rPr>
          <w:t>подпункте "б" пункта 3</w:t>
        </w:r>
      </w:hyperlink>
      <w:r w:rsidRPr="001D5ED8">
        <w:rPr>
          <w:rFonts w:ascii="Times New Roman" w:hAnsi="Times New Roman" w:cs="Times New Roman"/>
          <w:sz w:val="24"/>
        </w:rPr>
        <w:t xml:space="preserve"> настоящих требований документы допускается не чаще одного раза в 3 месяца.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5. Организационными средствами обеспечения пользования системой жилищного строительства являются: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а) обеспечение оператором круглосуточного функционирования службы технической поддержки, осуществляющей связь с субъектами информации для оперативного разрешения возникающих у них при использовании системы жилищного строительства вопросов;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б) обеспечение оператором физической и электротехнической защиты компьютерной техники, с использованием которой осуществляется функционирование системы жилищного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в) определение оператором должностных лиц, несущих персональную ответственность за обеспечение бесперебойного функционирования системы жилищного строительства с указанием способов оперативной связи с ними на сайте системы жилищного строительства в сети "Интернет";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г) обеспечение оператором периодического обновления программно-технической базы функционирования системы жилищного строительства.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6. В случае возникновения временной неработоспособности (технологического сбоя) системы жилищного строительства оператор обязан разместить на сайте системы жилищного строительства в сети "Интернет" информацию о возникновении такого сбоя не позднее одного часа с момента выявления указанной неработоспособности, а также указать предполагаемое время восстановления работоспособности системы жилищного строительства.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  <w:sz w:val="24"/>
        </w:rPr>
        <w:t>После ликвидации возникшего технологического сбоя оператор обязан не позднее одного часа с момента указанной ликвидации разместить на сайте системы жилищного строительства в сети "Интернет" информацию о восстановлении работоспособности системы жилищного строительства.</w:t>
      </w:r>
    </w:p>
    <w:p w:rsidR="0040665F" w:rsidRPr="001D5ED8" w:rsidRDefault="00406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lastRenderedPageBreak/>
        <w:t>Утверждены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постановлением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N 319</w:t>
      </w:r>
    </w:p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bookmarkStart w:id="4" w:name="P87"/>
      <w:bookmarkEnd w:id="4"/>
      <w:r w:rsidRPr="001D5ED8">
        <w:rPr>
          <w:rFonts w:ascii="Times New Roman" w:hAnsi="Times New Roman" w:cs="Times New Roman"/>
        </w:rPr>
        <w:t>ПРАВИЛА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 xml:space="preserve">РАЗМЕЩЕНИЯ ИНФОРМАЦИИ СУБЪЕКТАМИ ИНФОРМАЦИИ, </w:t>
      </w:r>
      <w:proofErr w:type="gramStart"/>
      <w:r w:rsidRPr="001D5ED8">
        <w:rPr>
          <w:rFonts w:ascii="Times New Roman" w:hAnsi="Times New Roman" w:cs="Times New Roman"/>
        </w:rPr>
        <w:t>ОБЯЗАТЕЛЬНОЕ</w:t>
      </w:r>
      <w:proofErr w:type="gramEnd"/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D5ED8">
        <w:rPr>
          <w:rFonts w:ascii="Times New Roman" w:hAnsi="Times New Roman" w:cs="Times New Roman"/>
        </w:rPr>
        <w:t>РАЗМЕЩЕНИЕ</w:t>
      </w:r>
      <w:proofErr w:type="gramEnd"/>
      <w:r w:rsidRPr="001D5ED8">
        <w:rPr>
          <w:rFonts w:ascii="Times New Roman" w:hAnsi="Times New Roman" w:cs="Times New Roman"/>
        </w:rPr>
        <w:t xml:space="preserve"> КОТОРОЙ ПРЕДУСМОТРЕНО ЗАКОНОДАТЕЛЬСТВОМ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1D5ED8">
        <w:rPr>
          <w:rFonts w:ascii="Times New Roman" w:hAnsi="Times New Roman" w:cs="Times New Roman"/>
        </w:rPr>
        <w:t>В</w:t>
      </w:r>
      <w:proofErr w:type="gramEnd"/>
      <w:r w:rsidRPr="001D5ED8">
        <w:rPr>
          <w:rFonts w:ascii="Times New Roman" w:hAnsi="Times New Roman" w:cs="Times New Roman"/>
        </w:rPr>
        <w:t xml:space="preserve"> ЕДИНОЙ ИНФОРМАЦИОННОЙ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СИСТЕМЕ ЖИЛИЩНОГО СТРОИТЕЛЬСТВА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28.08.2019 </w:t>
            </w:r>
            <w:hyperlink r:id="rId26">
              <w:r w:rsidRPr="001D5ED8">
                <w:rPr>
                  <w:rFonts w:ascii="Times New Roman" w:hAnsi="Times New Roman" w:cs="Times New Roman"/>
                  <w:color w:val="0000FF"/>
                </w:rPr>
                <w:t>N 1107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18.04.2020 </w:t>
            </w:r>
            <w:hyperlink r:id="rId27">
              <w:r w:rsidRPr="001D5ED8">
                <w:rPr>
                  <w:rFonts w:ascii="Times New Roman" w:hAnsi="Times New Roman" w:cs="Times New Roman"/>
                  <w:color w:val="0000FF"/>
                </w:rPr>
                <w:t>N 552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31.12.2020 </w:t>
            </w:r>
            <w:hyperlink r:id="rId28">
              <w:r w:rsidRPr="001D5ED8">
                <w:rPr>
                  <w:rFonts w:ascii="Times New Roman" w:hAnsi="Times New Roman" w:cs="Times New Roman"/>
                  <w:color w:val="0000FF"/>
                </w:rPr>
                <w:t>N 2448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14.12.2021 </w:t>
            </w:r>
            <w:hyperlink r:id="rId29">
              <w:r w:rsidRPr="001D5ED8">
                <w:rPr>
                  <w:rFonts w:ascii="Times New Roman" w:hAnsi="Times New Roman" w:cs="Times New Roman"/>
                  <w:color w:val="0000FF"/>
                </w:rPr>
                <w:t>N 2292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02.06.2022 </w:t>
            </w:r>
            <w:hyperlink r:id="rId30">
              <w:r w:rsidRPr="001D5ED8">
                <w:rPr>
                  <w:rFonts w:ascii="Times New Roman" w:hAnsi="Times New Roman" w:cs="Times New Roman"/>
                  <w:color w:val="0000FF"/>
                </w:rPr>
                <w:t>N 1013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порядок, способы, сроки и периодичность размещения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жилищного строительства, информация), а также состав сведений, относящихся к информации.</w:t>
      </w:r>
    </w:p>
    <w:p w:rsidR="0040665F" w:rsidRPr="001D5ED8" w:rsidRDefault="00406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Информация размещается указанными в </w:t>
      </w:r>
      <w:hyperlink r:id="rId3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5.2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</w:t>
      </w:r>
      <w:hyperlink r:id="rId3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3.1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субъектами информации (далее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субъекты информации) самостоятельно, без предварительного запроса о ее предоставлении единым институтом развития в жилищной сфере, определенным Федеральным </w:t>
      </w:r>
      <w:hyperlink r:id="rId3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без его согласия на такое размещение и не требует проведения оператором предварительной проверки содержания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размещаемой информации.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несет разместивший ее субъект информации.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3. Субъекты информации размещают информацию в системе жилищного строительства одним из следующих способов: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а) заполнение в своем личном кабинете (в случае если для субъекта информации Федеральным </w:t>
      </w:r>
      <w:hyperlink r:id="rId3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предусмотрено использование личного кабинета) разработанных оператором электронных форм (формуляров, шаблонов) документов и их подписание усиленной квалифицированной электронной подписью уполномоченного должностного лица субъекта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информации, осуществившего ввод информации в систему жилищного строительства;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proofErr w:type="gramStart"/>
      <w:r w:rsidRPr="001D5ED8">
        <w:rPr>
          <w:rFonts w:ascii="Times New Roman" w:hAnsi="Times New Roman" w:cs="Times New Roman"/>
          <w:sz w:val="24"/>
          <w:szCs w:val="24"/>
        </w:rPr>
        <w:t>б) передача в систему жилищного строительства информации (документов) в виде электронных файлов форматов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mssql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dump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 xml:space="preserve">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строительства, а также должностное лицо субъекта информации, ответственное за размещение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информации в системе жилищного строительства, и способы оперативной связи с таким лицом.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4. 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органы исполнительной власти субъектов Российской Федерации.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3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В случаях если использование указанного в </w:t>
      </w:r>
      <w:hyperlink w:anchor="P10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 способа передачи в систему жилищного строительства информации (документов) технологически невозможно или нецелесообразно по иным основаниям в течение определенного времени либо постоянно, субъекты информации, являющиеся федеральными органами исполнительной власти либо органами исполнительной власти субъектов Российской Федерации, размещают информацию в системе жилищного строительства способом, определенным в соглашении, заключаемом оператором с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такими органами.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6. Федеральная служба государственной регистрации, кадастра и картограф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территориальные органы (далее - орган регистрации прав), размещает информацию в системе жилищного строительства в соответствии с </w:t>
      </w:r>
      <w:hyperlink w:anchor="P10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 либо способом, определенным в соглашении, заключаемом с оператором.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7. Оператор определяет требования к данным и структуре электронных файлов информации, размещаемой в системе жилищного строительства. В случае если субъектами информации являются федеральные органы исполнительной власти либо органы исполнительной власти субъектов Российской Федерации, требования к структуре указанных файлов определяются оператором в соответствии с заключенным им с такими органами соглашением.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В закрытой части системы жилищного строительства размещается указанная в </w:t>
      </w:r>
      <w:hyperlink r:id="rId4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6.1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4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5 части 7.3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и в </w:t>
      </w:r>
      <w:hyperlink r:id="rId4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9.4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информация и информация, доступ к которой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ограничен, в том числе информация, размещаемая в системе жилищного строительства органом регистрации прав, за исключением информации, размещаемой им в открытой части системы жилищного строительства в объеме сведений, подлежащих размещению на публичной кадастровой карте.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18.04.2020 </w:t>
      </w:r>
      <w:hyperlink r:id="rId4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552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14.12.2021 </w:t>
      </w:r>
      <w:hyperlink r:id="rId4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9. Застройщик, определяемый в соответствии с </w:t>
      </w:r>
      <w:hyperlink r:id="rId4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размещает в системе жилищного строительства: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6"/>
      <w:bookmarkEnd w:id="6"/>
      <w:proofErr w:type="gramStart"/>
      <w:r w:rsidRPr="001D5ED8">
        <w:rPr>
          <w:rFonts w:ascii="Times New Roman" w:hAnsi="Times New Roman" w:cs="Times New Roman"/>
          <w:sz w:val="24"/>
          <w:szCs w:val="24"/>
        </w:rPr>
        <w:t>а) каждое полученное до 1 июля 2018 г. разрешение на строительство многоквартирного дома (домов) и (или) иного объекта (объектов) недвижимости, в состав которого входят объекты долевого строительства и 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 октября 2018 г. не введен в эксплуатацию, в том числе в отношении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объектов недвижимости, строительство которых и (или) привлечение денежных средств участников долевого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для строительства которых по состоянию на 1 октября 2018 г. еще не начато.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 случае внесения изменений в любое из указанных разрешений на строительство в системе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8"/>
      <w:bookmarkEnd w:id="7"/>
      <w:r w:rsidRPr="001D5ED8">
        <w:rPr>
          <w:rFonts w:ascii="Times New Roman" w:hAnsi="Times New Roman" w:cs="Times New Roman"/>
          <w:sz w:val="24"/>
          <w:szCs w:val="24"/>
        </w:rPr>
        <w:t xml:space="preserve">б) каждое полученное после 1 июля 2018 г. разрешение на строительство объекта недвижимости, в том числе в отношении объектов недвижимости, строительство которых и (или) привлечение денежных средств участников долевого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для строительства которых по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состоянию на 1 октября 2018 г. еще не начато.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 случае внесения изменений в любое из указанных разрешений на строительство в системе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 случае внесения в разрешение на строительство изменений без замены такого разрешения в системе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жилищного строительства должно быть размещено решение органа, уполномоченного на выдачу разрешений на строительство, содержащего сведения о внесенных в разрешение на строительство изменениях;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в) сведения о прекращении действия любого из размещенных в системе жилищного строительства разрешений на строительство с указанием оснований принятия органом, уполномоченным на выдачу разрешений на строительство, такого решения и с размещением в системе жилищного строительства этого решения не позднее чем через 5 рабочих дней после принятия такого решения;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г) проектные декларации в отношении объектов недвижимости, указанных в </w:t>
      </w:r>
      <w:hyperlink w:anchor="P11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настоящего пункта, во всех их версиях (редакциях).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 случае внесения застройщиком изменений в проектную декларацию информация о таких изменениях также подлежит размещению в системе жилищного строительства. При этом оператором в системе жилищного строительства обеспечивается возможность выделения актуальной версии (редакции) проектной декларации способом, позволяющим субъектам информации и пользователям информации явным образом отличить такую версию (редакцию) декларации от любых иных ее версий (редакций);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д) все разрешения на ввод в эксплуатацию многоквартирных домов и (или) иных объектов недвижимости, в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строительства которых принимали участие застройщик и (или) его основное общество или дочернее общество такого основного общества в течение 3 лет, предшествующих опубликованию проектной декларации;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е) каждое полученное застройщиком разрешение на ввод в эксплуатацию объекта недвижимости, указанного в каждой размещенной в системе жилищного строительства проектной декларации;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ж) все выданные застройщику контролирующим органом заключения о соответствии застройщика и проектной декларации установленным законодательством о долевом строительстве требованиям, а в случае направления контролирующим органом застройщику отказа в выдаче заключения - также такой отказ;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з) утратил силу. - </w:t>
      </w:r>
      <w:hyperlink r:id="rId4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и)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>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Промежуточная бухгалтерская (финансовая) отчетность размещается не позднее 30 календарных дней после окончания соответствующего промежуточного отчетного периода;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>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Годовая бухгалтерская (финансовая) отчетность и аудиторское заключение в отношении такой отчетности размещаются не позднее 120 календарных дней после окончания соответствующего отчетного года;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л) фотографии каждого строящегося (создаваемого) застройщиком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Сопутствующая размещенным в системе жилищного строительства фотографиям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информация должна содержать сведения о дате проведения фотосъемки;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м) градостроительные планы земельных участков и схемы планировочной организации всех земельных участков, на которых осуществляется строительство каждого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 случаях если в соответствии с законодательством о градостроительной деятельности в указанные документы вносятся изменения, в системе жилищного строительства подлежат размещению решения уполномоченных органов власти, содержащие информацию о таких изменениях;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н) справки застройщика, осуществляющего привлечение денежных средств участников долевого строительства без использования счетов эскроу, о размере собственных средств и соблюдении нормативов финансовой устойчивости за каждый истекший квартал в период, начало которого определяется датой получения застройщиком заключения контролирующего органа о соответствии застройщика и проектной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декларации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установленным в законе требованиям, а в случае осуществления застройщиком деятельности по строительству объектов недвижимости одновременно по 2 или более проектам строительства - за каждый истекший квартал в период, начало которого определяется одним из указанных заключений с наиболее ранней датой.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Первая справка застройщика о размере собственных средств и соблюдении нормативов финансовой устойчивости размещается застройщиком в системе жилищного строительства одновременно с размещением первой проектной декларации, заключение о соответствии которой установленным Федеральным </w:t>
      </w:r>
      <w:hyperlink r:id="rId5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требованиям получено застройщиком после 1 октября 2018 г. В последующем размещение указанных справок осуществляется застройщиком ежеквартально одновременно с размещением промежуточной бухгалтерской (финансовой) отчетности и годовой бухгалтерской (финансовой) отчетности.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28.08.2019 </w:t>
      </w:r>
      <w:hyperlink r:id="rId5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1107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31.12.2020 </w:t>
      </w:r>
      <w:hyperlink r:id="rId5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2448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о) сведения о введении в отношении застройщика одной из процедур, применяемых в деле о банкротстве, в соответствии с Федеральным </w:t>
      </w:r>
      <w:hyperlink r:id="rId5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п) извещение о начале работ по строительству объекта недвижимости, если направление такого извещения застройщиком является обязательным в соответствии с </w:t>
      </w:r>
      <w:hyperlink r:id="rId5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52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Указанное извещение размещается в системе жилищного строительства без приложения к нему предусмотренных Градостроительным </w:t>
      </w:r>
      <w:hyperlink r:id="rId5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Российской Федерации документов;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р) сведения об открытии (закрытии) расчетного счета застройщика в отношении каждого полученного им разрешения на строительство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с) документы, подтверждающие права застройщика на земельный участок (участки), на котором осуществляется строительство каждого объекта (объектов) недвижимости, указанного в размещенных в системе жилищного строительства проектных декларациях (выписка из Единого государственного реестра недвижимости, зарегистрированный в Едином государственном реестре недвижимости договор аренды (субаренды) земельного участка);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5"/>
      <w:bookmarkEnd w:id="8"/>
      <w:r w:rsidRPr="001D5ED8">
        <w:rPr>
          <w:rFonts w:ascii="Times New Roman" w:hAnsi="Times New Roman" w:cs="Times New Roman"/>
          <w:sz w:val="24"/>
          <w:szCs w:val="24"/>
        </w:rPr>
        <w:t>т) 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7"/>
      <w:bookmarkEnd w:id="9"/>
      <w:r w:rsidRPr="001D5ED8">
        <w:rPr>
          <w:rFonts w:ascii="Times New Roman" w:hAnsi="Times New Roman" w:cs="Times New Roman"/>
          <w:sz w:val="24"/>
          <w:szCs w:val="24"/>
        </w:rPr>
        <w:t xml:space="preserve">у) информацию о физических лицах,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(через третьих лиц) владеют (имеют в капитале долю участия более чем 5 процентов) корпоративным юридическим лицом 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пенсионного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страхования (при наличии) или аналогичного идентификационного признака для иностранных граждан;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"/>
      <w:bookmarkEnd w:id="10"/>
      <w:r w:rsidRPr="001D5ED8">
        <w:rPr>
          <w:rFonts w:ascii="Times New Roman" w:hAnsi="Times New Roman" w:cs="Times New Roman"/>
          <w:sz w:val="24"/>
          <w:szCs w:val="24"/>
        </w:rPr>
        <w:t xml:space="preserve">ф)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 в предусмотренном Федеральным </w:t>
      </w:r>
      <w:hyperlink r:id="rId5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составе такой информации и при поступлении застройщику запроса от контролирующего орган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предоставлении;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х) проект (проекты) договора участия в долевом строительстве, используемого для привлечения денежных средств участников долевого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ц) утратил силу. - </w:t>
      </w:r>
      <w:hyperlink r:id="rId5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10. Указанная в </w:t>
      </w:r>
      <w:hyperlink w:anchor="P14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подпункте "т" пункта 9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информация за I квартал, первое полугодие и 9 месяцев размещается застройщиком в системе жилищного строительства одновременно с размещением промежуточной бухгалтерской (финансовой) отчетности, за истекший год - одновременно с размещением годовой бухгалтерской (финансовой) отчетности.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Указанная в </w:t>
      </w:r>
      <w:hyperlink w:anchor="P14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подпунктах "у"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"ф" пункта 9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информация размещается застройщиком в системе жилищного строительства одновременно с размещением проектной декларации, раскрытие информации о которой было осуществлено застройщиком впервые. Изменения указанной информации раскрываются застройщиком не позднее 3 рабочих дней после возникновения таких изменений.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10(1) Застройщики, определяемые в соответствии с </w:t>
      </w:r>
      <w:hyperlink r:id="rId6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получившие заключения экспертизы проектной документации и (или) результатов инженерных изысканий, заключения экспертизы проектной документации, в которую внесены изменения, до 1 июля 2018 г., а также застройщики, которые в соответствии с Федеральным </w:t>
      </w:r>
      <w:hyperlink r:id="rId6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осуществляют строительство объектов, в отношении проектной документации и (или) результатов инженерных изысканий которых экспертиза не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проводится в соответствии с </w:t>
      </w:r>
      <w:hyperlink r:id="rId6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3 статьи 49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размещают в системе жилищного строительства проектную документацию и результаты инженерных изысканий (в форме отчетной документации о выполнении инженерных изысканий) в составе текстовой и графической частей, а также приложений к ним (в текстовой, графической и иных формах) (далее - документация) с использованием своих личных кабинетов в соответствии с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пунктами 10(2)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10(3)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31.12.2020 </w:t>
      </w:r>
      <w:hyperlink r:id="rId6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2448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14.12.2021 </w:t>
      </w:r>
      <w:hyperlink r:id="rId6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В случае внесения в размещенную в системе жилищного строительства проектную документацию изменений, в отношении которых в соответствии с </w:t>
      </w:r>
      <w:hyperlink r:id="rId6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частью 3.8 статьи 49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экспертиза не была проведена по решению застройщика, такие изменения также подлежат размещению в системе жилищного строительства в соответствии с настоящим пунктом и </w:t>
      </w:r>
      <w:hyperlink w:anchor="P15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10(2)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10(1)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6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28.08.2019 N 1107)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9"/>
      <w:bookmarkEnd w:id="11"/>
      <w:r w:rsidRPr="001D5ED8">
        <w:rPr>
          <w:rFonts w:ascii="Times New Roman" w:hAnsi="Times New Roman" w:cs="Times New Roman"/>
          <w:sz w:val="24"/>
          <w:szCs w:val="24"/>
        </w:rPr>
        <w:t>10(2) Документация размещается в системе жилищного строительства в виде электронных файлов формата .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 xml:space="preserve">, при этом графическая часть документации размещается также в виде электронных файлов исходных форматов, использованных при подготовке документации.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Если документация в полном объеме или в какой-либо ее части была подготовлена или приобретена застройщиком, определяемым в соответствии с </w:t>
      </w:r>
      <w:hyperlink r:id="rId7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в виде документов на бумажных носителях, такие документы размещаются в системе жилищного строительства в виде электронных образов сканированных документов.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Входящие в состав документации электронные образы сканированных документов, размещаемые застройщиком в системе жилищного строительства в соответствии с настоящими Правилами, а также используемое застройщиками при их изготовлении программное обеспечение должны соответствовать требованиям, устанавливаемым в документах, подготавливаемых и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 xml:space="preserve">публикуемых оператором на сайте системы жилищного строительства в информационно-телекоммуникационной сети "Интернет" в соответствии с </w:t>
      </w:r>
      <w:hyperlink w:anchor="P6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требований к технологическим, программным, лингвистическим, правовым и организационным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средствам обеспечения пользования единой информационной системой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10(2)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7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28.08.2019 N 1107)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3"/>
      <w:bookmarkEnd w:id="12"/>
      <w:r w:rsidRPr="001D5ED8">
        <w:rPr>
          <w:rFonts w:ascii="Times New Roman" w:hAnsi="Times New Roman" w:cs="Times New Roman"/>
          <w:sz w:val="24"/>
          <w:szCs w:val="24"/>
        </w:rPr>
        <w:t xml:space="preserve">10(3) Документация размещается застройщиком, определяемым в соответствии с </w:t>
      </w:r>
      <w:hyperlink r:id="rId7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в системе жилищного строительства в полном объеме в том виде, в котором она являлась предметом экспертизы проектной документации и результатов инженерных изысканий, по итогам проведения которой застройщику было выдано положительное заключение.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Документация подлежит размещению с учетом последовательности расположения ее разделов, а также последовательности расположения отдельных частей (элементов) каждого из ее разделов в соответствии с </w:t>
      </w:r>
      <w:hyperlink r:id="rId7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1D5ED8">
        <w:rPr>
          <w:rFonts w:ascii="Times New Roman" w:hAnsi="Times New Roman" w:cs="Times New Roman"/>
          <w:sz w:val="24"/>
          <w:szCs w:val="24"/>
        </w:rPr>
        <w:t>, установленными законодательством Российской Федерации о градостроительной деятельности.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10(3)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7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28.08.2019 N 1107)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10(4). Жилищно-строительные кооперативы размещают в системе жилищного строительства документы и информацию, предусмотренную Жилищным </w:t>
      </w:r>
      <w:hyperlink r:id="rId7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. 10(4) введен </w:t>
      </w:r>
      <w:hyperlink r:id="rId7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9"/>
      <w:bookmarkEnd w:id="13"/>
      <w:r w:rsidRPr="001D5ED8">
        <w:rPr>
          <w:rFonts w:ascii="Times New Roman" w:hAnsi="Times New Roman" w:cs="Times New Roman"/>
          <w:sz w:val="24"/>
          <w:szCs w:val="24"/>
        </w:rPr>
        <w:t>10(5). Застройщик, осуществляющий строительство многоквартирных домов без привлечения денежных сре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аждан и юридических лиц в соответствии с Федеральным </w:t>
      </w:r>
      <w:hyperlink r:id="rId7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>, размещает в системе жилищного строительства: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0"/>
      <w:bookmarkEnd w:id="14"/>
      <w:r w:rsidRPr="001D5ED8">
        <w:rPr>
          <w:rFonts w:ascii="Times New Roman" w:hAnsi="Times New Roman" w:cs="Times New Roman"/>
          <w:sz w:val="24"/>
          <w:szCs w:val="24"/>
        </w:rPr>
        <w:t>а) разрешение на строительство многоквартирного дома;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1"/>
      <w:bookmarkEnd w:id="15"/>
      <w:r w:rsidRPr="001D5ED8">
        <w:rPr>
          <w:rFonts w:ascii="Times New Roman" w:hAnsi="Times New Roman" w:cs="Times New Roman"/>
          <w:sz w:val="24"/>
          <w:szCs w:val="24"/>
        </w:rPr>
        <w:t>б) решение о прекращении действия разрешения на строительство многоквартирного дома, о внесении изменений в разрешение на строительство многоквартирного дома;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72"/>
      <w:bookmarkEnd w:id="16"/>
      <w:r w:rsidRPr="001D5ED8">
        <w:rPr>
          <w:rFonts w:ascii="Times New Roman" w:hAnsi="Times New Roman" w:cs="Times New Roman"/>
          <w:sz w:val="24"/>
          <w:szCs w:val="24"/>
        </w:rPr>
        <w:t>в) следующие сведения о застройщике: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для застройщика, являющегося юридическим лицом: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фирменное наименование (наименование) застройщика, место нахождения застройщика, режим его работы, номер телефона, адрес сайта в информационно-телекоммуникационной сети "Интернет" (при наличии), адрес электронной почты, фамилия, имя и отчество (при наличии) лица, исполняющего функции единоличного исполнительного органа застройщика, индивидуализирующее застройщика коммерческое обозначение (при наличии);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сведения о государственной регистрации застройщика;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для застройщика, являющегося индивидуальным предпринимателем: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фамилия, имя и отчество (при наличии);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индивидуального предпринимателя;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г) сведения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(при наличии);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д) сведения о правоустанавливающих документах на земельный участок, подлежащий застройке;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2"/>
      <w:bookmarkEnd w:id="17"/>
      <w:r w:rsidRPr="001D5ED8">
        <w:rPr>
          <w:rFonts w:ascii="Times New Roman" w:hAnsi="Times New Roman" w:cs="Times New Roman"/>
          <w:sz w:val="24"/>
          <w:szCs w:val="24"/>
        </w:rPr>
        <w:t>е) следующие сведения о многоквартирном доме: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местоположение;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основные характеристики многоквартирного дома (общая площадь объекта капитального строительства, общая площадь входящих в его состав жилых помещений, нежилых помещений, машино-мест, количество этажей, в том числе подземных, материал наружных стен и межэтажных перекрытий, класс энергоэффективности, класс сейсмостойкости);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lastRenderedPageBreak/>
        <w:t>предполагаемый срок получения разрешения на ввод в эксплуатацию многоквартирного дома;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6"/>
      <w:bookmarkEnd w:id="18"/>
      <w:r w:rsidRPr="001D5ED8">
        <w:rPr>
          <w:rFonts w:ascii="Times New Roman" w:hAnsi="Times New Roman" w:cs="Times New Roman"/>
          <w:sz w:val="24"/>
          <w:szCs w:val="24"/>
        </w:rPr>
        <w:t>ж) разрешение на ввод в эксплуатацию многоквартирного дома.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10(5)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8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10(6). Документы и сведения, указанные в </w:t>
      </w:r>
      <w:hyperlink w:anchor="P16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пункте 10(5)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Правил, размещаются застройщиком в системе жилищного строительства в следующие сроки: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а) документы, указанные в </w:t>
      </w:r>
      <w:hyperlink w:anchor="P17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"ж" пункта 10(5)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Правил, - в течение 10 рабочих дней после их получения застройщиком;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б) сведения, указанные в </w:t>
      </w:r>
      <w:hyperlink w:anchor="P17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подпунктах "в"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"е" пункта 10(5)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Правил, - в течение 5 рабочих дней после размещения застройщиком в системе жилищного строительства разрешения на строительство многоквартирного дома.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10(6)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8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10(7). Застройщик, определяемый в соответствии с </w:t>
      </w:r>
      <w:hyperlink r:id="rId8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и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комплекса, размещает в системе жилищного строительства: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93"/>
      <w:bookmarkEnd w:id="19"/>
      <w:r w:rsidRPr="001D5ED8">
        <w:rPr>
          <w:rFonts w:ascii="Times New Roman" w:hAnsi="Times New Roman" w:cs="Times New Roman"/>
          <w:sz w:val="24"/>
          <w:szCs w:val="24"/>
        </w:rPr>
        <w:t>а) разрешение на строительство малоэтажного жилого комплекса или его этапа в случае выдачи разрешения на отдельный этап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б) проектную декларацию, в том числе с внесенными в нее изменениями, в отношении проекта строительства малоэтажного жилого комплекса или его этапа, указанных в </w:t>
      </w:r>
      <w:hyperlink w:anchor="P19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в) извещения о начале работ по строительству, реконструкции объектов капитального строительства, которые будут входить в состав общего имущества малоэтажного жилого комплекса, если направление таких извещений застройщиком является обязательным в соответствии с </w:t>
      </w:r>
      <w:hyperlink r:id="rId8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52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г) проект (проекты) договора участия в долевом строительстве в отношении индивидуального жилого дома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д) следующую информацию о застройщике: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фирменное наименование (наименования) застройщика, место нахождения застройщика, режим его работы, номер телефона, адрес официального сайта застройщика в информационно-телекоммуникационной сети "Интернет" и адрес электронной почты, фамилия, имя, отчество (если имеется) лица, исполняющего функции единоличного исполнительного органа застройщика, а также индивидуализирующее застройщика коммерческое обозначение,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застройщика;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размер полностью оплаченного уставного капитала застройщика;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е) индивидуализирующее малоэтажный жилой комплекс коммерческое обозначение, если застройщик планирует использовать такое коммерческое обозначение (наименование малоэтажного жилого комплекса) в рекламе, связанной с привлечением денежных средств участников долевого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ж) сведения о генеральном подрядчике, выполняющем работы в соответствии с договором строительного подряда, заключенным с застройщиком;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з) сведения о виде права застройщика на земельный участок (земельные участки), на котором (которых) осуществляется или будет осуществляться строительство (создание)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и) реквизиты правоустанавливающего документа (документов) на земельный участок (земельные участки);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к) сведения о собственнике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 и площадях таких земельных участков;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л) сведения о планируемых элементах благоустройства;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lastRenderedPageBreak/>
        <w:t>м) предельные параметры разрешенного строительства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н) сведения о местоположении и характеристиках индивидуальных жилых домов и иных объектов недвижимости, строящихся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о) сведения о планируемом подключении (технологическом присоединении) индивидуальных жилых домов и иных объектов недвижимости, строящихся в границах территории малоэтажного жилого комплекса, к сетям инженерно-технического обеспечения, размер платы за такое подключение;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п) сведения о составе общего имущества в строящемся (создаваемом) в рамках проекта строительства малоэтажном жилом комплексе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р) сроки строительства, в том числе предполагаемый срок передачи индивидуальных жилых домов участникам долевого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с) срок завершения строительства (создания) общего имущества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т) сведения о банке, в котором участниками долевого строительства должны быть открыты счета эскроу в случае привлечения застройщиком целевого кредита;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у) реквизиты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проекта планировки территории и проекта межевания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ф)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>оительства индивидуальных жилых домов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х)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>оительства индивидуальных жилых домов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ц) фотографии малоэтажного жилого комплекса, отражающие текущее состояние его строительства (создания);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ч) сведения о введении в отношении застройщика одной из процедур, применяемых в деле о банкротстве в соответствии с Федеральным </w:t>
      </w:r>
      <w:hyperlink r:id="rId8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ш) 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щ) план каждого индивидуального жилого дома с указанием его местоположения, планируемой общей площади и площади каждого помещения в таком объекте, описанием технических характеристик помещений;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э) план каждого земельного участка, на котором осуществляется строительство индивидуального жилого дома, с указанием его площади, условного номера и расположения;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ю) передаточный акт или иной документ о передаче индивидуального жилого дома и земельного участка участнику долевого строительства.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10(7)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8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11. Контролирующим органом в системе жилищного строительства размещается информация, указанная в </w:t>
      </w:r>
      <w:hyperlink r:id="rId8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информация в отношении: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а) должностных лиц контролирующего органа, наделенных полномочиями на размещение информации в системе жилищного строительства, с указанием их фамилий, имен и отчеств, занимаемых должностей, способов оперативной связи с ними, а также с указанием оснований предоставления таким лицам полномочий действовать от имени контролирующего органа при вводе (передаче) информации в систему жилищного строительства (приказы, доверенности);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б) выданных застройщикам предписаний об устранении нарушений обязательных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Федерального </w:t>
      </w:r>
      <w:hyperlink r:id="rId8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и принятых в соответствии с ним иных нормативных правовых актов Российской Федерации.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8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11(1).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Контролирующим органом в системе жилищного строительства размещаются заключения о соответствии застройщиков и проектных деклараций требованиям, установленным Федеральным </w:t>
      </w:r>
      <w:hyperlink r:id="rId8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>, а также мотивированные отказы в выдаче таких заключений в форме электронных документов, подписанных усиленной квалифицированной электронной подписью уполномоченных должностных лиц контролирующего органа.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. 11(1) введен </w:t>
      </w:r>
      <w:hyperlink r:id="rId9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0"/>
      <w:bookmarkEnd w:id="20"/>
      <w:r w:rsidRPr="001D5ED8">
        <w:rPr>
          <w:rFonts w:ascii="Times New Roman" w:hAnsi="Times New Roman" w:cs="Times New Roman"/>
          <w:sz w:val="24"/>
          <w:szCs w:val="24"/>
        </w:rPr>
        <w:t xml:space="preserve">11(2). Федеральным органом исполнительной власти,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r:id="rId9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Российской Федерации, в системе жилищного строительства размещаются: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а) выданные застройщикам разрешения на строительство объектов капитального строительства жилого назначения, а также градостроительные планы земельных участков - в течение 3 рабочих дней после выдачи таких разрешений.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 случае внесения изменений в разрешение на строительство в системе жилищного строительства решение о внесении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изменений в разрешение на строительство должно быть размещено в течение 3 рабочих дней после принятия указанного решения.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 системе жилищного строительства должны быть размещены все разрешения на строительство указанных в настоящем подпункте объектов капитального строительства, в отношении которых застройщиками не получены разрешения на ввод в эксплуатацию;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б) решения о прекращении действия размещенного в системе жилищного строительства разрешения на строительство и сведения об основаниях принятия органом, уполномоченным на выдачу разрешений на строительство, - в течение 3 рабочих дней после принятия такого решения;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в) выданные застройщикам разрешения на ввод в эксплуатацию объектов капитального строительства,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на строительство которых были размещены в системе жилищного строительства, - в течение 3 рабочих дней после выдачи такого разрешения.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11(2)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9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39"/>
      <w:bookmarkEnd w:id="21"/>
      <w:r w:rsidRPr="001D5ED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Органом регистрации прав в системе жилищного строительства в согласованные с оператором сроки размещается информация, указанная в </w:t>
      </w:r>
      <w:hyperlink r:id="rId9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и в </w:t>
      </w:r>
      <w:hyperlink r:id="rId9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5.2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в том числе следующая информация: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41"/>
      <w:bookmarkEnd w:id="22"/>
      <w:proofErr w:type="gramStart"/>
      <w:r w:rsidRPr="001D5ED8">
        <w:rPr>
          <w:rFonts w:ascii="Times New Roman" w:hAnsi="Times New Roman" w:cs="Times New Roman"/>
          <w:sz w:val="24"/>
          <w:szCs w:val="24"/>
        </w:rPr>
        <w:t>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строительства, введенного в эксплуатацию или незавершенного строительством многоквартирного дома или дома блокированной застройки, строительство которых осуществляется (осуществлялось) без привлечения денежных средств участников долевого строительства и при условии, что в отношении таких объектов осуществлен государственный кадастровый учет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и (или) государственная регистрация прав: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14.12.2021 </w:t>
      </w:r>
      <w:hyperlink r:id="rId9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02.06.2022 </w:t>
      </w:r>
      <w:hyperlink r:id="rId9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1013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категория земель, к которой отнесен земельный участок, вид или виды разрешенного использования;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кадастровый номер земельного участка;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кадастровые номера земельных участков, образованных из указанного земельного участка;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при образовании земельного участка - кадастровый номер исходного земельного участка (участков);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кадастровая стоимость земельного участка;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lastRenderedPageBreak/>
        <w:t>площадь земельного участка;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постановки земельного участка на кадастровый учет;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адрес либо местоположение земельного участка;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вид права, номер регистрации и дата государственной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права на земельный участок;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снятия земельного участка с кадастрового учета;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и номер государственной регистрации прекращения права на земельный участок;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информация о полном или частичном расположении земельного участка в границах зоны с особыми условиями использования территории или в границах территории объекта культурного наследия, особо охраняемой природной территории, охотничьих угодий, лесничеств, в границах особой экономической зоны, зоны территориального развития в Российской Федерации, игорной зоны, включая информацию об ограничениях по использованию земельного участка, установленных для таких зон или территорий;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б) в отношении каждого объекта недвижимости, строительство которого осуществляется (осуществлялось) с привлечением денежных средств участников долевого строительства и (или) без привлечения денежных средств участников долевого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в случае если таким объектом недвижимости является многоквартирный дом или дом блокированной застройки и при условии, что в отношении такого объекта осуществлен государственный кадастровый учет и (или) государственная регистрация прав: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31.12.2020 </w:t>
      </w:r>
      <w:hyperlink r:id="rId10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2448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14.12.2021 </w:t>
      </w:r>
      <w:hyperlink r:id="rId10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02.06.2022 </w:t>
      </w:r>
      <w:hyperlink r:id="rId10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1013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вид зарегистрированного права, номер и дата государственной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права на объект недвижимости (за исключением многоквартирного дома);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постановки объекта недвижимости на кадастровый учет;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наименование и реквизиты документов - оснований для государственной регистрации прав на объект недвижимости (за исключением многоквартирного дома);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на котором расположен объект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кадастровый номер объекта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кадастровая стоимость объекта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адрес либо местоположение объекта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вид объекта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количество этажей объекта недвижимости (кроме объекта недвижимости, строительство которого не завершено);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год завершения строительства объекта недвижимости (кроме объекта недвижимости, строительство которого не завершено);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год ввода в эксплуатацию объекта недвижимости (кроме объекта недвижимости, строительство которого не завершено);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площадь объекта недвижимости;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степень готовности объекта недвижимости (для объекта недвижимости, строительство которого не завершено);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в) в отношении зарегистрированного ограничения права или обременения земельного участка и (или) расположенного на нем указанного в </w:t>
      </w:r>
      <w:hyperlink w:anchor="P24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"а"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настоящего пункта объекта недвижимости - сведения о лицах, в пользу которых установлены ограничения или обременения;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2"/>
      <w:bookmarkEnd w:id="23"/>
      <w:r w:rsidRPr="001D5ED8">
        <w:rPr>
          <w:rFonts w:ascii="Times New Roman" w:hAnsi="Times New Roman" w:cs="Times New Roman"/>
          <w:sz w:val="24"/>
          <w:szCs w:val="24"/>
        </w:rPr>
        <w:t>г) в отношении каждого договора участия в долевом строительстве, заключенного в целях привлечения денежных средств участников долевого строительства для строительства объекта недвижимости: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на котором осуществляется строительство с привлечением денежных средств участников долевого строительства;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застройщике (полное наименование, основной государственный регистрационный номер и идентификационный номер налогоплательщика);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участнике долевого строительства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10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реквизиты договора участия в долевом строительстве (дата заключения, номер договора);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дате государственной регистрации и номере государственной регистрации договора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указанный в договоре участия в долевом строительстве срок передачи застройщиком жилого и (или) нежилого помещения, либо машино-места, либо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более в одном ряду) участнику долевого строительства;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цена договора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указанное в договоре участия в долевом строительстве описание объекта долевого строительства (жилого и (или) нежилого помещения (помещений), машино-места (машино-мест),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более в одном ряду), подлежащего передаче в собственность участнику долевого строительства после ввода в эксплуатацию объекта недвижимости;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залоге права требования участника долевого строительства или ином ограничении его прав по договору участия в долевом строительстве (арест, запрет, иное);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способ обеспечения исполнения застройщиком обязательств по договору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об уполномоченном банке, в котором в соответствии с договором участия в долевом строительстве должен быть открыт счет эскроу для условного депонирования денежных сре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>ет уплаты цены такого договора;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погашении в Едином государственном реестре недвижимости записи о государственной регистрации договора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 дополнительных соглашениях, которыми изменяются предмет договора участия в долевом строительстве, срок передачи застройщиком объекта долевого строительства, цена договора участия в долевом строительстве, - дата заключения и номер дополнительного соглашения, содержание внесенных в договор участия о долевом строительстве изменений;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д) в отношении договора участия в долевом строительстве в случае уступки прав требований по такому договору: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реквизиты соглашения (договора) об уступке прав требований по договору участия в долевом строительстве (дата заключения, номер);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государственной регистрации и номер государственной регистрации соглашения (договора) о передаче прав требований по договору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описание сторон соглашения (договора) о передаче прав требований по договору участия в долевом строительстве в соответствии с составом сведений, установленным нормативным правовым актом Министерства экономического развития Российской Федерации;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цена соглашения (договора) об уступке прав требований по договору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27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подпункте "г"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настоящего пункта сведения о договоре участия в долевом строительстве;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е) в отношении зарегистрированного права собственности на жилое и (или) нежилое помещение, машино-место в каждом указанном в </w:t>
      </w:r>
      <w:hyperlink w:anchor="P24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"а"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настоящего пункта многоквартирном доме, на дом блокированной застройки, индивидуальный жилой дом в границах территории малоэтажного жилого комплекса: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14.12.2021 </w:t>
      </w:r>
      <w:hyperlink r:id="rId10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, от 02.06.2022 </w:t>
      </w:r>
      <w:hyperlink r:id="rId10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N 1013</w:t>
        </w:r>
      </w:hyperlink>
      <w:r w:rsidRPr="001D5ED8">
        <w:rPr>
          <w:rFonts w:ascii="Times New Roman" w:hAnsi="Times New Roman" w:cs="Times New Roman"/>
          <w:sz w:val="24"/>
          <w:szCs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и кадастровый номер объекта недвижимости, в котором расположены помещение, машино-место, дом блокированной застройки,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индивидуальный жилой дом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кадастровый номер помещения, машино-места, дома блокированной застройки, индивидуального жилого дома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постановки помещения, машино-места, дома блокированной застройки, индивидуального жилого дома в границах территории малоэтажного жилого комплекса на кадастровый учет;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адрес помещения, машино-места, дома блокированной застройки, индивидуального жилого дома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вид общей собственности на помещение, машино-место, дом блокированной застройки, индивидуальный жилой дом в границах территории малоэтажного жилого комплекса (при наличии);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размеры долей в праве общей долевой собственности на помещение, машино-место, дом блокированной застройки, индивидуальный жилой дом в границах территории малоэтажного жилого комплекса двух или более правообладателей;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и номер государственной регистрации права собственности на помещение, машино-место, дом блокированной застройки, индивидуальный жилой дом в границах территории малоэтажного жилого комплекса;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сведения о правообладателе или каждом из правообладателей помещения, машино-места, дома блокированной застройки, индивидуального жилого дома в границах территории малоэтажного жилого комплекса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11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сведения об ограничении права собственности или обременения помещения, машино-места, дома блокированной застройки, индивидуального жилого дома в границах территории малоэтажного жилого комплекса (залог, арест, иное);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наименование, дата и номер документа, являющегося основанием государственной регистрации права собственности на дом блокированной застройки, индивидуальный жилой дом в границах территории малоэтажного жилого комплекса, помещение, машино-место (договор участия в долевом строительстве, соглашение (договор) уступки прав требований по договору участия в долевом строительстве, договор купли-продажи объекта недвижимости, договор купли-продажи объекта недвижимости, который будет создан в будущем, акт приема-передачи объекта недвижимости, разрешение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на ввод объекта недвижимости в эксплуатацию).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12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12(1). В случае несоответствия информации об объектах государственного кадастрового учета и государственной регистрации прав на недвижимое имущество, размещенной в системе жилищного строительства органом регистрации прав и иными субъектами информации, оператор вправе обратиться в орган регистрации прав с запросом об указанных объектах. В этом случае орган регистрации прав размещает в системе жилищного строительства отсутствующую в ней и соответствующую содержащимся в Едином государственном реестре недвижимости сведениям информацию об указанных в запросе оператора объектах в объеме, предусмотренном </w:t>
      </w:r>
      <w:hyperlink w:anchor="P23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настоящих Правил. Направление указанных запросов и размещение органом регистрации прав информации в соответствии с такими запросами осуществляется в порядке и сроки, определенные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соглашением, заключаемым органом регистрации прав и оператором.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. 12(1) введен </w:t>
      </w:r>
      <w:hyperlink r:id="rId12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13. Федеральная служба государственной статистики размещает в системе жилищного строительства информацию, указанную в </w:t>
      </w:r>
      <w:hyperlink r:id="rId12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6.4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ежеквартально, не позднее 40 дней после окончания каждого квартала.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14. Публично-правовая компания "Фонд защиты прав граждан - участников долевого строительства" размещает в системе жилищного строительства информацию, указанную в </w:t>
      </w:r>
      <w:hyperlink r:id="rId12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не позднее одного рабочего дня, следующего за днем ее получения.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14(1). Министерство строительства и жилищно-коммунального хозяйства Российской Федерации или определенное им подведомственное ему государственное (бюджетное или автономное) учреждение, осуществляющее ведение единого государственного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реестра заключений экспертизы проектной документации объектов капитального строительства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статьей 50.1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размещает в системе жилищного строительства: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а) документы, указанные в </w:t>
      </w:r>
      <w:hyperlink r:id="rId12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6.5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ED8">
        <w:rPr>
          <w:rFonts w:ascii="Times New Roman" w:hAnsi="Times New Roman" w:cs="Times New Roman"/>
          <w:sz w:val="24"/>
          <w:szCs w:val="24"/>
        </w:rPr>
        <w:t>б) сведения о заключениях экспертизы проектной документации и результатов инженерных изысканий, а также о представленных для проведения такой экспертизы проектной документации и результатах инженерных изысканий в отношении многоквартирных домов, домов блокированной застройки в случае, если количество этажей в таких домах превышает 3, при этом количество всех домов блокированной застройки в одном ряду превышает 10, строительство которых осуществляется без привлечения денежных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аждан и юридических лиц для долевого строительства многоквартирных домов и (или) иных объектов недвижимости в соответствии с Федеральным </w:t>
      </w:r>
      <w:hyperlink r:id="rId12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>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в) заключения экспертизы проектной документации и результатов инженерных изысканий, а также проектную документацию и результаты инженерных изысканий, по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рассмотрения которых подготовлены такие заключения, в отношении многоквартирных домов, домов блокированной застройки в случае, если количество этажей в таких домах превышает 3, при этом количество всех домов блокированной застройки в одном ряду превышает 10, строительство которых осуществляется без привлечения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</w:t>
      </w:r>
      <w:hyperlink r:id="rId12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>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14(1) в ред. </w:t>
      </w:r>
      <w:hyperlink r:id="rId130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14(2). Субъект Российской Федерации размещает в системе жилищного строительства информацию, указанную в </w:t>
      </w:r>
      <w:hyperlink r:id="rId131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7.1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14(2)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14(3). Указанные в </w:t>
      </w:r>
      <w:hyperlink r:id="rId133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статье 21.1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унитарные некоммерческие организации в организационно-правовой форме фонда, создаваемые субъектами Российской Федерации в соответствии со </w:t>
      </w:r>
      <w:hyperlink r:id="rId134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статьей 21.1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размещают в системе жилищного строительства информацию, указанную в </w:t>
      </w:r>
      <w:hyperlink r:id="rId135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7.2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. 14(3) введен </w:t>
      </w:r>
      <w:hyperlink r:id="rId136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14(4).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 xml:space="preserve">Конкурсный управляющий размещает в системе жилищного строительства информацию, указанную в </w:t>
      </w:r>
      <w:hyperlink r:id="rId137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части 7.3 статьи 23.3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направляет в публично-правовую компанию "Фонд защиты прав граждан - участников долевого строительства" в электронной форме с использованием личного кабинета в системе жилищного строительства сведения и документы, предусмотренные </w:t>
      </w:r>
      <w:hyperlink r:id="rId138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пунктом 2.3-1 статьи 201.1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Федерального закона "О несостоятельности (банкротстве)".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(п. 14(4) </w:t>
      </w:r>
      <w:proofErr w:type="gramStart"/>
      <w:r w:rsidRPr="001D5ED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  <w:szCs w:val="24"/>
        </w:rPr>
        <w:t xml:space="preserve"> </w:t>
      </w:r>
      <w:hyperlink r:id="rId139">
        <w:r w:rsidRPr="001D5ED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  <w:szCs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 xml:space="preserve">15. Актуализация (обновление) размещенной в системе жилищного строительства информации осуществляется субъектами информации самостоятельно (без обращения к </w:t>
      </w:r>
      <w:r w:rsidRPr="001D5ED8">
        <w:rPr>
          <w:rFonts w:ascii="Times New Roman" w:hAnsi="Times New Roman" w:cs="Times New Roman"/>
          <w:sz w:val="24"/>
          <w:szCs w:val="24"/>
        </w:rPr>
        <w:lastRenderedPageBreak/>
        <w:t>оператору).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 случае выявления недостоверности и (или) неполноты размещенной в системе жилищного строительства информации субъект информации, разместивший ее в системе жилищного строительства, обязан внести в такую информацию изменения, устраняющие обнаруженные недостатки.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Внесение в информацию изменений в связи с ее актуализацией (обновлением), устранением недостоверности и (или) неполноты осуществляется в течение 3 рабочих дней, следующих за днем возникновения у субъекта информации обязанности по внесению таких изменений либо выявления недостоверности и (или) неполноты информации, если иное не установлено законодательством Российской Федерации.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ED8">
        <w:rPr>
          <w:rFonts w:ascii="Times New Roman" w:hAnsi="Times New Roman" w:cs="Times New Roman"/>
          <w:sz w:val="24"/>
          <w:szCs w:val="24"/>
        </w:rPr>
        <w:t>16. Исключение (изъятие) субъектом информации или оператором информации, размещенной в системе жилищного строительства, не допускается.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Утверждены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постановлением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N 319</w:t>
      </w:r>
    </w:p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bookmarkStart w:id="24" w:name="P348"/>
      <w:bookmarkEnd w:id="24"/>
      <w:r w:rsidRPr="001D5ED8">
        <w:rPr>
          <w:rFonts w:ascii="Times New Roman" w:hAnsi="Times New Roman" w:cs="Times New Roman"/>
        </w:rPr>
        <w:t>ПРАВИЛА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ВЗАИМОДЕЙСТВИЯ СУБЪЕКТОВ ИНФОРМАЦИИ ПРИ ИСПОЛЬЗОВАНИИ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ИМИ ИНФОРМАЦИОННЫХ РЕСУРСОВ ЕДИНОЙ ИНФОРМАЦИОННОЙ СИСТЕМЫ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ЖИЛИЩНОГО СТРОИТЕЛЬСТВА, В ТОМ ЧИСЛЕ ЛИЧНЫХ КАБИНЕТОВ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18.04.2020 </w:t>
            </w:r>
            <w:hyperlink r:id="rId140">
              <w:r w:rsidRPr="001D5ED8">
                <w:rPr>
                  <w:rFonts w:ascii="Times New Roman" w:hAnsi="Times New Roman" w:cs="Times New Roman"/>
                  <w:color w:val="0000FF"/>
                </w:rPr>
                <w:t>N 552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31.12.2020 </w:t>
            </w:r>
            <w:hyperlink r:id="rId141">
              <w:r w:rsidRPr="001D5ED8">
                <w:rPr>
                  <w:rFonts w:ascii="Times New Roman" w:hAnsi="Times New Roman" w:cs="Times New Roman"/>
                  <w:color w:val="0000FF"/>
                </w:rPr>
                <w:t>N 2448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14.12.2021 </w:t>
            </w:r>
            <w:hyperlink r:id="rId142">
              <w:r w:rsidRPr="001D5ED8">
                <w:rPr>
                  <w:rFonts w:ascii="Times New Roman" w:hAnsi="Times New Roman" w:cs="Times New Roman"/>
                  <w:color w:val="0000FF"/>
                </w:rPr>
                <w:t>N 2292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, от 02.06.2022 </w:t>
            </w:r>
            <w:hyperlink r:id="rId143">
              <w:r w:rsidRPr="001D5ED8">
                <w:rPr>
                  <w:rFonts w:ascii="Times New Roman" w:hAnsi="Times New Roman" w:cs="Times New Roman"/>
                  <w:color w:val="0000FF"/>
                </w:rPr>
                <w:t>N 1013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1D5ED8">
        <w:rPr>
          <w:rFonts w:ascii="Times New Roman" w:hAnsi="Times New Roman" w:cs="Times New Roman"/>
          <w:sz w:val="24"/>
        </w:rPr>
        <w:t>Настоящие Правила устанавливают порядок взаимодействия Министерства строительства и жилищно-коммунального хозяйства Российской Федерации, Федеральной службы государственной регистрации, кадастра и картографии и ее территориальных органов, контролирующих органов, органов исполнительной власти субъектов Российской Федерации и органов местного самоуправления, уполномоченных на выдачу разрешений на строительство (далее - разрешительные органы), публично-правовой компании "Фонд защиты прав граждан - участников долевого строительства" (далее - Фонд), уполномоченных банков, определяемых в соответствии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со статьей 2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закон), унитарных некоммерческих организаций в организационно-правовой форме фонда, создаваемых субъектами Российской Федерации в соответствии со </w:t>
      </w:r>
      <w:hyperlink r:id="rId144">
        <w:r w:rsidRPr="001D5ED8">
          <w:rPr>
            <w:rFonts w:ascii="Times New Roman" w:hAnsi="Times New Roman" w:cs="Times New Roman"/>
            <w:color w:val="0000FF"/>
            <w:sz w:val="24"/>
          </w:rPr>
          <w:t>статьей 21.1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(далее - фонд субъекта Российской Федерации), уполномоченного банка в сфере жилищного строительства, конкурсных управляющих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1D5ED8">
        <w:rPr>
          <w:rFonts w:ascii="Times New Roman" w:hAnsi="Times New Roman" w:cs="Times New Roman"/>
          <w:sz w:val="24"/>
        </w:rPr>
        <w:t>застройщиков, жилищно-строительных кооперативов и иных лиц, которые в соответствии с федеральными законами и иными нормативными правовыми актами Российской Федерации обязаны размещать информацию в единой информационной системе жилищного строительства (далее - система) и (или) осуществлять информационное взаимодействие (обмен) с использованием системы (далее - субъекты информации) при использовании ими информационных ресурсов системы, в том числе личных кабинетов.</w:t>
      </w:r>
      <w:proofErr w:type="gramEnd"/>
    </w:p>
    <w:p w:rsidR="0040665F" w:rsidRPr="001D5ED8" w:rsidRDefault="0040665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Постановлений Правительства РФ от 18.04.2020 </w:t>
      </w:r>
      <w:hyperlink r:id="rId145">
        <w:r w:rsidRPr="001D5ED8">
          <w:rPr>
            <w:rFonts w:ascii="Times New Roman" w:hAnsi="Times New Roman" w:cs="Times New Roman"/>
            <w:color w:val="0000FF"/>
            <w:sz w:val="24"/>
          </w:rPr>
          <w:t>N 552</w:t>
        </w:r>
      </w:hyperlink>
      <w:r w:rsidRPr="001D5ED8">
        <w:rPr>
          <w:rFonts w:ascii="Times New Roman" w:hAnsi="Times New Roman" w:cs="Times New Roman"/>
          <w:sz w:val="24"/>
        </w:rPr>
        <w:t xml:space="preserve">, от 31.12.2020 </w:t>
      </w:r>
      <w:hyperlink r:id="rId146">
        <w:r w:rsidRPr="001D5ED8">
          <w:rPr>
            <w:rFonts w:ascii="Times New Roman" w:hAnsi="Times New Roman" w:cs="Times New Roman"/>
            <w:color w:val="0000FF"/>
            <w:sz w:val="24"/>
          </w:rPr>
          <w:t>N 2448</w:t>
        </w:r>
      </w:hyperlink>
      <w:r w:rsidRPr="001D5ED8">
        <w:rPr>
          <w:rFonts w:ascii="Times New Roman" w:hAnsi="Times New Roman" w:cs="Times New Roman"/>
          <w:sz w:val="24"/>
        </w:rPr>
        <w:t xml:space="preserve">, от 14.12.2021 </w:t>
      </w:r>
      <w:hyperlink r:id="rId147">
        <w:r w:rsidRPr="001D5ED8">
          <w:rPr>
            <w:rFonts w:ascii="Times New Roman" w:hAnsi="Times New Roman" w:cs="Times New Roman"/>
            <w:color w:val="0000FF"/>
            <w:sz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органы исполнительной власти субъектов Российской Федерации.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148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D5ED8">
        <w:rPr>
          <w:rFonts w:ascii="Times New Roman" w:hAnsi="Times New Roman" w:cs="Times New Roman"/>
          <w:sz w:val="24"/>
        </w:rPr>
        <w:t>Субъекты информации взаимодействуют друг с другом с использованием информационных ресурсов, размещенных на сайте системы в информационно-телекоммуникационной сети "Интернет", в том числе путем предоставления указанным лицам доступа к личным кабинетам, ведение которых осуществляется единым институтом развития в жилищной сфере, определенным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Федерации", являющимся оператором системы (далее - оператор), в установленном им порядке, а также с использованием электронных документов.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3. Информационное взаимодействие субъектов информации с использованием информационных ресурсов, размещенных на сайте системы, обеспечивается оператором.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</w:rPr>
        <w:t>в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ред. </w:t>
      </w:r>
      <w:hyperlink r:id="rId149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363"/>
      <w:bookmarkEnd w:id="25"/>
      <w:r w:rsidRPr="001D5ED8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1D5ED8">
        <w:rPr>
          <w:rFonts w:ascii="Times New Roman" w:hAnsi="Times New Roman" w:cs="Times New Roman"/>
          <w:sz w:val="24"/>
        </w:rPr>
        <w:t>Информация в электронной форме, подписанная усиленной квалифицированной электронной подписью и размещенная в личном кабинете субъекта информации, а также электронные образы сканированных документов в бумажной форме, размещенные в личном кабинете субъекта информации, в частности решения, приказы, предписания, запросы, уведомления, заявления, разрешения, отказы и заключения, считаются полученными владельцем личного кабинета на следующий рабочий день после рабочего дня их размещения в личном кабинете</w:t>
      </w:r>
      <w:proofErr w:type="gramEnd"/>
      <w:r w:rsidRPr="001D5ED8">
        <w:rPr>
          <w:rFonts w:ascii="Times New Roman" w:hAnsi="Times New Roman" w:cs="Times New Roman"/>
          <w:sz w:val="24"/>
        </w:rPr>
        <w:t>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В случае если указанная в </w:t>
      </w:r>
      <w:hyperlink w:anchor="P363">
        <w:r w:rsidRPr="001D5ED8">
          <w:rPr>
            <w:rFonts w:ascii="Times New Roman" w:hAnsi="Times New Roman" w:cs="Times New Roman"/>
            <w:color w:val="0000FF"/>
            <w:sz w:val="24"/>
          </w:rPr>
          <w:t>предыдущем абзаце</w:t>
        </w:r>
      </w:hyperlink>
      <w:r w:rsidRPr="001D5ED8">
        <w:rPr>
          <w:rFonts w:ascii="Times New Roman" w:hAnsi="Times New Roman" w:cs="Times New Roman"/>
          <w:sz w:val="24"/>
        </w:rPr>
        <w:t xml:space="preserve"> информация и (или) электронные образы сканированных документов в бумажном виде размещены в личном кабинете субъекта информации в нерабочий день, то они считаются полученными в первый рабочий день, следующий за нерабочим днем.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Застройщики, определяемые в соответствии с </w:t>
      </w:r>
      <w:hyperlink r:id="rId150">
        <w:r w:rsidRPr="001D5ED8">
          <w:rPr>
            <w:rFonts w:ascii="Times New Roman" w:hAnsi="Times New Roman" w:cs="Times New Roman"/>
            <w:color w:val="0000FF"/>
            <w:sz w:val="24"/>
          </w:rPr>
          <w:t>пунктом 1 статьи 2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закона, передают контролирующим органам и в Фонд с использованием системы отчетность об осуществлении деятельности, связанной с привлечением денежных средств участников долевого строительства, в том числе отчетность об исполнении примерных графиков реализации проектов строительства и своих обязательств по договорам и сводные накопительные ведомости, с периодичностью, установленной Федеральным </w:t>
      </w:r>
      <w:hyperlink r:id="rId151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"Об участии в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долевом </w:t>
      </w:r>
      <w:proofErr w:type="gramStart"/>
      <w:r w:rsidRPr="001D5ED8">
        <w:rPr>
          <w:rFonts w:ascii="Times New Roman" w:hAnsi="Times New Roman" w:cs="Times New Roman"/>
          <w:sz w:val="24"/>
        </w:rPr>
        <w:t>строительстве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Постановлений Правительства РФ от 18.04.2020 </w:t>
      </w:r>
      <w:hyperlink r:id="rId152">
        <w:r w:rsidRPr="001D5ED8">
          <w:rPr>
            <w:rFonts w:ascii="Times New Roman" w:hAnsi="Times New Roman" w:cs="Times New Roman"/>
            <w:color w:val="0000FF"/>
            <w:sz w:val="24"/>
          </w:rPr>
          <w:t>N 552</w:t>
        </w:r>
      </w:hyperlink>
      <w:r w:rsidRPr="001D5ED8">
        <w:rPr>
          <w:rFonts w:ascii="Times New Roman" w:hAnsi="Times New Roman" w:cs="Times New Roman"/>
          <w:sz w:val="24"/>
        </w:rPr>
        <w:t xml:space="preserve">, от 14.12.2021 </w:t>
      </w:r>
      <w:hyperlink r:id="rId153">
        <w:r w:rsidRPr="001D5ED8">
          <w:rPr>
            <w:rFonts w:ascii="Times New Roman" w:hAnsi="Times New Roman" w:cs="Times New Roman"/>
            <w:color w:val="0000FF"/>
            <w:sz w:val="24"/>
          </w:rPr>
          <w:t>N 2292</w:t>
        </w:r>
      </w:hyperlink>
      <w:r w:rsidRPr="001D5ED8">
        <w:rPr>
          <w:rFonts w:ascii="Times New Roman" w:hAnsi="Times New Roman" w:cs="Times New Roman"/>
          <w:sz w:val="24"/>
        </w:rPr>
        <w:t>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 xml:space="preserve">Жилищно-строительные кооперативы с использованием системы передают контролирующим органам предусмотренные Жилищным </w:t>
      </w:r>
      <w:hyperlink r:id="rId154">
        <w:r w:rsidRPr="001D5ED8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1D5ED8">
        <w:rPr>
          <w:rFonts w:ascii="Times New Roman" w:hAnsi="Times New Roman" w:cs="Times New Roman"/>
          <w:sz w:val="24"/>
        </w:rPr>
        <w:t xml:space="preserve"> Российской Федерации документы, информацию и отчетность, которые необходимы для осуществления государственного контроля (надзора) за деятельностью жилищно-строительных кооперативов, связанной с привлечением денежных средств граждан для строительства многоквартирных домов.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(абзац введен </w:t>
      </w:r>
      <w:hyperlink r:id="rId155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Фонды субъектов Российской Федерации взаимодействуют </w:t>
      </w:r>
      <w:proofErr w:type="gramStart"/>
      <w:r w:rsidRPr="001D5ED8">
        <w:rPr>
          <w:rFonts w:ascii="Times New Roman" w:hAnsi="Times New Roman" w:cs="Times New Roman"/>
          <w:sz w:val="24"/>
        </w:rPr>
        <w:t>с Фондом с использованием системы в рамках реализации мероприятий по урегулированию обязательств застройщика в соответствии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с </w:t>
      </w:r>
      <w:hyperlink r:id="rId156">
        <w:r w:rsidRPr="001D5ED8">
          <w:rPr>
            <w:rFonts w:ascii="Times New Roman" w:hAnsi="Times New Roman" w:cs="Times New Roman"/>
            <w:color w:val="0000FF"/>
            <w:sz w:val="24"/>
          </w:rPr>
          <w:t>частью 1 статьи 21.1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(абзац введен </w:t>
      </w:r>
      <w:hyperlink r:id="rId157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5(1).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Застройщики с использованием системы передают федеральным органам исполнительной власти, органам исполнительной власти субъектов Российской Федерации, органам местного самоуправления, уполномоченным на выдачу разрешений на строительство в соответствии с Градостроительным </w:t>
      </w:r>
      <w:hyperlink r:id="rId158">
        <w:r w:rsidRPr="001D5ED8"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 w:rsidRPr="001D5ED8">
        <w:rPr>
          <w:rFonts w:ascii="Times New Roman" w:hAnsi="Times New Roman" w:cs="Times New Roman"/>
          <w:sz w:val="24"/>
        </w:rPr>
        <w:t xml:space="preserve"> Российской Федерации, и получают от указанных органов сведения и документы, указанные в </w:t>
      </w:r>
      <w:hyperlink w:anchor="P230">
        <w:r w:rsidRPr="001D5ED8">
          <w:rPr>
            <w:rFonts w:ascii="Times New Roman" w:hAnsi="Times New Roman" w:cs="Times New Roman"/>
            <w:color w:val="0000FF"/>
            <w:sz w:val="24"/>
          </w:rPr>
          <w:t>пункте 11(2)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Правил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(п. 5(1) </w:t>
      </w:r>
      <w:proofErr w:type="gramStart"/>
      <w:r w:rsidRPr="001D5ED8">
        <w:rPr>
          <w:rFonts w:ascii="Times New Roman" w:hAnsi="Times New Roman" w:cs="Times New Roman"/>
          <w:sz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hyperlink r:id="rId159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lastRenderedPageBreak/>
        <w:t>6. Федеральная служба государственной регистрации, кадастра и картограф</w:t>
      </w:r>
      <w:proofErr w:type="gramStart"/>
      <w:r w:rsidRPr="001D5ED8">
        <w:rPr>
          <w:rFonts w:ascii="Times New Roman" w:hAnsi="Times New Roman" w:cs="Times New Roman"/>
          <w:sz w:val="24"/>
        </w:rPr>
        <w:t>ии и ее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территориальные органы посредством использования системы получают (при наличии технической возможности - в автоматизированном режиме):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а) уведомления контролирующих органов и Фонда об отсутствии у застройщиков права привлекать денежные средства участников долевого строительства на строительство (создание) многоквартирных домов на основании того, что ими нарушены установленные Федеральным </w:t>
      </w:r>
      <w:hyperlink r:id="rId160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требования;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б) уведомления контролирующих органов о неисполнении застройщиками обязанности по передаче участникам долевого строительства объектов долевого строительства в соответствии с зарегистрированными договорами участия в долевом строительстве в течение 6 месяцев со дня наступления такой обязанности;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в) уведомления контролирующих органов о неисполнении застройщиками обязанности по передаче участникам долевого строительства в соответствии с зарегистрированными договорами участия в долевом строительстве объектов долевого строительства, которые входят в состав многоквартирного дома и (или) иного объекта недвижимости и в отношении которых представлены договоры участия в долевом строительстве на государственную регистрацию;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г) уведомления контролирующих органов и Фонда о соответствии застройщиков требованиям, установленным Федеральным </w:t>
      </w:r>
      <w:hyperlink r:id="rId161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>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д) утратил силу. - </w:t>
      </w:r>
      <w:hyperlink r:id="rId162">
        <w:proofErr w:type="gramStart"/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 xml:space="preserve">е) проектные декларации застройщиков, заключения о соответствии застройщиков и проектных деклараций установленным Федеральным </w:t>
      </w:r>
      <w:hyperlink r:id="rId163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требованиям, а также разрешения на ввод объектов долевого строительства в эксплуатацию, если такие проектные декларации и разрешения не представлены заявителями для государственной регистрации объектов долевого строительства и (или) входящих в их состав жилых и нежилых помещений;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64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ж) сведения об уплате застройщиками обязательных отчислений (взносов) в компенсационный фонд;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з) выданные застройщикам разрешения на строительство объектов долевого строительства;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"з" </w:t>
      </w:r>
      <w:proofErr w:type="gramStart"/>
      <w:r w:rsidRPr="001D5ED8">
        <w:rPr>
          <w:rFonts w:ascii="Times New Roman" w:hAnsi="Times New Roman" w:cs="Times New Roman"/>
          <w:sz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hyperlink r:id="rId165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и) планы индивидуальных жилых домов в границах территории малоэтажных жилых комплексов с указанием местоположения, планируемой общей площади и площади каждого помещения в таком доме, описанием технических характеристик помещений;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"и" </w:t>
      </w:r>
      <w:proofErr w:type="gramStart"/>
      <w:r w:rsidRPr="001D5ED8">
        <w:rPr>
          <w:rFonts w:ascii="Times New Roman" w:hAnsi="Times New Roman" w:cs="Times New Roman"/>
          <w:sz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hyperlink r:id="rId166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к) планы земельных участков, на которых осуществляется строительство индивидуальных жилых домов в границах территории малоэтажных жилых комплексов, с указанием площади, условного номера и расположения таких земельных участков;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"к" </w:t>
      </w:r>
      <w:proofErr w:type="gramStart"/>
      <w:r w:rsidRPr="001D5ED8">
        <w:rPr>
          <w:rFonts w:ascii="Times New Roman" w:hAnsi="Times New Roman" w:cs="Times New Roman"/>
          <w:sz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hyperlink r:id="rId167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л) передаточные акты или иные документы о передаче индивидуальных жилых домов и земельных участков участникам долевого строительства.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"л" введен </w:t>
      </w:r>
      <w:hyperlink r:id="rId168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02.06.2022 N 1013)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Уполномоченные банки и уполномоченный банк в сфере жилищного строительства путем использования своих личных кабинетов направляют контролирующим органам и Фонду уведомления о поступлении от застройщиков распоряжений о совершении операций по расчетным счетам, не соответствующих установленным Федеральным </w:t>
      </w:r>
      <w:hyperlink r:id="rId169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требованиям к назначению и размеру платежей застройщиков в день отказа застройщикам в проведении таких операций по счету.</w:t>
      </w:r>
      <w:proofErr w:type="gramEnd"/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</w:rPr>
        <w:t>в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ред. </w:t>
      </w:r>
      <w:hyperlink r:id="rId170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8. Уполномоченные банки в целях контроля за соответствием платежных операций </w:t>
      </w:r>
      <w:proofErr w:type="gramStart"/>
      <w:r w:rsidRPr="001D5ED8">
        <w:rPr>
          <w:rFonts w:ascii="Times New Roman" w:hAnsi="Times New Roman" w:cs="Times New Roman"/>
          <w:sz w:val="24"/>
        </w:rPr>
        <w:t>застройщиков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установленным Федеральным </w:t>
      </w:r>
      <w:hyperlink r:id="rId171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требованиям осуществляют информационное взаимодействие с застройщиками путем получения от них с использованием личных кабинетов сводных накопительных ведомостей проектов строительства, а также документов, необходимых для осуществления уполномоченными банками контроля за </w:t>
      </w:r>
      <w:r w:rsidRPr="001D5ED8">
        <w:rPr>
          <w:rFonts w:ascii="Times New Roman" w:hAnsi="Times New Roman" w:cs="Times New Roman"/>
          <w:sz w:val="24"/>
        </w:rPr>
        <w:lastRenderedPageBreak/>
        <w:t>назначением и размером платежей застройщиков при проведении операций по их расчетным счетам.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8(1). Конкурсные управляющие осуществляют с использованием системы взаимодействие с Фондом по предоставлению Фонду сведений и документов, предусмотренных </w:t>
      </w:r>
      <w:hyperlink r:id="rId172">
        <w:r w:rsidRPr="001D5ED8">
          <w:rPr>
            <w:rFonts w:ascii="Times New Roman" w:hAnsi="Times New Roman" w:cs="Times New Roman"/>
            <w:color w:val="0000FF"/>
            <w:sz w:val="24"/>
          </w:rPr>
          <w:t>пунктом 2.3-1 статьи 201.1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 несостоятельности (банкротстве)".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</w:rPr>
        <w:t>п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. 8(1) введен </w:t>
      </w:r>
      <w:hyperlink r:id="rId173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9. При взаимодействии субъектов информации с системой доступ к информации, размещенной в закрытой части системы, осуществляется: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а) для субъектов информации - в отношении информации, размещенной ими в закрытой части системы;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>б) для Министерства строительства и жилищно-коммунального хозяйства и Фонда, - в отношении любой размещенной в закрытой части системы информации, необходимой им для реализации установленных федеральными законами полномочий;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в) для контролирующих и разрешительных органов - в отношении информации, размещенной в закрытой части системы подконтрольными им застройщиками и застройщиками, которым разрешительными органами выдано разрешение на строительство, соответственно;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"в" в ред. </w:t>
      </w:r>
      <w:hyperlink r:id="rId174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г) для застройщика, являющегося приобретателем в соответствии с Федеральным </w:t>
      </w:r>
      <w:hyperlink r:id="rId175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несостоятельности (банкротстве)", - в отношении документов и информации, размещенных в закрытой части системы застройщиком, имущество и обязательства которого перед участниками долевого строительства переданы приобретателю в установленном указанным Федеральным </w:t>
      </w:r>
      <w:hyperlink r:id="rId176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порядке.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spellStart"/>
      <w:r w:rsidRPr="001D5ED8">
        <w:rPr>
          <w:rFonts w:ascii="Times New Roman" w:hAnsi="Times New Roman" w:cs="Times New Roman"/>
          <w:sz w:val="24"/>
        </w:rPr>
        <w:t>пп</w:t>
      </w:r>
      <w:proofErr w:type="spellEnd"/>
      <w:r w:rsidRPr="001D5ED8">
        <w:rPr>
          <w:rFonts w:ascii="Times New Roman" w:hAnsi="Times New Roman" w:cs="Times New Roman"/>
          <w:sz w:val="24"/>
        </w:rPr>
        <w:t xml:space="preserve">. "г" введен </w:t>
      </w:r>
      <w:hyperlink r:id="rId177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18.04.2020 N 552)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10. Доступ субъектов информации к закрытой части системы жилищного строительства, в том числе к их личным кабинетам, осуществляется с использованием единой системы идентификац</w:t>
      </w:r>
      <w:proofErr w:type="gramStart"/>
      <w:r w:rsidRPr="001D5ED8">
        <w:rPr>
          <w:rFonts w:ascii="Times New Roman" w:hAnsi="Times New Roman" w:cs="Times New Roman"/>
          <w:sz w:val="24"/>
        </w:rPr>
        <w:t>ии и ау</w:t>
      </w:r>
      <w:proofErr w:type="gramEnd"/>
      <w:r w:rsidRPr="001D5ED8">
        <w:rPr>
          <w:rFonts w:ascii="Times New Roman" w:hAnsi="Times New Roman" w:cs="Times New Roman"/>
          <w:sz w:val="24"/>
        </w:rPr>
        <w:t>тентификации или иным способом, исключающим возможность несанкционированного доступа к указанной части системы жилищного строительства не уполномоченными на это лицами.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(</w:t>
      </w:r>
      <w:proofErr w:type="gramStart"/>
      <w:r w:rsidRPr="001D5ED8">
        <w:rPr>
          <w:rFonts w:ascii="Times New Roman" w:hAnsi="Times New Roman" w:cs="Times New Roman"/>
          <w:sz w:val="24"/>
        </w:rPr>
        <w:t>в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ред. </w:t>
      </w:r>
      <w:hyperlink r:id="rId178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11. Оператор системы определяет условия осуществления субъектами информации права доступа к сформированным оператором архивам информации из открытой и закрытой частей системы.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Утверждены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постановлением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N 319</w:t>
      </w:r>
    </w:p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bookmarkStart w:id="26" w:name="P415"/>
      <w:bookmarkEnd w:id="26"/>
      <w:r w:rsidRPr="001D5ED8">
        <w:rPr>
          <w:rFonts w:ascii="Times New Roman" w:hAnsi="Times New Roman" w:cs="Times New Roman"/>
        </w:rPr>
        <w:t>ПРАВИЛА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 xml:space="preserve">ХРАНЕНИЯ И ОБРАБОТКИ ИНФОРМАЦИИ, СОДЕРЖАЩЕЙСЯ </w:t>
      </w:r>
      <w:proofErr w:type="gramStart"/>
      <w:r w:rsidRPr="001D5ED8">
        <w:rPr>
          <w:rFonts w:ascii="Times New Roman" w:hAnsi="Times New Roman" w:cs="Times New Roman"/>
        </w:rPr>
        <w:t>В</w:t>
      </w:r>
      <w:proofErr w:type="gramEnd"/>
      <w:r w:rsidRPr="001D5ED8">
        <w:rPr>
          <w:rFonts w:ascii="Times New Roman" w:hAnsi="Times New Roman" w:cs="Times New Roman"/>
        </w:rPr>
        <w:t xml:space="preserve"> ЕДИНОЙ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ИНФОРМАЦИОННОЙ СИСТЕМЕ ЖИЛИЩНОГО СТРОИТЕЛЬСТВА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79">
              <w:r w:rsidRPr="001D5ED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 xml:space="preserve"> Правительства РФ от 14.12.2021 N 2292)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1. Настоящие Правила устанавливают порядок хранения и обработки информации, содержащейся в единой информационной системе жилищного строительства (далее - система).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Хранение информации, содержащейся в системе, осуществляется единым институтом развития в жилищной сфере, определенным Федеральным </w:t>
      </w:r>
      <w:hyperlink r:id="rId180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(далее - оператор), с использованием программно-технического комплекса системы на основных и </w:t>
      </w:r>
      <w:r w:rsidRPr="001D5ED8">
        <w:rPr>
          <w:rFonts w:ascii="Times New Roman" w:hAnsi="Times New Roman" w:cs="Times New Roman"/>
          <w:sz w:val="24"/>
        </w:rPr>
        <w:lastRenderedPageBreak/>
        <w:t>резервных материальных носителях информации, пригодных для записи, долговременного хранения и воспроизведения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записанной информации.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1D5ED8">
        <w:rPr>
          <w:rFonts w:ascii="Times New Roman" w:hAnsi="Times New Roman" w:cs="Times New Roman"/>
          <w:sz w:val="24"/>
        </w:rPr>
        <w:t>Хранение содержащейся в системе информации осуществляется оператором раздельно в зависимости от размещения информации в открытой или в закрытой частях системы.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Оператор осуществляет систематизацию архивов информации по субъектам информации, определяемым в соответствии с </w:t>
      </w:r>
      <w:hyperlink r:id="rId181">
        <w:r w:rsidRPr="001D5ED8">
          <w:rPr>
            <w:rFonts w:ascii="Times New Roman" w:hAnsi="Times New Roman" w:cs="Times New Roman"/>
            <w:color w:val="0000FF"/>
            <w:sz w:val="24"/>
          </w:rPr>
          <w:t>частью 4 статьи 5.2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</w:t>
      </w:r>
      <w:hyperlink r:id="rId182">
        <w:r w:rsidRPr="001D5ED8">
          <w:rPr>
            <w:rFonts w:ascii="Times New Roman" w:hAnsi="Times New Roman" w:cs="Times New Roman"/>
            <w:color w:val="0000FF"/>
            <w:sz w:val="24"/>
          </w:rPr>
          <w:t>частью 3.1 статьи 23.3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в некоторые законодательные акты Российской Федерации" (далее - субъекты информации), содержанию информации (видам документов), а также по срокам размещения информации в системе.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83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5. Оператор и субъекты информации вправе осуществлять без согласия лиц, информация которых или информация о которых размещена в открытой части системы, обработку такой информации в целях формирования статистических данных, выявления случаев размещения в системе несоответствующей ее назначению информации, а также в иных целях с учетом требований законодательства о защите персональных данных.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6. Обработка содержащейся в системе информации должна осуществляться программно-техническими средствами и способами, не допускающими повреждения технических средств системы, утраты, нарушения целостности и неизменного вида информации, являющейся объектом обработки, нарушения реализуемых оператором методов классификации и систематизации информации в рамках системы.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Оператор обязан предупреждать и пресекать случаи, при которых использование размещенной в системе информации в целях ее обработки повлекло или может повлечь нарушение прав субъектов информации, возникновение технических неполадок в системе, а также нарушение структуры и целостности размещенной в системе информации.</w:t>
      </w: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_GoBack"/>
      <w:bookmarkEnd w:id="27"/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Утверждены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постановлением Правительства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Российской Федерации</w:t>
      </w:r>
    </w:p>
    <w:p w:rsidR="0040665F" w:rsidRPr="001D5ED8" w:rsidRDefault="0040665F">
      <w:pPr>
        <w:pStyle w:val="ConsPlusNormal"/>
        <w:jc w:val="right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от 26 марта 2019 г. N 319</w:t>
      </w:r>
    </w:p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bookmarkStart w:id="28" w:name="P439"/>
      <w:bookmarkEnd w:id="28"/>
      <w:r w:rsidRPr="001D5ED8">
        <w:rPr>
          <w:rFonts w:ascii="Times New Roman" w:hAnsi="Times New Roman" w:cs="Times New Roman"/>
        </w:rPr>
        <w:t>ПРАВИЛА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ВЗАИМОДЕЙСТВИЯ ЕДИНОЙ ИНФОРМАЦИОННОЙ СИСТЕМЫ ЖИЛИЩНОГО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СТРОИТЕЛЬСТВА С ИНФРАСТРУКТУРОЙ, ОБЕСПЕЧИВАЮЩЕЙ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 xml:space="preserve">ИНФОРМАЦИОННО-ТЕХНОЛОГИЧЕСКОЕ ВЗАИМОДЕЙСТВИЕ </w:t>
      </w:r>
      <w:proofErr w:type="gramStart"/>
      <w:r w:rsidRPr="001D5ED8">
        <w:rPr>
          <w:rFonts w:ascii="Times New Roman" w:hAnsi="Times New Roman" w:cs="Times New Roman"/>
        </w:rPr>
        <w:t>ИНФОРМАЦИОННЫХ</w:t>
      </w:r>
      <w:proofErr w:type="gramEnd"/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СИСТЕМ, ИСПОЛЬЗУЕМЫХ ДЛЯ ПРЕДОСТАВЛЕНИЯ ГОСУДАРСТВЕННЫХ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И МУНИЦИПАЛЬНЫХ УСЛУГ В ЭЛЕКТРОННОЙ ФОРМЕ, И ВЗАИМОДЕЙСТВИЯ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ИНЫХ ИНФОРМАЦИОННЫХ СИСТЕМ С ЕДИНОЙ ИНФОРМАЦИОННОЙ СИСТЕМОЙ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ЖИЛИЩНОГО СТРОИТЕЛЬСТВА, А ТАКЖЕ ЕДИНЫЕ ФОРМАТЫ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ДЛЯ ИНФОРМАЦИОННОГО ВЗАИМОДЕЙСТВИЯ ИНЫХ ИНФОРМАЦИОННЫХ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СИСТЕМ С ЕДИНОЙ ИНФОРМАЦИОННОЙ СИСТЕМОЙ</w:t>
      </w:r>
    </w:p>
    <w:p w:rsidR="0040665F" w:rsidRPr="001D5ED8" w:rsidRDefault="0040665F">
      <w:pPr>
        <w:pStyle w:val="ConsPlusTitle"/>
        <w:jc w:val="center"/>
        <w:rPr>
          <w:rFonts w:ascii="Times New Roman" w:hAnsi="Times New Roman" w:cs="Times New Roman"/>
        </w:rPr>
      </w:pPr>
      <w:r w:rsidRPr="001D5ED8">
        <w:rPr>
          <w:rFonts w:ascii="Times New Roman" w:hAnsi="Times New Roman" w:cs="Times New Roman"/>
        </w:rPr>
        <w:t>ЖИЛИЩНОГО СТРОИТЕЛЬСТВА</w:t>
      </w:r>
    </w:p>
    <w:p w:rsidR="0040665F" w:rsidRPr="001D5ED8" w:rsidRDefault="0040665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0665F" w:rsidRPr="001D5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5ED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31.12.2020 </w:t>
            </w:r>
            <w:hyperlink r:id="rId184">
              <w:r w:rsidRPr="001D5ED8">
                <w:rPr>
                  <w:rFonts w:ascii="Times New Roman" w:hAnsi="Times New Roman" w:cs="Times New Roman"/>
                  <w:color w:val="0000FF"/>
                </w:rPr>
                <w:t>N 2448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0665F" w:rsidRPr="001D5ED8" w:rsidRDefault="00406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5ED8">
              <w:rPr>
                <w:rFonts w:ascii="Times New Roman" w:hAnsi="Times New Roman" w:cs="Times New Roman"/>
                <w:color w:val="392C69"/>
              </w:rPr>
              <w:t xml:space="preserve">от 14.12.2021 </w:t>
            </w:r>
            <w:hyperlink r:id="rId185">
              <w:r w:rsidRPr="001D5ED8">
                <w:rPr>
                  <w:rFonts w:ascii="Times New Roman" w:hAnsi="Times New Roman" w:cs="Times New Roman"/>
                  <w:color w:val="0000FF"/>
                </w:rPr>
                <w:t>N 2292</w:t>
              </w:r>
            </w:hyperlink>
            <w:r w:rsidRPr="001D5ED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65F" w:rsidRPr="001D5ED8" w:rsidRDefault="00406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65F" w:rsidRPr="001D5ED8" w:rsidRDefault="0040665F">
      <w:pPr>
        <w:pStyle w:val="ConsPlusNormal"/>
        <w:jc w:val="center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Настоящие Правила устанавливают порядок информационного взаимодействия единой информационной системы жилищного строительства (далее - система жилищного строительства)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Pr="001D5ED8">
        <w:rPr>
          <w:rFonts w:ascii="Times New Roman" w:hAnsi="Times New Roman" w:cs="Times New Roman"/>
          <w:sz w:val="24"/>
        </w:rPr>
        <w:lastRenderedPageBreak/>
        <w:t>услуг в электронной форме, взаимодействия иных информационных систем с системой жилищного строительства, а также единые форматы для информационного взаимодействия иных информационных систем с системой жилищного строительства.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9" w:name="P455"/>
      <w:bookmarkEnd w:id="29"/>
      <w:r w:rsidRPr="001D5ED8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</w:t>
      </w:r>
      <w:hyperlink r:id="rId186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(далее - оператор системы жилищного строительства), на основании соглашений, заключаемых им с оператором информационной системы "Единый портал государственных и муниципальных услуг (функций)", операторами иных информационных систем, включая порталы государственных и муниципальных услуг субъектов Российской Федерации, а также официальные сайты органов государственной власти и органов местного самоуправления.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3. В соглашениях, указанных в </w:t>
      </w:r>
      <w:hyperlink w:anchor="P455">
        <w:r w:rsidRPr="001D5ED8"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 w:rsidRPr="001D5ED8">
        <w:rPr>
          <w:rFonts w:ascii="Times New Roman" w:hAnsi="Times New Roman" w:cs="Times New Roman"/>
          <w:sz w:val="24"/>
        </w:rPr>
        <w:t xml:space="preserve"> настоящих Правил, в частности, предусматриваются: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1D5ED8">
        <w:rPr>
          <w:rFonts w:ascii="Times New Roman" w:hAnsi="Times New Roman" w:cs="Times New Roman"/>
          <w:sz w:val="24"/>
        </w:rPr>
        <w:t>а) синхронизация выполняемых сторонами соглашения действий в рамках их информационного взаимодействия с составом, последовательностью и сроками выполнения действий в электронной форме, предусмотренных административными регламентами предоставления государственных (муниципальных) услуг соответствующего вида;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б) порядок и условия направления сторонами соглашения запросов о получении информации и ответов на запросы о получении информации, а также сроки направления ответов на указанные запросы;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в) условия автоматизации взаимодействия сторон соглашения и </w:t>
      </w:r>
      <w:proofErr w:type="gramStart"/>
      <w:r w:rsidRPr="001D5ED8">
        <w:rPr>
          <w:rFonts w:ascii="Times New Roman" w:hAnsi="Times New Roman" w:cs="Times New Roman"/>
          <w:sz w:val="24"/>
        </w:rPr>
        <w:t>унификации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реализуемых ими протоколов обмена информацией, не требующего направления запросов о получении информации;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г) обязательность указания на источники получения информации, а также условия последующего использования такой информации (открытый или закрытый доступ, архивирование).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4. Сведения о заключении указанных в </w:t>
      </w:r>
      <w:hyperlink w:anchor="P455">
        <w:r w:rsidRPr="001D5ED8"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 w:rsidRPr="001D5ED8">
        <w:rPr>
          <w:rFonts w:ascii="Times New Roman" w:hAnsi="Times New Roman" w:cs="Times New Roman"/>
          <w:sz w:val="24"/>
        </w:rPr>
        <w:t xml:space="preserve"> настоящих Правил соглашений публикуются на сайте системы жилищного строительства в информационно-телекоммуникационной сети "Интернет" не позднее чем через 5 дней со дня их заключения.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В отношении информации, содержащейся в открытой части системы жилищного строительства, получение оператором системы жилищного строительства согласия субъектов информации, указанных в </w:t>
      </w:r>
      <w:hyperlink r:id="rId187">
        <w:r w:rsidRPr="001D5ED8">
          <w:rPr>
            <w:rFonts w:ascii="Times New Roman" w:hAnsi="Times New Roman" w:cs="Times New Roman"/>
            <w:color w:val="0000FF"/>
            <w:sz w:val="24"/>
          </w:rPr>
          <w:t>части 4 статьи 5.2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в </w:t>
      </w:r>
      <w:hyperlink r:id="rId188">
        <w:r w:rsidRPr="001D5ED8">
          <w:rPr>
            <w:rFonts w:ascii="Times New Roman" w:hAnsi="Times New Roman" w:cs="Times New Roman"/>
            <w:color w:val="0000FF"/>
            <w:sz w:val="24"/>
          </w:rPr>
          <w:t>части 3.1 статьи 23.3</w:t>
        </w:r>
      </w:hyperlink>
      <w:r w:rsidRPr="001D5ED8">
        <w:rPr>
          <w:rFonts w:ascii="Times New Roman" w:hAnsi="Times New Roman" w:cs="Times New Roman"/>
          <w:sz w:val="24"/>
        </w:rPr>
        <w:t xml:space="preserve"> Федерального закона "Об участии в долевом строительстве многоквартирных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домов и иных объектов недвижимости и о внесении изменений в некоторые законодательные акты Российской Федерации", на передачу ее в иные информационные системы в порядке осуществления взаимодействия между информационными системами не требуется.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(в ред. </w:t>
      </w:r>
      <w:hyperlink r:id="rId189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14.12.2021 N 2292)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6. Взаимодействие системы жилищного строительства и иных информационных систем осуществляется одним из следующих способов: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а)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б) с использованием программно-технических средств системы жилищного строительства, создаваемых оператором системы жилищного строительства в интеграционном сегменте информационной системы;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в) на основании информационных запросов и информационных сообщений, направляемых оператором системы жилищного строительства (операторами иных информационных систем) и </w:t>
      </w:r>
      <w:r w:rsidRPr="001D5ED8">
        <w:rPr>
          <w:rFonts w:ascii="Times New Roman" w:hAnsi="Times New Roman" w:cs="Times New Roman"/>
          <w:sz w:val="24"/>
        </w:rPr>
        <w:lastRenderedPageBreak/>
        <w:t>подписанных электронной подписью уполномоченных должностных лиц оператора системы жилищного строительства (операторов иных информационных систем).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1D5ED8">
        <w:rPr>
          <w:rFonts w:ascii="Times New Roman" w:hAnsi="Times New Roman" w:cs="Times New Roman"/>
          <w:sz w:val="24"/>
        </w:rPr>
        <w:t>Электронные документы, направляемые в порядке информационного взаимодействия органами государственной власти Российской Федерации, субъектов Российской Федерации, органами местного самоуправления, а также участвующими в предоставлении государственных и муниципальных услуг организациями должны быть подписаны электронными подписями уполномоченных должностных лиц таких органов и организаций.</w:t>
      </w:r>
      <w:proofErr w:type="gramEnd"/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8. При информационном взаимодействии системы жилищного строительства с иными информационными системами информация (документы) передаются участниками взаимодействия в виде электронных файлов форматов: .</w:t>
      </w:r>
      <w:proofErr w:type="spellStart"/>
      <w:r w:rsidRPr="001D5ED8">
        <w:rPr>
          <w:rFonts w:ascii="Times New Roman" w:hAnsi="Times New Roman" w:cs="Times New Roman"/>
          <w:sz w:val="24"/>
        </w:rPr>
        <w:t>xml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json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docx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xlsx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txt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mssql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dump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rar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zip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tar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jpeg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jpg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png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tiff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pdf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svg</w:t>
      </w:r>
      <w:proofErr w:type="spellEnd"/>
      <w:r w:rsidRPr="001D5ED8">
        <w:rPr>
          <w:rFonts w:ascii="Times New Roman" w:hAnsi="Times New Roman" w:cs="Times New Roman"/>
          <w:sz w:val="24"/>
        </w:rPr>
        <w:t>, .</w:t>
      </w:r>
      <w:proofErr w:type="spellStart"/>
      <w:r w:rsidRPr="001D5ED8">
        <w:rPr>
          <w:rFonts w:ascii="Times New Roman" w:hAnsi="Times New Roman" w:cs="Times New Roman"/>
          <w:sz w:val="24"/>
        </w:rPr>
        <w:t>sig</w:t>
      </w:r>
      <w:proofErr w:type="spellEnd"/>
      <w:r w:rsidRPr="001D5ED8">
        <w:rPr>
          <w:rFonts w:ascii="Times New Roman" w:hAnsi="Times New Roman" w:cs="Times New Roman"/>
          <w:sz w:val="24"/>
        </w:rPr>
        <w:t>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9. </w:t>
      </w:r>
      <w:proofErr w:type="gramStart"/>
      <w:r w:rsidRPr="001D5ED8">
        <w:rPr>
          <w:rFonts w:ascii="Times New Roman" w:hAnsi="Times New Roman" w:cs="Times New Roman"/>
          <w:sz w:val="24"/>
        </w:rPr>
        <w:t>В случаях если нормативными правовыми актами Правительства Российской Федерации установлена обязательность использования в федеральных государственных информационных системах для информационного взаимодействия между ними схем формирования документов в определенном формате, разработанные оператором системы жилищного строительства схемы формирования документов должны быть унифицированы с аналогичными схемами федеральных государственных информационных систем, а также должна обеспечиваться программно-техническая совместимость системы жилищного строительства с федеральными государственными информационными системами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в части обмена документами, составленными в определенном формате по любой из указанных схем.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1D5ED8">
        <w:rPr>
          <w:rFonts w:ascii="Times New Roman" w:hAnsi="Times New Roman" w:cs="Times New Roman"/>
          <w:sz w:val="24"/>
        </w:rPr>
        <w:t xml:space="preserve">При размещении застройщиком на его сайте в информационно-телекоммуникационной сети "Интернет", в иных информационных системах, а также при распространении посредством рекламы информации, раскрытие которой застройщиком в соответствии с Федеральным </w:t>
      </w:r>
      <w:hyperlink r:id="rId190">
        <w:r w:rsidRPr="001D5ED8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1D5ED8">
        <w:rPr>
          <w:rFonts w:ascii="Times New Roman" w:hAnsi="Times New Roman" w:cs="Times New Roman"/>
          <w:sz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осуществляется путем размещения ее в системе жилищного строительства, в такую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информацию включается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40665F" w:rsidRPr="001D5ED8" w:rsidRDefault="0040665F" w:rsidP="001D5ED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>При размещении в иных информационных системах и на сайтах в информационно-телекоммуникационной сети "Интернет" размещенной в системе жилищного строительства информации операторы таких информационных систем и владельцы сайтов обязаны указывать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D5ED8">
        <w:rPr>
          <w:rFonts w:ascii="Times New Roman" w:hAnsi="Times New Roman" w:cs="Times New Roman"/>
          <w:sz w:val="24"/>
        </w:rPr>
        <w:t xml:space="preserve">(п. 10 </w:t>
      </w:r>
      <w:proofErr w:type="gramStart"/>
      <w:r w:rsidRPr="001D5ED8">
        <w:rPr>
          <w:rFonts w:ascii="Times New Roman" w:hAnsi="Times New Roman" w:cs="Times New Roman"/>
          <w:sz w:val="24"/>
        </w:rPr>
        <w:t>введен</w:t>
      </w:r>
      <w:proofErr w:type="gramEnd"/>
      <w:r w:rsidRPr="001D5ED8">
        <w:rPr>
          <w:rFonts w:ascii="Times New Roman" w:hAnsi="Times New Roman" w:cs="Times New Roman"/>
          <w:sz w:val="24"/>
        </w:rPr>
        <w:t xml:space="preserve"> </w:t>
      </w:r>
      <w:hyperlink r:id="rId191">
        <w:r w:rsidRPr="001D5ED8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1D5ED8">
        <w:rPr>
          <w:rFonts w:ascii="Times New Roman" w:hAnsi="Times New Roman" w:cs="Times New Roman"/>
          <w:sz w:val="24"/>
        </w:rPr>
        <w:t xml:space="preserve"> Правительства РФ от 31.12.2020 N 2448)</w:t>
      </w:r>
    </w:p>
    <w:p w:rsidR="0040665F" w:rsidRPr="001D5ED8" w:rsidRDefault="0040665F" w:rsidP="001D5ED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0665F" w:rsidRPr="001D5ED8" w:rsidRDefault="0040665F">
      <w:pPr>
        <w:pStyle w:val="ConsPlusNormal"/>
        <w:jc w:val="both"/>
        <w:rPr>
          <w:rFonts w:ascii="Times New Roman" w:hAnsi="Times New Roman" w:cs="Times New Roman"/>
        </w:rPr>
      </w:pPr>
    </w:p>
    <w:p w:rsidR="0040665F" w:rsidRPr="001D5ED8" w:rsidRDefault="0040665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87AEE" w:rsidRPr="001D5ED8" w:rsidRDefault="00887AEE">
      <w:pPr>
        <w:rPr>
          <w:rFonts w:ascii="Times New Roman" w:hAnsi="Times New Roman" w:cs="Times New Roman"/>
        </w:rPr>
      </w:pPr>
    </w:p>
    <w:sectPr w:rsidR="00887AEE" w:rsidRPr="001D5ED8" w:rsidSect="001D5ED8">
      <w:headerReference w:type="default" r:id="rId19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5F" w:rsidRDefault="00B0205F" w:rsidP="002D71F9">
      <w:pPr>
        <w:spacing w:after="0" w:line="240" w:lineRule="auto"/>
      </w:pPr>
      <w:r>
        <w:separator/>
      </w:r>
    </w:p>
  </w:endnote>
  <w:endnote w:type="continuationSeparator" w:id="0">
    <w:p w:rsidR="00B0205F" w:rsidRDefault="00B0205F" w:rsidP="002D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5F" w:rsidRDefault="00B0205F" w:rsidP="002D71F9">
      <w:pPr>
        <w:spacing w:after="0" w:line="240" w:lineRule="auto"/>
      </w:pPr>
      <w:r>
        <w:separator/>
      </w:r>
    </w:p>
  </w:footnote>
  <w:footnote w:type="continuationSeparator" w:id="0">
    <w:p w:rsidR="00B0205F" w:rsidRDefault="00B0205F" w:rsidP="002D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79247"/>
      <w:docPartObj>
        <w:docPartGallery w:val="Page Numbers (Top of Page)"/>
        <w:docPartUnique/>
      </w:docPartObj>
    </w:sdtPr>
    <w:sdtContent>
      <w:p w:rsidR="002D71F9" w:rsidRDefault="002D71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ED8">
          <w:rPr>
            <w:noProof/>
          </w:rPr>
          <w:t>23</w:t>
        </w:r>
        <w:r>
          <w:fldChar w:fldCharType="end"/>
        </w:r>
      </w:p>
    </w:sdtContent>
  </w:sdt>
  <w:p w:rsidR="002D71F9" w:rsidRDefault="002D7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5F"/>
    <w:rsid w:val="001D5ED8"/>
    <w:rsid w:val="002D71F9"/>
    <w:rsid w:val="0040665F"/>
    <w:rsid w:val="00887AEE"/>
    <w:rsid w:val="00B0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F9"/>
  </w:style>
  <w:style w:type="paragraph" w:styleId="a5">
    <w:name w:val="footer"/>
    <w:basedOn w:val="a"/>
    <w:link w:val="a6"/>
    <w:uiPriority w:val="99"/>
    <w:unhideWhenUsed/>
    <w:rsid w:val="002D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F9"/>
  </w:style>
  <w:style w:type="paragraph" w:customStyle="1" w:styleId="ConsPlusNormal">
    <w:name w:val="ConsPlusNormal"/>
    <w:rsid w:val="004066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66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F9"/>
  </w:style>
  <w:style w:type="paragraph" w:styleId="a5">
    <w:name w:val="footer"/>
    <w:basedOn w:val="a"/>
    <w:link w:val="a6"/>
    <w:uiPriority w:val="99"/>
    <w:unhideWhenUsed/>
    <w:rsid w:val="002D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F9"/>
  </w:style>
  <w:style w:type="paragraph" w:customStyle="1" w:styleId="ConsPlusNormal">
    <w:name w:val="ConsPlusNormal"/>
    <w:rsid w:val="004066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66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A8593E7DE55405E8B22751BB2F048AEBB9C11CBAD8A9127E7BDFBC98B3DC24184360783DC1CC798EE7CB2B9ADEA0DD0C28690C443B00756213L" TargetMode="External"/><Relationship Id="rId21" Type="http://schemas.openxmlformats.org/officeDocument/2006/relationships/hyperlink" Target="consultantplus://offline/ref=2F54202A77B6F9A5A632176947508EF766C6CBE764BA62F42EDEEF0648646A12DA6AB7562851C8AC2DCEF5AE6F5214L" TargetMode="External"/><Relationship Id="rId42" Type="http://schemas.openxmlformats.org/officeDocument/2006/relationships/hyperlink" Target="consultantplus://offline/ref=C9A8593E7DE55405E8B22751BB2F048AEBB9C81ABFD3A9127E7BDFBC98B3DC24184360783DC0CC7D83E7CB2B9ADEA0DD0C28690C443B00756213L" TargetMode="External"/><Relationship Id="rId47" Type="http://schemas.openxmlformats.org/officeDocument/2006/relationships/hyperlink" Target="consultantplus://offline/ref=C9A8593E7DE55405E8B22751BB2F048AEBB8CA1ABBD7A9127E7BDFBC98B3DC24184360783DC1CC7C8EE7CB2B9ADEA0DD0C28690C443B00756213L" TargetMode="External"/><Relationship Id="rId63" Type="http://schemas.openxmlformats.org/officeDocument/2006/relationships/hyperlink" Target="consultantplus://offline/ref=C9A8593E7DE55405E8B22751BB2F048AEBB8CE1DB9D8A9127E7BDFBC98B3DC241843607D34C5C72AD7A8CA77DE8DB3DD03286B0558631BL" TargetMode="External"/><Relationship Id="rId68" Type="http://schemas.openxmlformats.org/officeDocument/2006/relationships/hyperlink" Target="consultantplus://offline/ref=C9A8593E7DE55405E8B22751BB2F048AECBFCA19BBD8A9127E7BDFBC98B3DC24184360783DC1CC7C83E7CB2B9ADEA0DD0C28690C443B00756213L" TargetMode="External"/><Relationship Id="rId84" Type="http://schemas.openxmlformats.org/officeDocument/2006/relationships/hyperlink" Target="consultantplus://offline/ref=C9A8593E7DE55405E8B22751BB2F048AEBBAC91AB9D7A9127E7BDFBC98B3DC240A4338743DC7D27E8FF29D7ADC6819L" TargetMode="External"/><Relationship Id="rId89" Type="http://schemas.openxmlformats.org/officeDocument/2006/relationships/hyperlink" Target="consultantplus://offline/ref=C9A8593E7DE55405E8B22751BB2F048AEBB9C81ABFD3A9127E7BDFBC98B3DC240A4338743DC7D27E8FF29D7ADC6819L" TargetMode="External"/><Relationship Id="rId112" Type="http://schemas.openxmlformats.org/officeDocument/2006/relationships/hyperlink" Target="consultantplus://offline/ref=C9A8593E7DE55405E8B22751BB2F048AEBB9C11CBAD8A9127E7BDFBC98B3DC24184360783DC1CC7983E7CB2B9ADEA0DD0C28690C443B00756213L" TargetMode="External"/><Relationship Id="rId133" Type="http://schemas.openxmlformats.org/officeDocument/2006/relationships/hyperlink" Target="consultantplus://offline/ref=C9A8593E7DE55405E8B22751BB2F048AEBB9C81ABFD3A9127E7BDFBC98B3DC24184360783DC1C47687E7CB2B9ADEA0DD0C28690C443B00756213L" TargetMode="External"/><Relationship Id="rId138" Type="http://schemas.openxmlformats.org/officeDocument/2006/relationships/hyperlink" Target="consultantplus://offline/ref=C9A8593E7DE55405E8B22751BB2F048AEBBAC91AB9D7A9127E7BDFBC98B3DC241843607E34C2CE75D2BDDB2FD38BABC30A3F77075A3B6012L" TargetMode="External"/><Relationship Id="rId154" Type="http://schemas.openxmlformats.org/officeDocument/2006/relationships/hyperlink" Target="consultantplus://offline/ref=C9A8593E7DE55405E8B22751BB2F048AEBB9C01DBAD1A9127E7BDFBC98B3DC240A4338743DC7D27E8FF29D7ADC6819L" TargetMode="External"/><Relationship Id="rId159" Type="http://schemas.openxmlformats.org/officeDocument/2006/relationships/hyperlink" Target="consultantplus://offline/ref=C9A8593E7DE55405E8B22751BB2F048AEBB8CA1ABBD7A9127E7BDFBC98B3DC24184360783DC1CC7885E7CB2B9ADEA0DD0C28690C443B00756213L" TargetMode="External"/><Relationship Id="rId175" Type="http://schemas.openxmlformats.org/officeDocument/2006/relationships/hyperlink" Target="consultantplus://offline/ref=C9A8593E7DE55405E8B22751BB2F048AEBBAC91AB9D7A9127E7BDFBC98B3DC240A4338743DC7D27E8FF29D7ADC6819L" TargetMode="External"/><Relationship Id="rId170" Type="http://schemas.openxmlformats.org/officeDocument/2006/relationships/hyperlink" Target="consultantplus://offline/ref=C9A8593E7DE55405E8B22751BB2F048AECBDC917BBD2A9127E7BDFBC98B3DC24184360783DC1CC7781E7CB2B9ADEA0DD0C28690C443B00756213L" TargetMode="External"/><Relationship Id="rId191" Type="http://schemas.openxmlformats.org/officeDocument/2006/relationships/hyperlink" Target="consultantplus://offline/ref=C9A8593E7DE55405E8B22751BB2F048AECBFCA19BBD8A9127E7BDFBC98B3DC24184360783DC1CC7B86E7CB2B9ADEA0DD0C28690C443B00756213L" TargetMode="External"/><Relationship Id="rId16" Type="http://schemas.openxmlformats.org/officeDocument/2006/relationships/hyperlink" Target="consultantplus://offline/ref=2F54202A77B6F9A5A632176947508EF761C3CDEE65B862F42EDEEF0648646A12C86AEF5A2857D6AC2DDBA3FF29739E5664557E2E8E1E52EC5015L" TargetMode="External"/><Relationship Id="rId107" Type="http://schemas.openxmlformats.org/officeDocument/2006/relationships/hyperlink" Target="consultantplus://offline/ref=C9A8593E7DE55405E8B22751BB2F048AEBB8CA1ABBD7A9127E7BDFBC98B3DC24184360783DC1CC7A82E7CB2B9ADEA0DD0C28690C443B00756213L" TargetMode="External"/><Relationship Id="rId11" Type="http://schemas.openxmlformats.org/officeDocument/2006/relationships/hyperlink" Target="consultantplus://offline/ref=2F54202A77B6F9A5A632176947508EF761C1CEE065B262F42EDEEF0648646A12C86AEF5A2857D6AD24DBA3FF29739E5664557E2E8E1E52EC5015L" TargetMode="External"/><Relationship Id="rId32" Type="http://schemas.openxmlformats.org/officeDocument/2006/relationships/hyperlink" Target="consultantplus://offline/ref=C9A8593E7DE55405E8B22751BB2F048AEBB8CF1EBAD0A9127E7BDFBC98B3DC24184360783DC1CD798FE7CB2B9ADEA0DD0C28690C443B00756213L" TargetMode="External"/><Relationship Id="rId37" Type="http://schemas.openxmlformats.org/officeDocument/2006/relationships/hyperlink" Target="consultantplus://offline/ref=C9A8593E7DE55405E8B22751BB2F048AEBB9C81ABFD3A9127E7BDFBC98B3DC240A4338743DC7D27E8FF29D7ADC6819L" TargetMode="External"/><Relationship Id="rId53" Type="http://schemas.openxmlformats.org/officeDocument/2006/relationships/hyperlink" Target="consultantplus://offline/ref=C9A8593E7DE55405E8B22751BB2F048AECBFCA19BBD8A9127E7BDFBC98B3DC24184360783DC1CC7F81E7CB2B9ADEA0DD0C28690C443B00756213L" TargetMode="External"/><Relationship Id="rId58" Type="http://schemas.openxmlformats.org/officeDocument/2006/relationships/hyperlink" Target="consultantplus://offline/ref=C9A8593E7DE55405E8B22751BB2F048AEBB9C81ABFD3A9127E7BDFBC98B3DC240A4338743DC7D27E8FF29D7ADC6819L" TargetMode="External"/><Relationship Id="rId74" Type="http://schemas.openxmlformats.org/officeDocument/2006/relationships/hyperlink" Target="consultantplus://offline/ref=C9A8593E7DE55405E8B22751BB2F048AEBB8CA1ABBD7A9127E7BDFBC98B3DC24184360783DC1CC7D84E7CB2B9ADEA0DD0C28690C443B00756213L" TargetMode="External"/><Relationship Id="rId79" Type="http://schemas.openxmlformats.org/officeDocument/2006/relationships/hyperlink" Target="consultantplus://offline/ref=C9A8593E7DE55405E8B22751BB2F048AEBB9C81ABFD3A9127E7BDFBC98B3DC240A4338743DC7D27E8FF29D7ADC6819L" TargetMode="External"/><Relationship Id="rId102" Type="http://schemas.openxmlformats.org/officeDocument/2006/relationships/hyperlink" Target="consultantplus://offline/ref=C9A8593E7DE55405E8B22751BB2F048AEBB9C11CBAD8A9127E7BDFBC98B3DC24184360783DC1CC7880E7CB2B9ADEA0DD0C28690C443B00756213L" TargetMode="External"/><Relationship Id="rId123" Type="http://schemas.openxmlformats.org/officeDocument/2006/relationships/hyperlink" Target="consultantplus://offline/ref=C9A8593E7DE55405E8B22751BB2F048AEBB9C81ABFD3A9127E7BDFBC98B3DC24184360783DC1CB7A80E7CB2B9ADEA0DD0C28690C443B00756213L" TargetMode="External"/><Relationship Id="rId128" Type="http://schemas.openxmlformats.org/officeDocument/2006/relationships/hyperlink" Target="consultantplus://offline/ref=C9A8593E7DE55405E8B22751BB2F048AEBB9C81ABFD3A9127E7BDFBC98B3DC240A4338743DC7D27E8FF29D7ADC6819L" TargetMode="External"/><Relationship Id="rId144" Type="http://schemas.openxmlformats.org/officeDocument/2006/relationships/hyperlink" Target="consultantplus://offline/ref=C9A8593E7DE55405E8B22751BB2F048AEBB9C81ABFD3A9127E7BDFBC98B3DC24184360783DC1C47687E7CB2B9ADEA0DD0C28690C443B00756213L" TargetMode="External"/><Relationship Id="rId149" Type="http://schemas.openxmlformats.org/officeDocument/2006/relationships/hyperlink" Target="consultantplus://offline/ref=C9A8593E7DE55405E8B22751BB2F048AECBFCA19BBD8A9127E7BDFBC98B3DC24184360783DC1CC7A86E7CB2B9ADEA0DD0C28690C443B00756213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C9A8593E7DE55405E8B22751BB2F048AECBFCA19BBD8A9127E7BDFBC98B3DC24184360783DC1CC7C81E7CB2B9ADEA0DD0C28690C443B00756213L" TargetMode="External"/><Relationship Id="rId95" Type="http://schemas.openxmlformats.org/officeDocument/2006/relationships/hyperlink" Target="consultantplus://offline/ref=C9A8593E7DE55405E8B22751BB2F048AEBB9C81ABFD3A9127E7BDFBC98B3DC24184360783DC1CB7F85E7CB2B9ADEA0DD0C28690C443B00756213L" TargetMode="External"/><Relationship Id="rId160" Type="http://schemas.openxmlformats.org/officeDocument/2006/relationships/hyperlink" Target="consultantplus://offline/ref=C9A8593E7DE55405E8B22751BB2F048AEBB9C81ABFD3A9127E7BDFBC98B3DC240A4338743DC7D27E8FF29D7ADC6819L" TargetMode="External"/><Relationship Id="rId165" Type="http://schemas.openxmlformats.org/officeDocument/2006/relationships/hyperlink" Target="consultantplus://offline/ref=C9A8593E7DE55405E8B22751BB2F048AECBFCA19BBD8A9127E7BDFBC98B3DC24184360783DC1CC7A83E7CB2B9ADEA0DD0C28690C443B00756213L" TargetMode="External"/><Relationship Id="rId181" Type="http://schemas.openxmlformats.org/officeDocument/2006/relationships/hyperlink" Target="consultantplus://offline/ref=C9A8593E7DE55405E8B22751BB2F048AEBB8CF1EBAD0A9127E7BDFBC98B3DC24184360783DC1CD798FE7CB2B9ADEA0DD0C28690C443B00756213L" TargetMode="External"/><Relationship Id="rId186" Type="http://schemas.openxmlformats.org/officeDocument/2006/relationships/hyperlink" Target="consultantplus://offline/ref=C9A8593E7DE55405E8B22751BB2F048AEBB8CF1EBAD0A9127E7BDFBC98B3DC240A4338743DC7D27E8FF29D7ADC6819L" TargetMode="External"/><Relationship Id="rId22" Type="http://schemas.openxmlformats.org/officeDocument/2006/relationships/hyperlink" Target="consultantplus://offline/ref=2F54202A77B6F9A5A632176947508EF766C7CCE361B962F42EDEEF0648646A12DA6AB7562851C8AC2DCEF5AE6F5214L" TargetMode="External"/><Relationship Id="rId27" Type="http://schemas.openxmlformats.org/officeDocument/2006/relationships/hyperlink" Target="consultantplus://offline/ref=C9A8593E7DE55405E8B22751BB2F048AECBDC917BBD2A9127E7BDFBC98B3DC24184360783DC1CC7F87E7CB2B9ADEA0DD0C28690C443B00756213L" TargetMode="External"/><Relationship Id="rId43" Type="http://schemas.openxmlformats.org/officeDocument/2006/relationships/hyperlink" Target="consultantplus://offline/ref=C9A8593E7DE55405E8B22751BB2F048AEBB8CF1EBAD4A9127E7BDFBC98B3DC24184360783DC1C4798FE7CB2B9ADEA0DD0C28690C443B00756213L" TargetMode="External"/><Relationship Id="rId48" Type="http://schemas.openxmlformats.org/officeDocument/2006/relationships/hyperlink" Target="consultantplus://offline/ref=C9A8593E7DE55405E8B22751BB2F048AEBB8CA1ABBD7A9127E7BDFBC98B3DC24184360783DC1CC7C8FE7CB2B9ADEA0DD0C28690C443B00756213L" TargetMode="External"/><Relationship Id="rId64" Type="http://schemas.openxmlformats.org/officeDocument/2006/relationships/hyperlink" Target="consultantplus://offline/ref=C9A8593E7DE55405E8B22751BB2F048AEBB8CE1DB9D8A9127E7BDFBC98B3DC241843607B38C1CA75D2BDDB2FD38BABC30A3F77075A3B6012L" TargetMode="External"/><Relationship Id="rId69" Type="http://schemas.openxmlformats.org/officeDocument/2006/relationships/hyperlink" Target="consultantplus://offline/ref=C9A8593E7DE55405E8B22751BB2F048AECBFCA19BED4A9127E7BDFBC98B3DC24184360783DC1CC7F83E7CB2B9ADEA0DD0C28690C443B00756213L" TargetMode="External"/><Relationship Id="rId113" Type="http://schemas.openxmlformats.org/officeDocument/2006/relationships/hyperlink" Target="consultantplus://offline/ref=C9A8593E7DE55405E8B22751BB2F048AEBB9C11CBAD8A9127E7BDFBC98B3DC24184360783DC1CC7980E7CB2B9ADEA0DD0C28690C443B00756213L" TargetMode="External"/><Relationship Id="rId118" Type="http://schemas.openxmlformats.org/officeDocument/2006/relationships/hyperlink" Target="consultantplus://offline/ref=C9A8593E7DE55405E8B22751BB2F048AEBB9C11CBAD8A9127E7BDFBC98B3DC24184360783DC1CC798EE7CB2B9ADEA0DD0C28690C443B00756213L" TargetMode="External"/><Relationship Id="rId134" Type="http://schemas.openxmlformats.org/officeDocument/2006/relationships/hyperlink" Target="consultantplus://offline/ref=C9A8593E7DE55405E8B22751BB2F048AEBB9C81ABFD3A9127E7BDFBC98B3DC24184360783DC1C47687E7CB2B9ADEA0DD0C28690C443B00756213L" TargetMode="External"/><Relationship Id="rId139" Type="http://schemas.openxmlformats.org/officeDocument/2006/relationships/hyperlink" Target="consultantplus://offline/ref=C9A8593E7DE55405E8B22751BB2F048AEBB8CA1ABBD7A9127E7BDFBC98B3DC24184360783DC1CC7B83E7CB2B9ADEA0DD0C28690C443B00756213L" TargetMode="External"/><Relationship Id="rId80" Type="http://schemas.openxmlformats.org/officeDocument/2006/relationships/hyperlink" Target="consultantplus://offline/ref=C9A8593E7DE55405E8B22751BB2F048AEBB9C11CBAD8A9127E7BDFBC98B3DC24184360783DC1CC7F87E7CB2B9ADEA0DD0C28690C443B00756213L" TargetMode="External"/><Relationship Id="rId85" Type="http://schemas.openxmlformats.org/officeDocument/2006/relationships/hyperlink" Target="consultantplus://offline/ref=C9A8593E7DE55405E8B22751BB2F048AEBB9C11CBAD8A9127E7BDFBC98B3DC24184360783DC1CC7D85E7CB2B9ADEA0DD0C28690C443B00756213L" TargetMode="External"/><Relationship Id="rId150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155" Type="http://schemas.openxmlformats.org/officeDocument/2006/relationships/hyperlink" Target="consultantplus://offline/ref=C9A8593E7DE55405E8B22751BB2F048AECBDC917BBD2A9127E7BDFBC98B3DC24184360783DC1CC7782E7CB2B9ADEA0DD0C28690C443B00756213L" TargetMode="External"/><Relationship Id="rId171" Type="http://schemas.openxmlformats.org/officeDocument/2006/relationships/hyperlink" Target="consultantplus://offline/ref=C9A8593E7DE55405E8B22751BB2F048AEBB9C81ABFD3A9127E7BDFBC98B3DC240A4338743DC7D27E8FF29D7ADC6819L" TargetMode="External"/><Relationship Id="rId176" Type="http://schemas.openxmlformats.org/officeDocument/2006/relationships/hyperlink" Target="consultantplus://offline/ref=C9A8593E7DE55405E8B22751BB2F048AEBB9C81ABFD3A9127E7BDFBC98B3DC240A4338743DC7D27E8FF29D7ADC6819L" TargetMode="External"/><Relationship Id="rId192" Type="http://schemas.openxmlformats.org/officeDocument/2006/relationships/header" Target="header1.xml"/><Relationship Id="rId12" Type="http://schemas.openxmlformats.org/officeDocument/2006/relationships/hyperlink" Target="consultantplus://offline/ref=2F54202A77B6F9A5A632176947508EF766C6CEE365BD62F42EDEEF0648646A12C86AEF5A2857D6AC21DBA3FF29739E5664557E2E8E1E52EC5015L" TargetMode="External"/><Relationship Id="rId17" Type="http://schemas.openxmlformats.org/officeDocument/2006/relationships/hyperlink" Target="consultantplus://offline/ref=2F54202A77B6F9A5A632176947508EF761C1CEE065B262F42EDEEF0648646A12C86AEF5A2857D6AD25DBA3FF29739E5664557E2E8E1E52EC5015L" TargetMode="External"/><Relationship Id="rId33" Type="http://schemas.openxmlformats.org/officeDocument/2006/relationships/hyperlink" Target="consultantplus://offline/ref=C9A8593E7DE55405E8B22751BB2F048AEBB9C81ABFD3A9127E7BDFBC98B3DC24184360783DC1C47F80E7CB2B9ADEA0DD0C28690C443B00756213L" TargetMode="External"/><Relationship Id="rId38" Type="http://schemas.openxmlformats.org/officeDocument/2006/relationships/hyperlink" Target="consultantplus://offline/ref=C9A8593E7DE55405E8B22751BB2F048AEBB8CA1ABBD7A9127E7BDFBC98B3DC24184360783DC1CC7C85E7CB2B9ADEA0DD0C28690C443B00756213L" TargetMode="External"/><Relationship Id="rId59" Type="http://schemas.openxmlformats.org/officeDocument/2006/relationships/hyperlink" Target="consultantplus://offline/ref=C9A8593E7DE55405E8B22751BB2F048AECBFCA19BBD8A9127E7BDFBC98B3DC24184360783DC1CC7F8FE7CB2B9ADEA0DD0C28690C443B00756213L" TargetMode="External"/><Relationship Id="rId103" Type="http://schemas.openxmlformats.org/officeDocument/2006/relationships/hyperlink" Target="consultantplus://offline/ref=C9A8593E7DE55405E8B22751BB2F048AEBB8CA1ABBD7A9127E7BDFBC98B3DC24184360783DC1CC7A85E7CB2B9ADEA0DD0C28690C443B00756213L" TargetMode="External"/><Relationship Id="rId108" Type="http://schemas.openxmlformats.org/officeDocument/2006/relationships/hyperlink" Target="consultantplus://offline/ref=C9A8593E7DE55405E8B22751BB2F048AEBB9C11CBAD8A9127E7BDFBC98B3DC24184360783DC1CC7987E7CB2B9ADEA0DD0C28690C443B00756213L" TargetMode="External"/><Relationship Id="rId124" Type="http://schemas.openxmlformats.org/officeDocument/2006/relationships/hyperlink" Target="consultantplus://offline/ref=C9A8593E7DE55405E8B22751BB2F048AEBB8CE1DB9D8A9127E7BDFBC98B3DC24184360783EC0C575D2BDDB2FD38BABC30A3F77075A3B6012L" TargetMode="External"/><Relationship Id="rId129" Type="http://schemas.openxmlformats.org/officeDocument/2006/relationships/hyperlink" Target="consultantplus://offline/ref=C9A8593E7DE55405E8B22751BB2F048AEBB9C11CBAD8A9127E7BDFBC98B3DC24184360783DC1CC7687E7CB2B9ADEA0DD0C28690C443B00756213L" TargetMode="External"/><Relationship Id="rId54" Type="http://schemas.openxmlformats.org/officeDocument/2006/relationships/hyperlink" Target="consultantplus://offline/ref=C9A8593E7DE55405E8B22751BB2F048AEBBAC91AB9D7A9127E7BDFBC98B3DC240A4338743DC7D27E8FF29D7ADC6819L" TargetMode="External"/><Relationship Id="rId70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75" Type="http://schemas.openxmlformats.org/officeDocument/2006/relationships/hyperlink" Target="consultantplus://offline/ref=C9A8593E7DE55405E8B22751BB2F048AEBB9CC1AB8D0A9127E7BDFBC98B3DC24184360783DC1CC7F8FE7CB2B9ADEA0DD0C28690C443B00756213L" TargetMode="External"/><Relationship Id="rId91" Type="http://schemas.openxmlformats.org/officeDocument/2006/relationships/hyperlink" Target="consultantplus://offline/ref=C9A8593E7DE55405E8B22751BB2F048AEBB8CE1DB9D8A9127E7BDFBC98B3DC240A4338743DC7D27E8FF29D7ADC6819L" TargetMode="External"/><Relationship Id="rId96" Type="http://schemas.openxmlformats.org/officeDocument/2006/relationships/hyperlink" Target="consultantplus://offline/ref=C9A8593E7DE55405E8B22751BB2F048AEBB8CF1EBAD0A9127E7BDFBC98B3DC24184360783DC1CD7987E7CB2B9ADEA0DD0C28690C443B00756213L" TargetMode="External"/><Relationship Id="rId140" Type="http://schemas.openxmlformats.org/officeDocument/2006/relationships/hyperlink" Target="consultantplus://offline/ref=C9A8593E7DE55405E8B22751BB2F048AECBDC917BBD2A9127E7BDFBC98B3DC24184360783DC1CC7680E7CB2B9ADEA0DD0C28690C443B00756213L" TargetMode="External"/><Relationship Id="rId145" Type="http://schemas.openxmlformats.org/officeDocument/2006/relationships/hyperlink" Target="consultantplus://offline/ref=C9A8593E7DE55405E8B22751BB2F048AECBDC917BBD2A9127E7BDFBC98B3DC24184360783DC1CC768FE7CB2B9ADEA0DD0C28690C443B00756213L" TargetMode="External"/><Relationship Id="rId161" Type="http://schemas.openxmlformats.org/officeDocument/2006/relationships/hyperlink" Target="consultantplus://offline/ref=C9A8593E7DE55405E8B22751BB2F048AEBB9C81ABFD3A9127E7BDFBC98B3DC240A4338743DC7D27E8FF29D7ADC6819L" TargetMode="External"/><Relationship Id="rId166" Type="http://schemas.openxmlformats.org/officeDocument/2006/relationships/hyperlink" Target="consultantplus://offline/ref=C9A8593E7DE55405E8B22751BB2F048AEBB9C11CBAD8A9127E7BDFBC98B3DC24184360783DC1CC7684E7CB2B9ADEA0DD0C28690C443B00756213L" TargetMode="External"/><Relationship Id="rId182" Type="http://schemas.openxmlformats.org/officeDocument/2006/relationships/hyperlink" Target="consultantplus://offline/ref=C9A8593E7DE55405E8B22751BB2F048AEBB9C81ABFD3A9127E7BDFBC98B3DC24184360783DC0CC7F85E7CB2B9ADEA0DD0C28690C443B00756213L" TargetMode="External"/><Relationship Id="rId187" Type="http://schemas.openxmlformats.org/officeDocument/2006/relationships/hyperlink" Target="consultantplus://offline/ref=C9A8593E7DE55405E8B22751BB2F048AEBB8CF1EBAD0A9127E7BDFBC98B3DC24184360783DC1CD798FE7CB2B9ADEA0DD0C28690C443B0075621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C9A8593E7DE55405E8B22751BB2F048AEBB8CA1ABBD7A9127E7BDFBC98B3DC24184360783DC1CC7F82E7CB2B9ADEA0DD0C28690C443B00756213L" TargetMode="External"/><Relationship Id="rId28" Type="http://schemas.openxmlformats.org/officeDocument/2006/relationships/hyperlink" Target="consultantplus://offline/ref=C9A8593E7DE55405E8B22751BB2F048AECBFCA19BBD8A9127E7BDFBC98B3DC24184360783DC1CC7F84E7CB2B9ADEA0DD0C28690C443B00756213L" TargetMode="External"/><Relationship Id="rId49" Type="http://schemas.openxmlformats.org/officeDocument/2006/relationships/hyperlink" Target="consultantplus://offline/ref=C9A8593E7DE55405E8B22751BB2F048AECBFCA19BBD8A9127E7BDFBC98B3DC24184360783DC1CC7F82E7CB2B9ADEA0DD0C28690C443B00756213L" TargetMode="External"/><Relationship Id="rId114" Type="http://schemas.openxmlformats.org/officeDocument/2006/relationships/hyperlink" Target="consultantplus://offline/ref=C9A8593E7DE55405E8B22751BB2F048AEBB9C11CBAD8A9127E7BDFBC98B3DC24184360783DC1CC7980E7CB2B9ADEA0DD0C28690C443B00756213L" TargetMode="External"/><Relationship Id="rId119" Type="http://schemas.openxmlformats.org/officeDocument/2006/relationships/hyperlink" Target="consultantplus://offline/ref=C9A8593E7DE55405E8B22751BB2F048AEBB9C11CBAD8A9127E7BDFBC98B3DC24184360783DC1CC798FE7CB2B9ADEA0DD0C28690C443B00756213L" TargetMode="External"/><Relationship Id="rId44" Type="http://schemas.openxmlformats.org/officeDocument/2006/relationships/hyperlink" Target="consultantplus://offline/ref=C9A8593E7DE55405E8B22751BB2F048AECBDC917BBD2A9127E7BDFBC98B3DC24184360783DC1CC7F8EE7CB2B9ADEA0DD0C28690C443B00756213L" TargetMode="External"/><Relationship Id="rId60" Type="http://schemas.openxmlformats.org/officeDocument/2006/relationships/hyperlink" Target="consultantplus://offline/ref=C9A8593E7DE55405E8B22751BB2F048AECBFCA19BBD8A9127E7BDFBC98B3DC24184360783DC1CC7C86E7CB2B9ADEA0DD0C28690C443B00756213L" TargetMode="External"/><Relationship Id="rId65" Type="http://schemas.openxmlformats.org/officeDocument/2006/relationships/hyperlink" Target="consultantplus://offline/ref=C9A8593E7DE55405E8B22751BB2F048AECBFCA19BBD8A9127E7BDFBC98B3DC24184360783DC1CC7C85E7CB2B9ADEA0DD0C28690C443B00756213L" TargetMode="External"/><Relationship Id="rId81" Type="http://schemas.openxmlformats.org/officeDocument/2006/relationships/hyperlink" Target="consultantplus://offline/ref=C9A8593E7DE55405E8B22751BB2F048AEBB9C11CBAD8A9127E7BDFBC98B3DC24184360783DC1CC7D86E7CB2B9ADEA0DD0C28690C443B00756213L" TargetMode="External"/><Relationship Id="rId86" Type="http://schemas.openxmlformats.org/officeDocument/2006/relationships/hyperlink" Target="consultantplus://offline/ref=C9A8593E7DE55405E8B22751BB2F048AEBB9C81ABFD3A9127E7BDFBC98B3DC24184360783DC1C97887E7CB2B9ADEA0DD0C28690C443B00756213L" TargetMode="External"/><Relationship Id="rId130" Type="http://schemas.openxmlformats.org/officeDocument/2006/relationships/hyperlink" Target="consultantplus://offline/ref=C9A8593E7DE55405E8B22751BB2F048AEBB8CA1ABBD7A9127E7BDFBC98B3DC24184360783DC1CC7A81E7CB2B9ADEA0DD0C28690C443B00756213L" TargetMode="External"/><Relationship Id="rId135" Type="http://schemas.openxmlformats.org/officeDocument/2006/relationships/hyperlink" Target="consultantplus://offline/ref=C9A8593E7DE55405E8B22751BB2F048AEBB9C81ABFD3A9127E7BDFBC98B3DC24184360783DC0CC7C85E7CB2B9ADEA0DD0C28690C443B00756213L" TargetMode="External"/><Relationship Id="rId151" Type="http://schemas.openxmlformats.org/officeDocument/2006/relationships/hyperlink" Target="consultantplus://offline/ref=C9A8593E7DE55405E8B22751BB2F048AEBB9C81ABFD3A9127E7BDFBC98B3DC24184360783DC1CA7780E7CB2B9ADEA0DD0C28690C443B00756213L" TargetMode="External"/><Relationship Id="rId156" Type="http://schemas.openxmlformats.org/officeDocument/2006/relationships/hyperlink" Target="consultantplus://offline/ref=C9A8593E7DE55405E8B22751BB2F048AEBB9C81ABFD3A9127E7BDFBC98B3DC24184360783DC1C47684E7CB2B9ADEA0DD0C28690C443B00756213L" TargetMode="External"/><Relationship Id="rId177" Type="http://schemas.openxmlformats.org/officeDocument/2006/relationships/hyperlink" Target="consultantplus://offline/ref=C9A8593E7DE55405E8B22751BB2F048AECBDC917BBD2A9127E7BDFBC98B3DC24184360783DC1CC778EE7CB2B9ADEA0DD0C28690C443B00756213L" TargetMode="External"/><Relationship Id="rId172" Type="http://schemas.openxmlformats.org/officeDocument/2006/relationships/hyperlink" Target="consultantplus://offline/ref=C9A8593E7DE55405E8B22751BB2F048AEBBAC91AB9D7A9127E7BDFBC98B3DC241843607E34C2CE75D2BDDB2FD38BABC30A3F77075A3B6012L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2F54202A77B6F9A5A632176947508EF766C7C5E564B262F42EDEEF0648646A12C86AEF5A2857D6AC21DBA3FF29739E5664557E2E8E1E52EC5015L" TargetMode="External"/><Relationship Id="rId18" Type="http://schemas.openxmlformats.org/officeDocument/2006/relationships/hyperlink" Target="consultantplus://offline/ref=2F54202A77B6F9A5A632176947508EF766C6CBE764BA62F42EDEEF0648646A12C86AEF53230387E871DDF7A873269A48604B7C5215L" TargetMode="External"/><Relationship Id="rId39" Type="http://schemas.openxmlformats.org/officeDocument/2006/relationships/hyperlink" Target="consultantplus://offline/ref=C9A8593E7DE55405E8B22751BB2F048AEBB8CA1ABBD7A9127E7BDFBC98B3DC24184360783DC1CC7C82E7CB2B9ADEA0DD0C28690C443B00756213L" TargetMode="External"/><Relationship Id="rId109" Type="http://schemas.openxmlformats.org/officeDocument/2006/relationships/hyperlink" Target="consultantplus://offline/ref=C9A8593E7DE55405E8B22751BB2F048AEBB9C11CBAD8A9127E7BDFBC98B3DC24184360783DC1CC7984E7CB2B9ADEA0DD0C28690C443B00756213L" TargetMode="External"/><Relationship Id="rId34" Type="http://schemas.openxmlformats.org/officeDocument/2006/relationships/hyperlink" Target="consultantplus://offline/ref=C9A8593E7DE55405E8B22751BB2F048AEBB8CF1EBAD0A9127E7BDFBC98B3DC240A4338743DC7D27E8FF29D7ADC6819L" TargetMode="External"/><Relationship Id="rId50" Type="http://schemas.openxmlformats.org/officeDocument/2006/relationships/hyperlink" Target="consultantplus://offline/ref=C9A8593E7DE55405E8B22751BB2F048AECBFCA19BBD8A9127E7BDFBC98B3DC24184360783DC1CC7F80E7CB2B9ADEA0DD0C28690C443B00756213L" TargetMode="External"/><Relationship Id="rId55" Type="http://schemas.openxmlformats.org/officeDocument/2006/relationships/hyperlink" Target="consultantplus://offline/ref=C9A8593E7DE55405E8B22751BB2F048AEBB8CE1DB9D8A9127E7BDFBC98B3DC241843607B3BC3CD75D2BDDB2FD38BABC30A3F77075A3B6012L" TargetMode="External"/><Relationship Id="rId76" Type="http://schemas.openxmlformats.org/officeDocument/2006/relationships/hyperlink" Target="consultantplus://offline/ref=C9A8593E7DE55405E8B22751BB2F048AECBFCA19BED4A9127E7BDFBC98B3DC24184360783DC1CC7F8FE7CB2B9ADEA0DD0C28690C443B00756213L" TargetMode="External"/><Relationship Id="rId97" Type="http://schemas.openxmlformats.org/officeDocument/2006/relationships/hyperlink" Target="consultantplus://offline/ref=C9A8593E7DE55405E8B22751BB2F048AEBB8CA1ABBD7A9127E7BDFBC98B3DC24184360783DC1CC7A86E7CB2B9ADEA0DD0C28690C443B00756213L" TargetMode="External"/><Relationship Id="rId104" Type="http://schemas.openxmlformats.org/officeDocument/2006/relationships/hyperlink" Target="consultantplus://offline/ref=C9A8593E7DE55405E8B22751BB2F048AEBB9C91DBBD7A9127E7BDFBC98B3DC240A4338743DC7D27E8FF29D7ADC6819L" TargetMode="External"/><Relationship Id="rId120" Type="http://schemas.openxmlformats.org/officeDocument/2006/relationships/hyperlink" Target="consultantplus://offline/ref=C9A8593E7DE55405E8B22751BB2F048AECBDC917BBD2A9127E7BDFBC98B3DC24184360783DC1CC7C87E7CB2B9ADEA0DD0C28690C443B00756213L" TargetMode="External"/><Relationship Id="rId125" Type="http://schemas.openxmlformats.org/officeDocument/2006/relationships/hyperlink" Target="consultantplus://offline/ref=C9A8593E7DE55405E8B22751BB2F048AEBB9C81ABFD3A9127E7BDFBC98B3DC24184360783DC1C47C87E7CB2B9ADEA0DD0C28690C443B00756213L" TargetMode="External"/><Relationship Id="rId141" Type="http://schemas.openxmlformats.org/officeDocument/2006/relationships/hyperlink" Target="consultantplus://offline/ref=C9A8593E7DE55405E8B22751BB2F048AECBFCA19BBD8A9127E7BDFBC98B3DC24184360783DC1CC7D83E7CB2B9ADEA0DD0C28690C443B00756213L" TargetMode="External"/><Relationship Id="rId146" Type="http://schemas.openxmlformats.org/officeDocument/2006/relationships/hyperlink" Target="consultantplus://offline/ref=C9A8593E7DE55405E8B22751BB2F048AECBFCA19BBD8A9127E7BDFBC98B3DC24184360783DC1CC7D80E7CB2B9ADEA0DD0C28690C443B00756213L" TargetMode="External"/><Relationship Id="rId167" Type="http://schemas.openxmlformats.org/officeDocument/2006/relationships/hyperlink" Target="consultantplus://offline/ref=C9A8593E7DE55405E8B22751BB2F048AEBB9C11CBAD8A9127E7BDFBC98B3DC24184360783DC1CC7682E7CB2B9ADEA0DD0C28690C443B00756213L" TargetMode="External"/><Relationship Id="rId188" Type="http://schemas.openxmlformats.org/officeDocument/2006/relationships/hyperlink" Target="consultantplus://offline/ref=C9A8593E7DE55405E8B22751BB2F048AEBB9C81ABFD3A9127E7BDFBC98B3DC24184360783DC0CC7F85E7CB2B9ADEA0DD0C28690C443B00756213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9A8593E7DE55405E8B22751BB2F048AEBB8CA1ABBD7A9127E7BDFBC98B3DC24184360783DC1CC7D87E7CB2B9ADEA0DD0C28690C443B00756213L" TargetMode="External"/><Relationship Id="rId92" Type="http://schemas.openxmlformats.org/officeDocument/2006/relationships/hyperlink" Target="consultantplus://offline/ref=C9A8593E7DE55405E8B22751BB2F048AEBB8CA1ABBD7A9127E7BDFBC98B3DC24184360783DC1CC7D80E7CB2B9ADEA0DD0C28690C443B00756213L" TargetMode="External"/><Relationship Id="rId162" Type="http://schemas.openxmlformats.org/officeDocument/2006/relationships/hyperlink" Target="consultantplus://offline/ref=C9A8593E7DE55405E8B22751BB2F048AECBFCA19BBD8A9127E7BDFBC98B3DC24184360783DC1CC7A82E7CB2B9ADEA0DD0C28690C443B00756213L" TargetMode="External"/><Relationship Id="rId183" Type="http://schemas.openxmlformats.org/officeDocument/2006/relationships/hyperlink" Target="consultantplus://offline/ref=C9A8593E7DE55405E8B22751BB2F048AEBB8CA1ABBD7A9127E7BDFBC98B3DC24184360783DC1CC7881E7CB2B9ADEA0DD0C28690C443B00756213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9A8593E7DE55405E8B22751BB2F048AEBB8CA1ABBD7A9127E7BDFBC98B3DC24184360783DC1CC7F8EE7CB2B9ADEA0DD0C28690C443B00756213L" TargetMode="External"/><Relationship Id="rId24" Type="http://schemas.openxmlformats.org/officeDocument/2006/relationships/hyperlink" Target="consultantplus://offline/ref=C9A8593E7DE55405E8B22751BB2F048AEBB8CF1EBAD0A9127E7BDFBC98B3DC240A4338743DC7D27E8FF29D7ADC6819L" TargetMode="External"/><Relationship Id="rId40" Type="http://schemas.openxmlformats.org/officeDocument/2006/relationships/hyperlink" Target="consultantplus://offline/ref=C9A8593E7DE55405E8B22751BB2F048AEBB9C81ABFD3A9127E7BDFBC98B3DC24184360783DC1C47F8FE7CB2B9ADEA0DD0C28690C443B00756213L" TargetMode="External"/><Relationship Id="rId45" Type="http://schemas.openxmlformats.org/officeDocument/2006/relationships/hyperlink" Target="consultantplus://offline/ref=C9A8593E7DE55405E8B22751BB2F048AEBB8CA1ABBD7A9127E7BDFBC98B3DC24184360783DC1CC7C80E7CB2B9ADEA0DD0C28690C443B00756213L" TargetMode="External"/><Relationship Id="rId66" Type="http://schemas.openxmlformats.org/officeDocument/2006/relationships/hyperlink" Target="consultantplus://offline/ref=C9A8593E7DE55405E8B22751BB2F048AEBB8CA1ABBD7A9127E7BDFBC98B3DC24184360783DC1CC7D86E7CB2B9ADEA0DD0C28690C443B00756213L" TargetMode="External"/><Relationship Id="rId87" Type="http://schemas.openxmlformats.org/officeDocument/2006/relationships/hyperlink" Target="consultantplus://offline/ref=C9A8593E7DE55405E8B22751BB2F048AEBB9C81ABFD3A9127E7BDFBC98B3DC240A4338743DC7D27E8FF29D7ADC6819L" TargetMode="External"/><Relationship Id="rId110" Type="http://schemas.openxmlformats.org/officeDocument/2006/relationships/hyperlink" Target="consultantplus://offline/ref=C9A8593E7DE55405E8B22751BB2F048AEBB9C11CBAD8A9127E7BDFBC98B3DC24184360783DC1CC7985E7CB2B9ADEA0DD0C28690C443B00756213L" TargetMode="External"/><Relationship Id="rId115" Type="http://schemas.openxmlformats.org/officeDocument/2006/relationships/hyperlink" Target="consultantplus://offline/ref=C9A8593E7DE55405E8B22751BB2F048AEBB9C11CBAD8A9127E7BDFBC98B3DC24184360783DC1CC7981E7CB2B9ADEA0DD0C28690C443B00756213L" TargetMode="External"/><Relationship Id="rId131" Type="http://schemas.openxmlformats.org/officeDocument/2006/relationships/hyperlink" Target="consultantplus://offline/ref=C9A8593E7DE55405E8B22751BB2F048AEBB9C81ABFD3A9127E7BDFBC98B3DC24184360783DC0CC7F8EE7CB2B9ADEA0DD0C28690C443B00756213L" TargetMode="External"/><Relationship Id="rId136" Type="http://schemas.openxmlformats.org/officeDocument/2006/relationships/hyperlink" Target="consultantplus://offline/ref=C9A8593E7DE55405E8B22751BB2F048AEBB8CA1ABBD7A9127E7BDFBC98B3DC24184360783DC1CC7B82E7CB2B9ADEA0DD0C28690C443B00756213L" TargetMode="External"/><Relationship Id="rId157" Type="http://schemas.openxmlformats.org/officeDocument/2006/relationships/hyperlink" Target="consultantplus://offline/ref=C9A8593E7DE55405E8B22751BB2F048AECBFCA19BBD8A9127E7BDFBC98B3DC24184360783DC1CC7A87E7CB2B9ADEA0DD0C28690C443B00756213L" TargetMode="External"/><Relationship Id="rId178" Type="http://schemas.openxmlformats.org/officeDocument/2006/relationships/hyperlink" Target="consultantplus://offline/ref=C9A8593E7DE55405E8B22751BB2F048AECBFCA19BBD8A9127E7BDFBC98B3DC24184360783DC1CC7A8FE7CB2B9ADEA0DD0C28690C443B00756213L" TargetMode="External"/><Relationship Id="rId61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82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152" Type="http://schemas.openxmlformats.org/officeDocument/2006/relationships/hyperlink" Target="consultantplus://offline/ref=C9A8593E7DE55405E8B22751BB2F048AECBDC917BBD2A9127E7BDFBC98B3DC24184360783DC1CC7784E7CB2B9ADEA0DD0C28690C443B00756213L" TargetMode="External"/><Relationship Id="rId173" Type="http://schemas.openxmlformats.org/officeDocument/2006/relationships/hyperlink" Target="consultantplus://offline/ref=C9A8593E7DE55405E8B22751BB2F048AEBB8CA1ABBD7A9127E7BDFBC98B3DC24184360783DC1CC7883E7CB2B9ADEA0DD0C28690C443B00756213L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2F54202A77B6F9A5A632176947508EF766C6CEE365BD62F42EDEEF0648646A12C86AEF5A2857D6AD24DBA3FF29739E5664557E2E8E1E52EC5015L" TargetMode="External"/><Relationship Id="rId14" Type="http://schemas.openxmlformats.org/officeDocument/2006/relationships/hyperlink" Target="consultantplus://offline/ref=2F54202A77B6F9A5A632176947508EF766C7CCE361B962F42EDEEF0648646A12C86AEF5A2857D1AC21DBA3FF29739E5664557E2E8E1E52EC5015L" TargetMode="External"/><Relationship Id="rId30" Type="http://schemas.openxmlformats.org/officeDocument/2006/relationships/hyperlink" Target="consultantplus://offline/ref=C9A8593E7DE55405E8B22751BB2F048AEBB9C11CBAD8A9127E7BDFBC98B3DC24184360783DC1CC7F86E7CB2B9ADEA0DD0C28690C443B00756213L" TargetMode="External"/><Relationship Id="rId35" Type="http://schemas.openxmlformats.org/officeDocument/2006/relationships/hyperlink" Target="consultantplus://offline/ref=C9A8593E7DE55405E8B22751BB2F048AEBB8CA1ABBD7A9127E7BDFBC98B3DC24184360783DC1CC7F8FE7CB2B9ADEA0DD0C28690C443B00756213L" TargetMode="External"/><Relationship Id="rId56" Type="http://schemas.openxmlformats.org/officeDocument/2006/relationships/hyperlink" Target="consultantplus://offline/ref=C9A8593E7DE55405E8B22751BB2F048AEBB8CE1DB9D8A9127E7BDFBC98B3DC240A4338743DC7D27E8FF29D7ADC6819L" TargetMode="External"/><Relationship Id="rId77" Type="http://schemas.openxmlformats.org/officeDocument/2006/relationships/hyperlink" Target="consultantplus://offline/ref=C9A8593E7DE55405E8B22751BB2F048AEBB9C01DBAD1A9127E7BDFBC98B3DC24184360713CC5C72AD7A8CA77DE8DB3DD03286B0558631BL" TargetMode="External"/><Relationship Id="rId100" Type="http://schemas.openxmlformats.org/officeDocument/2006/relationships/hyperlink" Target="consultantplus://offline/ref=C9A8593E7DE55405E8B22751BB2F048AECBFCA19BBD8A9127E7BDFBC98B3DC24184360783DC1CC7D82E7CB2B9ADEA0DD0C28690C443B00756213L" TargetMode="External"/><Relationship Id="rId105" Type="http://schemas.openxmlformats.org/officeDocument/2006/relationships/hyperlink" Target="consultantplus://offline/ref=C9A8593E7DE55405E8B22751BB2F048AEBB9C11CBAD8A9127E7BDFBC98B3DC24184360783DC1CC788EE7CB2B9ADEA0DD0C28690C443B00756213L" TargetMode="External"/><Relationship Id="rId126" Type="http://schemas.openxmlformats.org/officeDocument/2006/relationships/hyperlink" Target="consultantplus://offline/ref=C9A8593E7DE55405E8B22751BB2F048AEBB9C81ABFD3A9127E7BDFBC98B3DC240A4338743DC7D27E8FF29D7ADC6819L" TargetMode="External"/><Relationship Id="rId147" Type="http://schemas.openxmlformats.org/officeDocument/2006/relationships/hyperlink" Target="consultantplus://offline/ref=C9A8593E7DE55405E8B22751BB2F048AEBB8CA1ABBD7A9127E7BDFBC98B3DC24184360783DC1CC7B8EE7CB2B9ADEA0DD0C28690C443B00756213L" TargetMode="External"/><Relationship Id="rId168" Type="http://schemas.openxmlformats.org/officeDocument/2006/relationships/hyperlink" Target="consultantplus://offline/ref=C9A8593E7DE55405E8B22751BB2F048AEBB9C11CBAD8A9127E7BDFBC98B3DC24184360783DC1CC7683E7CB2B9ADEA0DD0C28690C443B00756213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9A8593E7DE55405E8B22751BB2F048AEBB9C81ABFD3A9127E7BDFBC98B3DC240A4338743DC7D27E8FF29D7ADC6819L" TargetMode="External"/><Relationship Id="rId72" Type="http://schemas.openxmlformats.org/officeDocument/2006/relationships/hyperlink" Target="consultantplus://offline/ref=C9A8593E7DE55405E8B22751BB2F048AECBFCA19BED4A9127E7BDFBC98B3DC24184360783DC1CC7F81E7CB2B9ADEA0DD0C28690C443B00756213L" TargetMode="External"/><Relationship Id="rId93" Type="http://schemas.openxmlformats.org/officeDocument/2006/relationships/hyperlink" Target="consultantplus://offline/ref=C9A8593E7DE55405E8B22751BB2F048AEBB8CA1ABBD7A9127E7BDFBC98B3DC24184360783DC1CC7D8EE7CB2B9ADEA0DD0C28690C443B00756213L" TargetMode="External"/><Relationship Id="rId98" Type="http://schemas.openxmlformats.org/officeDocument/2006/relationships/hyperlink" Target="consultantplus://offline/ref=C9A8593E7DE55405E8B22751BB2F048AEBB8CA1ABBD7A9127E7BDFBC98B3DC24184360783DC1CC7A87E7CB2B9ADEA0DD0C28690C443B00756213L" TargetMode="External"/><Relationship Id="rId121" Type="http://schemas.openxmlformats.org/officeDocument/2006/relationships/hyperlink" Target="consultantplus://offline/ref=C9A8593E7DE55405E8B22751BB2F048AECBDC917BBD2A9127E7BDFBC98B3DC24184360783DC1CC7684E7CB2B9ADEA0DD0C28690C443B00756213L" TargetMode="External"/><Relationship Id="rId142" Type="http://schemas.openxmlformats.org/officeDocument/2006/relationships/hyperlink" Target="consultantplus://offline/ref=C9A8593E7DE55405E8B22751BB2F048AEBB8CA1ABBD7A9127E7BDFBC98B3DC24184360783DC1CC7B80E7CB2B9ADEA0DD0C28690C443B00756213L" TargetMode="External"/><Relationship Id="rId163" Type="http://schemas.openxmlformats.org/officeDocument/2006/relationships/hyperlink" Target="consultantplus://offline/ref=C9A8593E7DE55405E8B22751BB2F048AEBB9C81ABFD3A9127E7BDFBC98B3DC240A4338743DC7D27E8FF29D7ADC6819L" TargetMode="External"/><Relationship Id="rId184" Type="http://schemas.openxmlformats.org/officeDocument/2006/relationships/hyperlink" Target="consultantplus://offline/ref=C9A8593E7DE55405E8B22751BB2F048AECBFCA19BBD8A9127E7BDFBC98B3DC24184360783DC1CC7B86E7CB2B9ADEA0DD0C28690C443B00756213L" TargetMode="External"/><Relationship Id="rId189" Type="http://schemas.openxmlformats.org/officeDocument/2006/relationships/hyperlink" Target="consultantplus://offline/ref=C9A8593E7DE55405E8B22751BB2F048AEBB8CA1ABBD7A9127E7BDFBC98B3DC24184360783DC1CC788EE7CB2B9ADEA0DD0C28690C443B00756213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C9A8593E7DE55405E8B22751BB2F048AEBB8CA1ABBD7A9127E7BDFBC98B3DC24184360783DC1CC7F81E7CB2B9ADEA0DD0C28690C443B00756213L" TargetMode="External"/><Relationship Id="rId46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67" Type="http://schemas.openxmlformats.org/officeDocument/2006/relationships/hyperlink" Target="consultantplus://offline/ref=C9A8593E7DE55405E8B22751BB2F048AEBB8CE1DB9D8A9127E7BDFBC98B3DC241843607A3DC4C875D2BDDB2FD38BABC30A3F77075A3B6012L" TargetMode="External"/><Relationship Id="rId116" Type="http://schemas.openxmlformats.org/officeDocument/2006/relationships/hyperlink" Target="consultantplus://offline/ref=C9A8593E7DE55405E8B22751BB2F048AEBB9C91DBBD7A9127E7BDFBC98B3DC240A4338743DC7D27E8FF29D7ADC6819L" TargetMode="External"/><Relationship Id="rId137" Type="http://schemas.openxmlformats.org/officeDocument/2006/relationships/hyperlink" Target="consultantplus://offline/ref=C9A8593E7DE55405E8B22751BB2F048AEBB9C81ABFD3A9127E7BDFBC98B3DC24184360783DC0CC7D86E7CB2B9ADEA0DD0C28690C443B00756213L" TargetMode="External"/><Relationship Id="rId158" Type="http://schemas.openxmlformats.org/officeDocument/2006/relationships/hyperlink" Target="consultantplus://offline/ref=C9A8593E7DE55405E8B22751BB2F048AEBB8CE1DB9D8A9127E7BDFBC98B3DC240A4338743DC7D27E8FF29D7ADC6819L" TargetMode="External"/><Relationship Id="rId20" Type="http://schemas.openxmlformats.org/officeDocument/2006/relationships/hyperlink" Target="consultantplus://offline/ref=2F54202A77B6F9A5A632176947508EF766C6CEE365BD62F42EDEEF0648646A12C86AEF5A2857D6AD27DBA3FF29739E5664557E2E8E1E52EC5015L" TargetMode="External"/><Relationship Id="rId41" Type="http://schemas.openxmlformats.org/officeDocument/2006/relationships/hyperlink" Target="consultantplus://offline/ref=C9A8593E7DE55405E8B22751BB2F048AEBB9C81ABFD3A9127E7BDFBC98B3DC24184360783DC0CC7D85E7CB2B9ADEA0DD0C28690C443B00756213L" TargetMode="External"/><Relationship Id="rId62" Type="http://schemas.openxmlformats.org/officeDocument/2006/relationships/hyperlink" Target="consultantplus://offline/ref=C9A8593E7DE55405E8B22751BB2F048AEBB9C81ABFD3A9127E7BDFBC98B3DC240A4338743DC7D27E8FF29D7ADC6819L" TargetMode="External"/><Relationship Id="rId83" Type="http://schemas.openxmlformats.org/officeDocument/2006/relationships/hyperlink" Target="consultantplus://offline/ref=C9A8593E7DE55405E8B22751BB2F048AEBB8CE1DB9D8A9127E7BDFBC98B3DC241843607A38C4CE75D2BDDB2FD38BABC30A3F77075A3B6012L" TargetMode="External"/><Relationship Id="rId88" Type="http://schemas.openxmlformats.org/officeDocument/2006/relationships/hyperlink" Target="consultantplus://offline/ref=C9A8593E7DE55405E8B22751BB2F048AEBB8CA1ABBD7A9127E7BDFBC98B3DC24184360783DC1CC7D85E7CB2B9ADEA0DD0C28690C443B00756213L" TargetMode="External"/><Relationship Id="rId111" Type="http://schemas.openxmlformats.org/officeDocument/2006/relationships/hyperlink" Target="consultantplus://offline/ref=C9A8593E7DE55405E8B22751BB2F048AEBB9C11CBAD8A9127E7BDFBC98B3DC24184360783DC1CC7982E7CB2B9ADEA0DD0C28690C443B00756213L" TargetMode="External"/><Relationship Id="rId132" Type="http://schemas.openxmlformats.org/officeDocument/2006/relationships/hyperlink" Target="consultantplus://offline/ref=C9A8593E7DE55405E8B22751BB2F048AEBB8CA1ABBD7A9127E7BDFBC98B3DC24184360783DC1CC7B84E7CB2B9ADEA0DD0C28690C443B00756213L" TargetMode="External"/><Relationship Id="rId153" Type="http://schemas.openxmlformats.org/officeDocument/2006/relationships/hyperlink" Target="consultantplus://offline/ref=C9A8593E7DE55405E8B22751BB2F048AEBB8CA1ABBD7A9127E7BDFBC98B3DC24184360783DC1CC7884E7CB2B9ADEA0DD0C28690C443B00756213L" TargetMode="External"/><Relationship Id="rId174" Type="http://schemas.openxmlformats.org/officeDocument/2006/relationships/hyperlink" Target="consultantplus://offline/ref=C9A8593E7DE55405E8B22751BB2F048AECBFCA19BBD8A9127E7BDFBC98B3DC24184360783DC1CC7A81E7CB2B9ADEA0DD0C28690C443B00756213L" TargetMode="External"/><Relationship Id="rId179" Type="http://schemas.openxmlformats.org/officeDocument/2006/relationships/hyperlink" Target="consultantplus://offline/ref=C9A8593E7DE55405E8B22751BB2F048AEBB8CA1ABBD7A9127E7BDFBC98B3DC24184360783DC1CC7881E7CB2B9ADEA0DD0C28690C443B00756213L" TargetMode="External"/><Relationship Id="rId190" Type="http://schemas.openxmlformats.org/officeDocument/2006/relationships/hyperlink" Target="consultantplus://offline/ref=C9A8593E7DE55405E8B22751BB2F048AEBB9C81ABFD3A9127E7BDFBC98B3DC240A4338743DC7D27E8FF29D7ADC6819L" TargetMode="External"/><Relationship Id="rId15" Type="http://schemas.openxmlformats.org/officeDocument/2006/relationships/hyperlink" Target="consultantplus://offline/ref=2F54202A77B6F9A5A632176947508EF766C7CCE361B962F42EDEEF0648646A12C86AEF5A2857DEAE22DBA3FF29739E5664557E2E8E1E52EC5015L" TargetMode="External"/><Relationship Id="rId36" Type="http://schemas.openxmlformats.org/officeDocument/2006/relationships/hyperlink" Target="consultantplus://offline/ref=C9A8593E7DE55405E8B22751BB2F048AECBDC917BBD2A9127E7BDFBC98B3DC24184360783DC1CC7F80E7CB2B9ADEA0DD0C28690C443B00756213L" TargetMode="External"/><Relationship Id="rId57" Type="http://schemas.openxmlformats.org/officeDocument/2006/relationships/hyperlink" Target="consultantplus://offline/ref=C9A8593E7DE55405E8B22751BB2F048AECBFCA19BBD8A9127E7BDFBC98B3DC24184360783DC1CC7F8EE7CB2B9ADEA0DD0C28690C443B00756213L" TargetMode="External"/><Relationship Id="rId106" Type="http://schemas.openxmlformats.org/officeDocument/2006/relationships/hyperlink" Target="consultantplus://offline/ref=C9A8593E7DE55405E8B22751BB2F048AEBB9C11CBAD8A9127E7BDFBC98B3DC24184360783DC1CC788FE7CB2B9ADEA0DD0C28690C443B00756213L" TargetMode="External"/><Relationship Id="rId127" Type="http://schemas.openxmlformats.org/officeDocument/2006/relationships/hyperlink" Target="consultantplus://offline/ref=C9A8593E7DE55405E8B22751BB2F048AEBB9C11CBAD8A9127E7BDFBC98B3DC24184360783DC1CC7687E7CB2B9ADEA0DD0C28690C443B00756213L" TargetMode="External"/><Relationship Id="rId10" Type="http://schemas.openxmlformats.org/officeDocument/2006/relationships/hyperlink" Target="consultantplus://offline/ref=2F54202A77B6F9A5A632176947508EF761C3CDEE65B862F42EDEEF0648646A12C86AEF5A2857D6AC21DBA3FF29739E5664557E2E8E1E52EC5015L" TargetMode="External"/><Relationship Id="rId31" Type="http://schemas.openxmlformats.org/officeDocument/2006/relationships/hyperlink" Target="consultantplus://offline/ref=C9A8593E7DE55405E8B22751BB2F048AECBDC917BBD2A9127E7BDFBC98B3DC24184360783DC1CC7F84E7CB2B9ADEA0DD0C28690C443B00756213L" TargetMode="External"/><Relationship Id="rId52" Type="http://schemas.openxmlformats.org/officeDocument/2006/relationships/hyperlink" Target="consultantplus://offline/ref=C9A8593E7DE55405E8B22751BB2F048AECBFCA19BED4A9127E7BDFBC98B3DC24184360783DC1CC7F82E7CB2B9ADEA0DD0C28690C443B00756213L" TargetMode="External"/><Relationship Id="rId73" Type="http://schemas.openxmlformats.org/officeDocument/2006/relationships/hyperlink" Target="consultantplus://offline/ref=C9A8593E7DE55405E8B22751BB2F048AEBB9C81ABFD3A9127E7BDFBC98B3DC24184360783DC1C87C84E7CB2B9ADEA0DD0C28690C443B00756213L" TargetMode="External"/><Relationship Id="rId78" Type="http://schemas.openxmlformats.org/officeDocument/2006/relationships/hyperlink" Target="consultantplus://offline/ref=C9A8593E7DE55405E8B22751BB2F048AECBDC917BBD2A9127E7BDFBC98B3DC24184360783DC1CC7F8FE7CB2B9ADEA0DD0C28690C443B00756213L" TargetMode="External"/><Relationship Id="rId94" Type="http://schemas.openxmlformats.org/officeDocument/2006/relationships/hyperlink" Target="consultantplus://offline/ref=C9A8593E7DE55405E8B22751BB2F048AECBFCA19BBD8A9127E7BDFBC98B3DC24184360783DC1CC7C8FE7CB2B9ADEA0DD0C28690C443B00756213L" TargetMode="External"/><Relationship Id="rId99" Type="http://schemas.openxmlformats.org/officeDocument/2006/relationships/hyperlink" Target="consultantplus://offline/ref=C9A8593E7DE55405E8B22751BB2F048AEBB9C11CBAD8A9127E7BDFBC98B3DC24184360783DC1CC7883E7CB2B9ADEA0DD0C28690C443B00756213L" TargetMode="External"/><Relationship Id="rId101" Type="http://schemas.openxmlformats.org/officeDocument/2006/relationships/hyperlink" Target="consultantplus://offline/ref=C9A8593E7DE55405E8B22751BB2F048AEBB8CA1ABBD7A9127E7BDFBC98B3DC24184360783DC1CC7A84E7CB2B9ADEA0DD0C28690C443B00756213L" TargetMode="External"/><Relationship Id="rId122" Type="http://schemas.openxmlformats.org/officeDocument/2006/relationships/hyperlink" Target="consultantplus://offline/ref=C9A8593E7DE55405E8B22751BB2F048AEBB9C81ABFD3A9127E7BDFBC98B3DC24184360783DC1CB7A83E7CB2B9ADEA0DD0C28690C443B00756213L" TargetMode="External"/><Relationship Id="rId143" Type="http://schemas.openxmlformats.org/officeDocument/2006/relationships/hyperlink" Target="consultantplus://offline/ref=C9A8593E7DE55405E8B22751BB2F048AEBB9C11CBAD8A9127E7BDFBC98B3DC24184360783DC1CC7684E7CB2B9ADEA0DD0C28690C443B00756213L" TargetMode="External"/><Relationship Id="rId148" Type="http://schemas.openxmlformats.org/officeDocument/2006/relationships/hyperlink" Target="consultantplus://offline/ref=C9A8593E7DE55405E8B22751BB2F048AEBB8CA1ABBD7A9127E7BDFBC98B3DC24184360783DC1CC7B8FE7CB2B9ADEA0DD0C28690C443B00756213L" TargetMode="External"/><Relationship Id="rId164" Type="http://schemas.openxmlformats.org/officeDocument/2006/relationships/hyperlink" Target="consultantplus://offline/ref=C9A8593E7DE55405E8B22751BB2F048AECBDC917BBD2A9127E7BDFBC98B3DC24184360783DC1CC7780E7CB2B9ADEA0DD0C28690C443B00756213L" TargetMode="External"/><Relationship Id="rId169" Type="http://schemas.openxmlformats.org/officeDocument/2006/relationships/hyperlink" Target="consultantplus://offline/ref=C9A8593E7DE55405E8B22751BB2F048AEBB9C81ABFD3A9127E7BDFBC98B3DC240A4338743DC7D27E8FF29D7ADC6819L" TargetMode="External"/><Relationship Id="rId185" Type="http://schemas.openxmlformats.org/officeDocument/2006/relationships/hyperlink" Target="consultantplus://offline/ref=C9A8593E7DE55405E8B22751BB2F048AEBB8CA1ABBD7A9127E7BDFBC98B3DC24184360783DC1CC788EE7CB2B9ADEA0DD0C28690C443B0075621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4202A77B6F9A5A632176947508EF761C1CEE060BE62F42EDEEF0648646A12C86AEF5A2857D6AC21DBA3FF29739E5664557E2E8E1E52EC5015L" TargetMode="External"/><Relationship Id="rId180" Type="http://schemas.openxmlformats.org/officeDocument/2006/relationships/hyperlink" Target="consultantplus://offline/ref=C9A8593E7DE55405E8B22751BB2F048AEBB8CF1EBAD0A9127E7BDFBC98B3DC24184360783DC1CD7F85E7CB2B9ADEA0DD0C28690C443B00756213L" TargetMode="External"/><Relationship Id="rId26" Type="http://schemas.openxmlformats.org/officeDocument/2006/relationships/hyperlink" Target="consultantplus://offline/ref=C9A8593E7DE55405E8B22751BB2F048AECBFCA19BED4A9127E7BDFBC98B3DC24184360783DC1CC7E83E7CB2B9ADEA0DD0C28690C443B0075621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44C3-7357-416E-B8AF-F536728E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17450</Words>
  <Characters>99471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Курганов</cp:lastModifiedBy>
  <cp:revision>3</cp:revision>
  <dcterms:created xsi:type="dcterms:W3CDTF">2022-09-06T11:53:00Z</dcterms:created>
  <dcterms:modified xsi:type="dcterms:W3CDTF">2022-09-06T12:12:00Z</dcterms:modified>
</cp:coreProperties>
</file>